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686"/>
      </w:tblGrid>
      <w:tr w:rsidR="004715DB" w:rsidRPr="004715DB" w:rsidTr="004715DB">
        <w:tc>
          <w:tcPr>
            <w:tcW w:w="0" w:type="auto"/>
            <w:tcBorders>
              <w:top w:val="single" w:sz="12" w:space="0" w:color="404040"/>
            </w:tcBorders>
            <w:tcMar>
              <w:top w:w="120" w:type="dxa"/>
              <w:left w:w="330" w:type="dxa"/>
              <w:bottom w:w="120" w:type="dxa"/>
              <w:right w:w="330" w:type="dxa"/>
            </w:tcMar>
            <w:vAlign w:val="center"/>
            <w:hideMark/>
          </w:tcPr>
          <w:p w:rsidR="004715DB" w:rsidRPr="004715DB" w:rsidRDefault="004715DB" w:rsidP="004715DB">
            <w:pPr>
              <w:widowControl/>
              <w:autoSpaceDE/>
              <w:autoSpaceDN/>
              <w:spacing w:after="0" w:line="450" w:lineRule="atLeast"/>
              <w:jc w:val="left"/>
              <w:rPr>
                <w:rFonts w:ascii="HY견고딕" w:eastAsia="HY견고딕" w:hAnsi="굴림" w:cs="굴림" w:hint="eastAsia"/>
                <w:b/>
                <w:bCs/>
                <w:color w:val="515151"/>
                <w:kern w:val="0"/>
                <w:sz w:val="27"/>
                <w:szCs w:val="27"/>
              </w:rPr>
            </w:pPr>
            <w:r w:rsidRPr="004715DB">
              <w:rPr>
                <w:rFonts w:ascii="HY견고딕" w:eastAsia="HY견고딕" w:hAnsi="굴림" w:cs="굴림" w:hint="eastAsia"/>
                <w:b/>
                <w:bCs/>
                <w:color w:val="515151"/>
                <w:kern w:val="0"/>
                <w:sz w:val="36"/>
                <w:szCs w:val="27"/>
              </w:rPr>
              <w:t xml:space="preserve">김밥에 프리미엄 입혀 </w:t>
            </w:r>
            <w:proofErr w:type="spellStart"/>
            <w:r w:rsidRPr="004715DB">
              <w:rPr>
                <w:rFonts w:ascii="HY견고딕" w:eastAsia="HY견고딕" w:hAnsi="굴림" w:cs="굴림" w:hint="eastAsia"/>
                <w:b/>
                <w:bCs/>
                <w:color w:val="515151"/>
                <w:kern w:val="0"/>
                <w:sz w:val="36"/>
                <w:szCs w:val="27"/>
              </w:rPr>
              <w:t>대박</w:t>
            </w:r>
            <w:proofErr w:type="spellEnd"/>
            <w:r w:rsidRPr="004715DB">
              <w:rPr>
                <w:rFonts w:ascii="HY견고딕" w:eastAsia="HY견고딕" w:hAnsi="굴림" w:cs="굴림" w:hint="eastAsia"/>
                <w:b/>
                <w:bCs/>
                <w:color w:val="515151"/>
                <w:kern w:val="0"/>
                <w:sz w:val="36"/>
                <w:szCs w:val="27"/>
              </w:rPr>
              <w:t xml:space="preserve"> 난 고봉민 김밥</w:t>
            </w:r>
          </w:p>
        </w:tc>
      </w:tr>
      <w:tr w:rsidR="004715DB" w:rsidRPr="004715DB" w:rsidTr="004715DB">
        <w:tc>
          <w:tcPr>
            <w:tcW w:w="0" w:type="auto"/>
            <w:vAlign w:val="center"/>
            <w:hideMark/>
          </w:tcPr>
          <w:p w:rsidR="004715DB" w:rsidRPr="004715DB" w:rsidRDefault="004715DB" w:rsidP="004715DB">
            <w:pPr>
              <w:widowControl/>
              <w:wordWrap/>
              <w:autoSpaceDE/>
              <w:autoSpaceDN/>
              <w:spacing w:after="0" w:line="240" w:lineRule="auto"/>
              <w:jc w:val="left"/>
              <w:rPr>
                <w:rFonts w:eastAsiaTheme="minorHAnsi" w:cs="굴림"/>
                <w:b/>
                <w:kern w:val="0"/>
                <w:sz w:val="22"/>
                <w:szCs w:val="24"/>
              </w:rPr>
            </w:pPr>
            <w:r w:rsidRPr="004715DB">
              <w:rPr>
                <w:rFonts w:eastAsiaTheme="minorHAnsi" w:cs="굴림"/>
                <w:b/>
                <w:kern w:val="0"/>
                <w:sz w:val="22"/>
                <w:szCs w:val="24"/>
              </w:rPr>
              <w:t>작성일 2017-09-08</w:t>
            </w:r>
          </w:p>
        </w:tc>
      </w:tr>
      <w:tr w:rsidR="004715DB" w:rsidRPr="004715DB" w:rsidTr="004715DB">
        <w:tc>
          <w:tcPr>
            <w:tcW w:w="0" w:type="auto"/>
            <w:vAlign w:val="center"/>
            <w:hideMark/>
          </w:tcPr>
          <w:p w:rsidR="004715DB" w:rsidRPr="004715DB" w:rsidRDefault="004715DB" w:rsidP="004715DB">
            <w:pPr>
              <w:widowControl/>
              <w:wordWrap/>
              <w:autoSpaceDE/>
              <w:autoSpaceDN/>
              <w:spacing w:after="0" w:line="240" w:lineRule="auto"/>
              <w:jc w:val="center"/>
              <w:rPr>
                <w:rFonts w:eastAsiaTheme="minorHAnsi" w:cs="굴림"/>
                <w:b/>
                <w:kern w:val="0"/>
                <w:sz w:val="22"/>
                <w:szCs w:val="24"/>
              </w:rPr>
            </w:pPr>
            <w:r w:rsidRPr="004715DB">
              <w:rPr>
                <w:rFonts w:eastAsiaTheme="minorHAnsi" w:cs="굴림"/>
                <w:b/>
                <w:noProof/>
                <w:kern w:val="0"/>
                <w:sz w:val="22"/>
                <w:szCs w:val="24"/>
              </w:rPr>
              <w:drawing>
                <wp:inline distT="0" distB="0" distL="0" distR="0" wp14:anchorId="63B4151A" wp14:editId="0E9A8022">
                  <wp:extent cx="3286125" cy="2724150"/>
                  <wp:effectExtent l="0" t="0" r="9525" b="0"/>
                  <wp:docPr id="1" name="그림 1" descr="http://1234way.com/upload/20170908024611512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234way.com/upload/201709080246115121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2724150"/>
                          </a:xfrm>
                          <a:prstGeom prst="rect">
                            <a:avLst/>
                          </a:prstGeom>
                          <a:noFill/>
                          <a:ln>
                            <a:noFill/>
                          </a:ln>
                        </pic:spPr>
                      </pic:pic>
                    </a:graphicData>
                  </a:graphic>
                </wp:inline>
              </w:drawing>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kern w:val="0"/>
                <w:sz w:val="22"/>
                <w:szCs w:val="24"/>
              </w:rPr>
              <w:br/>
              <w:t xml:space="preserve">2009년 2월 부산 남구 </w:t>
            </w:r>
            <w:proofErr w:type="spellStart"/>
            <w:r w:rsidRPr="004715DB">
              <w:rPr>
                <w:rFonts w:eastAsiaTheme="minorHAnsi" w:cs="굴림" w:hint="eastAsia"/>
                <w:b/>
                <w:kern w:val="0"/>
                <w:sz w:val="22"/>
                <w:szCs w:val="24"/>
              </w:rPr>
              <w:t>용호동</w:t>
            </w:r>
            <w:proofErr w:type="spellEnd"/>
            <w:r w:rsidRPr="004715DB">
              <w:rPr>
                <w:rFonts w:eastAsiaTheme="minorHAnsi" w:cs="굴림" w:hint="eastAsia"/>
                <w:b/>
                <w:kern w:val="0"/>
                <w:sz w:val="22"/>
                <w:szCs w:val="24"/>
              </w:rPr>
              <w:t xml:space="preserve"> 상가에 문을 연 ‘고봉민 김밥’. 이 평범한 김밥 집은 창업 3년 만에 </w:t>
            </w:r>
            <w:proofErr w:type="spellStart"/>
            <w:r w:rsidRPr="004715DB">
              <w:rPr>
                <w:rFonts w:eastAsiaTheme="minorHAnsi" w:cs="굴림" w:hint="eastAsia"/>
                <w:b/>
                <w:kern w:val="0"/>
                <w:sz w:val="22"/>
                <w:szCs w:val="24"/>
              </w:rPr>
              <w:t>입소문을</w:t>
            </w:r>
            <w:proofErr w:type="spellEnd"/>
            <w:r w:rsidRPr="004715DB">
              <w:rPr>
                <w:rFonts w:eastAsiaTheme="minorHAnsi" w:cs="굴림" w:hint="eastAsia"/>
                <w:b/>
                <w:kern w:val="0"/>
                <w:sz w:val="22"/>
                <w:szCs w:val="24"/>
              </w:rPr>
              <w:t xml:space="preserve"> 타며 100호점으로 확장하더니 2015년 기준 전국 가맹점 600개를 넘어서는 신화를 쓰고 있다. 최근엔 유명 백화점에까지 입점해 하루 평균 200만 원이 넘는 매출을 올리며 김밥의 브랜드화를 가속화하고 있다. 고봉민 김밥을 창업한 고봉민 사장은 “김밥이 대충 끼니를 때우는 값싼 음식이라는 편견을 깨고 싶었다”</w:t>
            </w:r>
            <w:proofErr w:type="spellStart"/>
            <w:r w:rsidRPr="004715DB">
              <w:rPr>
                <w:rFonts w:eastAsiaTheme="minorHAnsi" w:cs="굴림" w:hint="eastAsia"/>
                <w:b/>
                <w:kern w:val="0"/>
                <w:sz w:val="22"/>
                <w:szCs w:val="24"/>
              </w:rPr>
              <w:t>며</w:t>
            </w:r>
            <w:proofErr w:type="spellEnd"/>
            <w:r w:rsidRPr="004715DB">
              <w:rPr>
                <w:rFonts w:eastAsiaTheme="minorHAnsi" w:cs="굴림" w:hint="eastAsia"/>
                <w:b/>
                <w:kern w:val="0"/>
                <w:sz w:val="22"/>
                <w:szCs w:val="24"/>
              </w:rPr>
              <w:t xml:space="preserve"> 김밥에 프리미엄 전략을 더한 것이 성공의 비결이라고 말한다.</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bCs/>
                <w:kern w:val="0"/>
                <w:sz w:val="22"/>
                <w:szCs w:val="24"/>
              </w:rPr>
              <w:br/>
            </w:r>
          </w:p>
          <w:p w:rsidR="004715DB" w:rsidRPr="004715DB" w:rsidRDefault="004715DB" w:rsidP="004715DB">
            <w:pPr>
              <w:widowControl/>
              <w:wordWrap/>
              <w:autoSpaceDE/>
              <w:autoSpaceDN/>
              <w:spacing w:after="0" w:line="240" w:lineRule="auto"/>
              <w:rPr>
                <w:rFonts w:ascii="HY헤드라인M" w:eastAsia="HY헤드라인M" w:cs="굴림" w:hint="eastAsia"/>
                <w:b/>
                <w:kern w:val="0"/>
                <w:sz w:val="24"/>
                <w:szCs w:val="24"/>
              </w:rPr>
            </w:pPr>
            <w:r w:rsidRPr="004715DB">
              <w:rPr>
                <w:rFonts w:ascii="HY헤드라인M" w:eastAsia="HY헤드라인M" w:cs="굴림" w:hint="eastAsia"/>
                <w:b/>
                <w:bCs/>
                <w:kern w:val="0"/>
                <w:sz w:val="24"/>
                <w:szCs w:val="24"/>
              </w:rPr>
              <w:t>절대 쌓아두고 팔지 않는다</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kern w:val="0"/>
                <w:sz w:val="22"/>
                <w:szCs w:val="24"/>
              </w:rPr>
              <w:t>고봉민 김밥의 가장 큰 특징은 김밥을 쌓아두고 팔지 않는다는 점이다. 보통 김밥 프랜차이즈는 김밥을 미리 말아 놓고 호일로 포장해 놓은 뒤 손님이 오면 파는 방식으로 영업하지만 고봉민 김밥은 주문이 들어오는 즉시 위생장갑, 위생모자, 위생마스크를 모두 갖춘 직원이 김밥을 만들기 시작한다. 또 일반 식당처럼 손님 수에 맞춰 식기를 내오며 플라스틱 접시가 아닌 도자기 식기를 사용한다. 김밥 한 줄을 먹더라도 제대로 된 식사를 했다는 느낌을 주고 싶어 창업을 했기 때문이다. 고 사장은 “탑처럼 무더기로 김밥을 쌓아놓는 게 참 싫었다”</w:t>
            </w:r>
            <w:proofErr w:type="spellStart"/>
            <w:r w:rsidRPr="004715DB">
              <w:rPr>
                <w:rFonts w:eastAsiaTheme="minorHAnsi" w:cs="굴림" w:hint="eastAsia"/>
                <w:b/>
                <w:kern w:val="0"/>
                <w:sz w:val="22"/>
                <w:szCs w:val="24"/>
              </w:rPr>
              <w:t>며</w:t>
            </w:r>
            <w:proofErr w:type="spellEnd"/>
            <w:r w:rsidRPr="004715DB">
              <w:rPr>
                <w:rFonts w:eastAsiaTheme="minorHAnsi" w:cs="굴림" w:hint="eastAsia"/>
                <w:b/>
                <w:kern w:val="0"/>
                <w:sz w:val="22"/>
                <w:szCs w:val="24"/>
              </w:rPr>
              <w:t xml:space="preserve"> “김밥 한 줄이라도 제대로 된 요리처럼 만들어서 내고 싶었다”고 말한다.</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bCs/>
                <w:kern w:val="0"/>
                <w:sz w:val="22"/>
                <w:szCs w:val="24"/>
              </w:rPr>
              <w:br/>
            </w:r>
          </w:p>
          <w:p w:rsidR="004715DB" w:rsidRPr="004715DB" w:rsidRDefault="004715DB" w:rsidP="004715DB">
            <w:pPr>
              <w:widowControl/>
              <w:wordWrap/>
              <w:autoSpaceDE/>
              <w:autoSpaceDN/>
              <w:spacing w:after="0" w:line="240" w:lineRule="auto"/>
              <w:rPr>
                <w:rFonts w:ascii="HY헤드라인M" w:eastAsia="HY헤드라인M" w:cs="굴림" w:hint="eastAsia"/>
                <w:b/>
                <w:kern w:val="0"/>
                <w:sz w:val="24"/>
                <w:szCs w:val="24"/>
              </w:rPr>
            </w:pPr>
            <w:r w:rsidRPr="004715DB">
              <w:rPr>
                <w:rFonts w:ascii="HY헤드라인M" w:eastAsia="HY헤드라인M" w:cs="굴림" w:hint="eastAsia"/>
                <w:b/>
                <w:bCs/>
                <w:kern w:val="0"/>
                <w:sz w:val="24"/>
                <w:szCs w:val="24"/>
              </w:rPr>
              <w:t>장사의 기본: 좋은 재료를 쓰자</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kern w:val="0"/>
                <w:sz w:val="22"/>
                <w:szCs w:val="24"/>
              </w:rPr>
              <w:t xml:space="preserve">고 사장은 “기본에 충실했더니 손님들에게 반응이 좋았다”고 말한다. 그가 생각하는 기본은 </w:t>
            </w:r>
            <w:r w:rsidRPr="004715DB">
              <w:rPr>
                <w:rFonts w:eastAsiaTheme="minorHAnsi" w:cs="굴림" w:hint="eastAsia"/>
                <w:b/>
                <w:kern w:val="0"/>
                <w:sz w:val="22"/>
                <w:szCs w:val="24"/>
              </w:rPr>
              <w:lastRenderedPageBreak/>
              <w:t>좋은 재료다. 그는 매일 아침 재료를 데치고 천연 재료로 육수를 내는 일을 반복했다. 그날 남은 재료는 전부 폐기했다. 또 김밥 한 줄을 먹고 난 뒤에도 배부르다는 느낌을 받을 수 있도록 밥과 속 재료를 꽉 채워 넣었다. 중국산 재료로 엉성하게 속을 채운 천 원짜리 김밥은 경쟁 대상이 아니었다. 손님들은 “고봉민 김밥은 꼭 집에서 직접 싼 김밥 같다”</w:t>
            </w:r>
            <w:proofErr w:type="spellStart"/>
            <w:r w:rsidRPr="004715DB">
              <w:rPr>
                <w:rFonts w:eastAsiaTheme="minorHAnsi" w:cs="굴림" w:hint="eastAsia"/>
                <w:b/>
                <w:kern w:val="0"/>
                <w:sz w:val="22"/>
                <w:szCs w:val="24"/>
              </w:rPr>
              <w:t>며</w:t>
            </w:r>
            <w:proofErr w:type="spellEnd"/>
            <w:r w:rsidRPr="004715DB">
              <w:rPr>
                <w:rFonts w:eastAsiaTheme="minorHAnsi" w:cs="굴림" w:hint="eastAsia"/>
                <w:b/>
                <w:kern w:val="0"/>
                <w:sz w:val="22"/>
                <w:szCs w:val="24"/>
              </w:rPr>
              <w:t xml:space="preserve"> </w:t>
            </w:r>
            <w:proofErr w:type="spellStart"/>
            <w:r w:rsidRPr="004715DB">
              <w:rPr>
                <w:rFonts w:eastAsiaTheme="minorHAnsi" w:cs="굴림" w:hint="eastAsia"/>
                <w:b/>
                <w:kern w:val="0"/>
                <w:sz w:val="22"/>
                <w:szCs w:val="24"/>
              </w:rPr>
              <w:t>입소문을</w:t>
            </w:r>
            <w:proofErr w:type="spellEnd"/>
            <w:r w:rsidRPr="004715DB">
              <w:rPr>
                <w:rFonts w:eastAsiaTheme="minorHAnsi" w:cs="굴림" w:hint="eastAsia"/>
                <w:b/>
                <w:kern w:val="0"/>
                <w:sz w:val="22"/>
                <w:szCs w:val="24"/>
              </w:rPr>
              <w:t xml:space="preserve"> 내줬다.</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bCs/>
                <w:kern w:val="0"/>
                <w:sz w:val="22"/>
                <w:szCs w:val="24"/>
              </w:rPr>
              <w:br/>
            </w:r>
          </w:p>
          <w:p w:rsidR="004715DB" w:rsidRPr="004715DB" w:rsidRDefault="004715DB" w:rsidP="004715DB">
            <w:pPr>
              <w:widowControl/>
              <w:wordWrap/>
              <w:autoSpaceDE/>
              <w:autoSpaceDN/>
              <w:spacing w:after="0" w:line="240" w:lineRule="auto"/>
              <w:rPr>
                <w:rFonts w:ascii="HY헤드라인M" w:eastAsia="HY헤드라인M" w:cs="굴림" w:hint="eastAsia"/>
                <w:b/>
                <w:kern w:val="0"/>
                <w:sz w:val="24"/>
                <w:szCs w:val="24"/>
              </w:rPr>
            </w:pPr>
            <w:r w:rsidRPr="004715DB">
              <w:rPr>
                <w:rFonts w:ascii="HY헤드라인M" w:eastAsia="HY헤드라인M" w:cs="굴림" w:hint="eastAsia"/>
                <w:b/>
                <w:bCs/>
                <w:kern w:val="0"/>
                <w:sz w:val="24"/>
                <w:szCs w:val="24"/>
              </w:rPr>
              <w:t>핵심 메뉴에만 집중하자</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kern w:val="0"/>
                <w:sz w:val="22"/>
                <w:szCs w:val="24"/>
              </w:rPr>
              <w:t xml:space="preserve">핵심 메뉴에만 집중한 것도 고봉민 김밥의 성장 동력이 됐다. 고봉민 김밥의 핵심 메뉴는 </w:t>
            </w:r>
            <w:proofErr w:type="spellStart"/>
            <w:r w:rsidRPr="004715DB">
              <w:rPr>
                <w:rFonts w:eastAsiaTheme="minorHAnsi" w:cs="굴림" w:hint="eastAsia"/>
                <w:b/>
                <w:kern w:val="0"/>
                <w:sz w:val="22"/>
                <w:szCs w:val="24"/>
              </w:rPr>
              <w:t>돈까스</w:t>
            </w:r>
            <w:proofErr w:type="spellEnd"/>
            <w:r w:rsidRPr="004715DB">
              <w:rPr>
                <w:rFonts w:eastAsiaTheme="minorHAnsi" w:cs="굴림" w:hint="eastAsia"/>
                <w:b/>
                <w:kern w:val="0"/>
                <w:sz w:val="22"/>
                <w:szCs w:val="24"/>
              </w:rPr>
              <w:t xml:space="preserve"> 김밥으로, 김밥에 </w:t>
            </w:r>
            <w:proofErr w:type="spellStart"/>
            <w:r w:rsidRPr="004715DB">
              <w:rPr>
                <w:rFonts w:eastAsiaTheme="minorHAnsi" w:cs="굴림" w:hint="eastAsia"/>
                <w:b/>
                <w:kern w:val="0"/>
                <w:sz w:val="22"/>
                <w:szCs w:val="24"/>
              </w:rPr>
              <w:t>돈까스를</w:t>
            </w:r>
            <w:proofErr w:type="spellEnd"/>
            <w:r w:rsidRPr="004715DB">
              <w:rPr>
                <w:rFonts w:eastAsiaTheme="minorHAnsi" w:cs="굴림" w:hint="eastAsia"/>
                <w:b/>
                <w:kern w:val="0"/>
                <w:sz w:val="22"/>
                <w:szCs w:val="24"/>
              </w:rPr>
              <w:t xml:space="preserve"> 접목했다는 점도 특이하지만 직접 튀긴 </w:t>
            </w:r>
            <w:proofErr w:type="spellStart"/>
            <w:r w:rsidRPr="004715DB">
              <w:rPr>
                <w:rFonts w:eastAsiaTheme="minorHAnsi" w:cs="굴림" w:hint="eastAsia"/>
                <w:b/>
                <w:kern w:val="0"/>
                <w:sz w:val="22"/>
                <w:szCs w:val="24"/>
              </w:rPr>
              <w:t>수제돈가스를</w:t>
            </w:r>
            <w:proofErr w:type="spellEnd"/>
            <w:r w:rsidRPr="004715DB">
              <w:rPr>
                <w:rFonts w:eastAsiaTheme="minorHAnsi" w:cs="굴림" w:hint="eastAsia"/>
                <w:b/>
                <w:kern w:val="0"/>
                <w:sz w:val="22"/>
                <w:szCs w:val="24"/>
              </w:rPr>
              <w:t xml:space="preserve"> 넣는 다는 점이 소비자들을 사로잡았다. 또 메뉴 개발만 전문으로 하는 개발실을 따로 둬 전문성을 높인다.</w:t>
            </w:r>
          </w:p>
          <w:p w:rsidR="004715DB" w:rsidRDefault="004715DB" w:rsidP="004715DB">
            <w:pPr>
              <w:widowControl/>
              <w:wordWrap/>
              <w:autoSpaceDE/>
              <w:autoSpaceDN/>
              <w:spacing w:after="0" w:line="240" w:lineRule="auto"/>
              <w:rPr>
                <w:rFonts w:eastAsiaTheme="minorHAnsi" w:cs="굴림" w:hint="eastAsia"/>
                <w:b/>
                <w:kern w:val="0"/>
                <w:sz w:val="22"/>
                <w:szCs w:val="24"/>
              </w:rPr>
            </w:pPr>
          </w:p>
          <w:p w:rsidR="004715DB" w:rsidRPr="004715DB" w:rsidRDefault="004715DB" w:rsidP="004715DB">
            <w:pPr>
              <w:widowControl/>
              <w:wordWrap/>
              <w:autoSpaceDE/>
              <w:autoSpaceDN/>
              <w:spacing w:after="0" w:line="240" w:lineRule="auto"/>
              <w:rPr>
                <w:rFonts w:eastAsiaTheme="minorHAnsi" w:cs="굴림"/>
                <w:b/>
                <w:kern w:val="0"/>
                <w:sz w:val="22"/>
                <w:szCs w:val="24"/>
              </w:rPr>
            </w:pPr>
            <w:bookmarkStart w:id="0" w:name="_GoBack"/>
            <w:bookmarkEnd w:id="0"/>
            <w:r w:rsidRPr="004715DB">
              <w:rPr>
                <w:rFonts w:eastAsiaTheme="minorHAnsi" w:cs="굴림" w:hint="eastAsia"/>
                <w:b/>
                <w:kern w:val="0"/>
                <w:sz w:val="22"/>
                <w:szCs w:val="24"/>
              </w:rPr>
              <w:t xml:space="preserve">맛의 하향평준화를 막기 위해 가맹점 교육도 철저하다. 조리 과정을 규격화해 일정한 맛을 유지할 수 있고 전 매장 주방에는 식기세척기를 놓아 가맹점주들의 운영 부담을 덜어준다. 고 사장은 “다양한 맛은 기본. 김밥 브랜드의 고급화가 소비자의 </w:t>
            </w:r>
            <w:proofErr w:type="spellStart"/>
            <w:r w:rsidRPr="004715DB">
              <w:rPr>
                <w:rFonts w:eastAsiaTheme="minorHAnsi" w:cs="굴림" w:hint="eastAsia"/>
                <w:b/>
                <w:kern w:val="0"/>
                <w:sz w:val="22"/>
                <w:szCs w:val="24"/>
              </w:rPr>
              <w:t>니즈와</w:t>
            </w:r>
            <w:proofErr w:type="spellEnd"/>
            <w:r w:rsidRPr="004715DB">
              <w:rPr>
                <w:rFonts w:eastAsiaTheme="minorHAnsi" w:cs="굴림" w:hint="eastAsia"/>
                <w:b/>
                <w:kern w:val="0"/>
                <w:sz w:val="22"/>
                <w:szCs w:val="24"/>
              </w:rPr>
              <w:t xml:space="preserve"> 딱 맞아떨어졌던 것이 성공의 비결”이라며 “이를 바탕으로 김밥 한류에도 도전할 것”이라는 포부를 밝혔다.</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hint="eastAsia"/>
                <w:b/>
                <w:kern w:val="0"/>
                <w:sz w:val="22"/>
                <w:szCs w:val="24"/>
              </w:rPr>
              <w:br/>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b/>
                <w:kern w:val="0"/>
                <w:sz w:val="22"/>
                <w:szCs w:val="24"/>
              </w:rPr>
              <w:t>문석규 기자</w:t>
            </w:r>
          </w:p>
          <w:p w:rsidR="004715DB" w:rsidRPr="004715DB" w:rsidRDefault="004715DB" w:rsidP="004715DB">
            <w:pPr>
              <w:widowControl/>
              <w:wordWrap/>
              <w:autoSpaceDE/>
              <w:autoSpaceDN/>
              <w:spacing w:after="0" w:line="240" w:lineRule="auto"/>
              <w:rPr>
                <w:rFonts w:eastAsiaTheme="minorHAnsi" w:cs="굴림"/>
                <w:b/>
                <w:kern w:val="0"/>
                <w:sz w:val="22"/>
                <w:szCs w:val="24"/>
              </w:rPr>
            </w:pPr>
            <w:r w:rsidRPr="004715DB">
              <w:rPr>
                <w:rFonts w:eastAsiaTheme="minorHAnsi" w:cs="굴림"/>
                <w:b/>
                <w:kern w:val="0"/>
                <w:sz w:val="22"/>
                <w:szCs w:val="24"/>
              </w:rPr>
              <w:br/>
            </w:r>
          </w:p>
        </w:tc>
      </w:tr>
    </w:tbl>
    <w:p w:rsidR="00FE48F7" w:rsidRPr="004715DB" w:rsidRDefault="004715DB"/>
    <w:sectPr w:rsidR="00FE48F7" w:rsidRPr="004715D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DB"/>
    <w:rsid w:val="00450D2E"/>
    <w:rsid w:val="004715DB"/>
    <w:rsid w:val="00E72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5D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715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5D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71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06722">
      <w:bodyDiv w:val="1"/>
      <w:marLeft w:val="0"/>
      <w:marRight w:val="0"/>
      <w:marTop w:val="0"/>
      <w:marBottom w:val="0"/>
      <w:divBdr>
        <w:top w:val="none" w:sz="0" w:space="0" w:color="auto"/>
        <w:left w:val="none" w:sz="0" w:space="0" w:color="auto"/>
        <w:bottom w:val="none" w:sz="0" w:space="0" w:color="auto"/>
        <w:right w:val="none" w:sz="0" w:space="0" w:color="auto"/>
      </w:divBdr>
      <w:divsChild>
        <w:div w:id="928268469">
          <w:marLeft w:val="0"/>
          <w:marRight w:val="0"/>
          <w:marTop w:val="0"/>
          <w:marBottom w:val="0"/>
          <w:divBdr>
            <w:top w:val="none" w:sz="0" w:space="0" w:color="auto"/>
            <w:left w:val="none" w:sz="0" w:space="0" w:color="auto"/>
            <w:bottom w:val="none" w:sz="0" w:space="0" w:color="auto"/>
            <w:right w:val="none" w:sz="0" w:space="0" w:color="auto"/>
          </w:divBdr>
          <w:divsChild>
            <w:div w:id="938756966">
              <w:marLeft w:val="0"/>
              <w:marRight w:val="0"/>
              <w:marTop w:val="0"/>
              <w:marBottom w:val="0"/>
              <w:divBdr>
                <w:top w:val="none" w:sz="0" w:space="0" w:color="auto"/>
                <w:left w:val="none" w:sz="0" w:space="0" w:color="auto"/>
                <w:bottom w:val="none" w:sz="0" w:space="0" w:color="auto"/>
                <w:right w:val="none" w:sz="0" w:space="0" w:color="auto"/>
              </w:divBdr>
              <w:divsChild>
                <w:div w:id="1424104788">
                  <w:marLeft w:val="0"/>
                  <w:marRight w:val="0"/>
                  <w:marTop w:val="0"/>
                  <w:marBottom w:val="0"/>
                  <w:divBdr>
                    <w:top w:val="none" w:sz="0" w:space="0" w:color="auto"/>
                    <w:left w:val="none" w:sz="0" w:space="0" w:color="auto"/>
                    <w:bottom w:val="none" w:sz="0" w:space="0" w:color="auto"/>
                    <w:right w:val="none" w:sz="0" w:space="0" w:color="auto"/>
                  </w:divBdr>
                  <w:divsChild>
                    <w:div w:id="1707439655">
                      <w:marLeft w:val="0"/>
                      <w:marRight w:val="0"/>
                      <w:marTop w:val="0"/>
                      <w:marBottom w:val="0"/>
                      <w:divBdr>
                        <w:top w:val="none" w:sz="0" w:space="0" w:color="auto"/>
                        <w:left w:val="none" w:sz="0" w:space="0" w:color="auto"/>
                        <w:bottom w:val="none" w:sz="0" w:space="0" w:color="auto"/>
                        <w:right w:val="none" w:sz="0" w:space="0" w:color="auto"/>
                      </w:divBdr>
                      <w:divsChild>
                        <w:div w:id="1556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2017-09-07T17:52:00Z</dcterms:created>
  <dcterms:modified xsi:type="dcterms:W3CDTF">2017-09-07T17:56:00Z</dcterms:modified>
</cp:coreProperties>
</file>