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2A5" w:rsidRDefault="00E522A5" w:rsidP="00E522A5">
      <w:pPr>
        <w:spacing w:before="100" w:after="100" w:line="276" w:lineRule="auto"/>
        <w:rPr>
          <w:rFonts w:ascii="Goudy Stout"/>
          <w:b/>
          <w:color w:val="2A08B8"/>
          <w:spacing w:val="-15"/>
          <w:sz w:val="36"/>
          <w:szCs w:val="36"/>
        </w:rPr>
      </w:pPr>
      <w:r>
        <w:rPr>
          <w:rFonts w:ascii="Goudy Stout" w:eastAsia="Times New Roman"/>
          <w:b/>
          <w:color w:val="2A08B8"/>
          <w:spacing w:val="-15"/>
          <w:sz w:val="36"/>
          <w:szCs w:val="36"/>
        </w:rPr>
        <w:t>Today</w:t>
      </w:r>
      <w:r>
        <w:rPr>
          <w:rFonts w:ascii="Goudy Stout" w:hint="eastAsia"/>
          <w:b/>
          <w:color w:val="2A08B8"/>
          <w:spacing w:val="-15"/>
          <w:sz w:val="36"/>
          <w:szCs w:val="36"/>
        </w:rPr>
        <w:t xml:space="preserve"> </w:t>
      </w:r>
      <w:r>
        <w:rPr>
          <w:rFonts w:ascii="Goudy Stout" w:eastAsia="Times New Roman"/>
          <w:b/>
          <w:color w:val="2A08B8"/>
          <w:spacing w:val="-15"/>
          <w:sz w:val="36"/>
          <w:szCs w:val="36"/>
        </w:rPr>
        <w:t>Picks(</w:t>
      </w:r>
      <w:r>
        <w:rPr>
          <w:rFonts w:ascii="바탕" w:eastAsia="바탕" w:hAnsi="바탕" w:hint="eastAsia"/>
          <w:b/>
          <w:color w:val="2A08B8"/>
          <w:spacing w:val="-15"/>
          <w:sz w:val="36"/>
          <w:szCs w:val="36"/>
        </w:rPr>
        <w:t>오늘의</w:t>
      </w:r>
      <w:r>
        <w:rPr>
          <w:rFonts w:ascii="Goudy Stout" w:eastAsia="Times New Roman"/>
          <w:b/>
          <w:color w:val="2A08B8"/>
          <w:spacing w:val="-15"/>
          <w:sz w:val="36"/>
          <w:szCs w:val="36"/>
        </w:rPr>
        <w:t xml:space="preserve"> </w:t>
      </w:r>
      <w:r>
        <w:rPr>
          <w:rFonts w:ascii="바탕" w:eastAsia="바탕" w:hAnsi="바탕" w:hint="eastAsia"/>
          <w:b/>
          <w:color w:val="2A08B8"/>
          <w:spacing w:val="-15"/>
          <w:sz w:val="36"/>
          <w:szCs w:val="36"/>
        </w:rPr>
        <w:t>추천</w:t>
      </w:r>
      <w:r>
        <w:rPr>
          <w:rFonts w:ascii="Goudy Stout" w:eastAsia="Times New Roman"/>
          <w:b/>
          <w:color w:val="2A08B8"/>
          <w:spacing w:val="-15"/>
          <w:sz w:val="36"/>
          <w:szCs w:val="36"/>
        </w:rPr>
        <w:t xml:space="preserve"> </w:t>
      </w:r>
      <w:r>
        <w:rPr>
          <w:rFonts w:ascii="바탕" w:eastAsia="바탕" w:hAnsi="바탕" w:hint="eastAsia"/>
          <w:b/>
          <w:color w:val="2A08B8"/>
          <w:spacing w:val="-15"/>
          <w:sz w:val="36"/>
          <w:szCs w:val="36"/>
        </w:rPr>
        <w:t>기사</w:t>
      </w:r>
      <w:r>
        <w:rPr>
          <w:rFonts w:ascii="Goudy Stout" w:eastAsia="Times New Roman"/>
          <w:b/>
          <w:color w:val="2A08B8"/>
          <w:spacing w:val="-15"/>
          <w:sz w:val="36"/>
          <w:szCs w:val="36"/>
        </w:rPr>
        <w:t>)</w:t>
      </w:r>
    </w:p>
    <w:p w:rsidR="00E522A5" w:rsidRDefault="00E522A5" w:rsidP="00E522A5">
      <w:pPr>
        <w:spacing w:before="100" w:after="100" w:line="276" w:lineRule="auto"/>
        <w:rPr>
          <w:rFonts w:ascii="HY견고딕"/>
          <w:b/>
          <w:sz w:val="28"/>
          <w:szCs w:val="28"/>
        </w:rPr>
      </w:pPr>
      <w:r>
        <w:rPr>
          <w:rFonts w:ascii="HY견고딕" w:eastAsia="Times New Roman" w:hint="eastAsia"/>
          <w:b/>
          <w:sz w:val="28"/>
          <w:szCs w:val="28"/>
        </w:rPr>
        <w:t>[</w:t>
      </w:r>
      <w:r>
        <w:rPr>
          <w:rFonts w:ascii="바탕" w:eastAsia="바탕" w:hAnsi="바탕" w:hint="eastAsia"/>
          <w:b/>
          <w:sz w:val="28"/>
          <w:szCs w:val="28"/>
        </w:rPr>
        <w:t>뉴스검색</w:t>
      </w:r>
      <w:r>
        <w:rPr>
          <w:rFonts w:ascii="HY견고딕" w:eastAsia="Times New Roman" w:hint="eastAsia"/>
          <w:b/>
          <w:sz w:val="28"/>
          <w:szCs w:val="28"/>
        </w:rPr>
        <w:t xml:space="preserve"> Keywords]</w:t>
      </w:r>
    </w:p>
    <w:p w:rsidR="00E522A5" w:rsidRDefault="00E522A5" w:rsidP="00E522A5">
      <w:pPr>
        <w:spacing w:after="200" w:line="276" w:lineRule="auto"/>
        <w:rPr>
          <w:rFonts w:ascii="HY견고딕" w:eastAsia="HY견고딕"/>
          <w:b/>
          <w:sz w:val="24"/>
          <w:szCs w:val="24"/>
        </w:rPr>
      </w:pPr>
      <w:r>
        <w:rPr>
          <w:rFonts w:ascii="HY견고딕" w:eastAsia="HY견고딕" w:hint="eastAsia"/>
          <w:b/>
          <w:sz w:val="24"/>
          <w:szCs w:val="24"/>
        </w:rPr>
        <w:t>[</w:t>
      </w:r>
      <w:r>
        <w:rPr>
          <w:rFonts w:ascii="HY견고딕" w:eastAsia="HY견고딕" w:hAnsi="바탕" w:hint="eastAsia"/>
          <w:b/>
          <w:sz w:val="24"/>
          <w:szCs w:val="24"/>
        </w:rPr>
        <w:t>증시관련</w:t>
      </w:r>
      <w:r>
        <w:rPr>
          <w:rFonts w:ascii="HY견고딕" w:eastAsia="HY견고딕" w:hint="eastAsia"/>
          <w:b/>
          <w:sz w:val="24"/>
          <w:szCs w:val="24"/>
        </w:rPr>
        <w:t>][</w:t>
      </w:r>
      <w:r>
        <w:rPr>
          <w:rFonts w:ascii="HY견고딕" w:eastAsia="HY견고딕" w:hAnsi="바탕" w:hint="eastAsia"/>
          <w:b/>
          <w:sz w:val="24"/>
          <w:szCs w:val="24"/>
        </w:rPr>
        <w:t>진공관련</w:t>
      </w:r>
      <w:r>
        <w:rPr>
          <w:rFonts w:ascii="HY견고딕" w:eastAsia="HY견고딕" w:hint="eastAsia"/>
          <w:b/>
          <w:sz w:val="24"/>
          <w:szCs w:val="24"/>
        </w:rPr>
        <w:t>][</w:t>
      </w:r>
      <w:r w:rsidRPr="00D85CBB">
        <w:rPr>
          <w:rFonts w:ascii="HY견고딕" w:eastAsia="HY견고딕" w:hint="eastAsia"/>
          <w:b/>
          <w:sz w:val="24"/>
          <w:szCs w:val="24"/>
        </w:rPr>
        <w:t>반도체</w:t>
      </w:r>
      <w:r>
        <w:rPr>
          <w:rFonts w:ascii="HY견고딕" w:eastAsia="HY견고딕" w:hint="eastAsia"/>
          <w:b/>
          <w:sz w:val="24"/>
          <w:szCs w:val="24"/>
        </w:rPr>
        <w:t>관련][</w:t>
      </w:r>
      <w:r>
        <w:rPr>
          <w:rFonts w:ascii="HY견고딕" w:eastAsia="HY견고딕" w:hAnsi="바탕" w:hint="eastAsia"/>
          <w:b/>
          <w:sz w:val="24"/>
          <w:szCs w:val="24"/>
        </w:rPr>
        <w:t>디스플레이관련</w:t>
      </w:r>
      <w:r>
        <w:rPr>
          <w:rFonts w:ascii="HY견고딕" w:eastAsia="HY견고딕" w:hint="eastAsia"/>
          <w:b/>
          <w:sz w:val="24"/>
          <w:szCs w:val="24"/>
        </w:rPr>
        <w:t>][OLED</w:t>
      </w:r>
      <w:r>
        <w:rPr>
          <w:rFonts w:ascii="HY견고딕" w:eastAsia="HY견고딕" w:hAnsi="바탕" w:hint="eastAsia"/>
          <w:b/>
          <w:sz w:val="24"/>
          <w:szCs w:val="24"/>
        </w:rPr>
        <w:t>관련</w:t>
      </w:r>
      <w:r>
        <w:rPr>
          <w:rFonts w:ascii="HY견고딕" w:eastAsia="HY견고딕" w:hint="eastAsia"/>
          <w:b/>
          <w:sz w:val="24"/>
          <w:szCs w:val="24"/>
        </w:rPr>
        <w:t>]</w:t>
      </w:r>
      <w:r w:rsidRPr="00C83E12">
        <w:rPr>
          <w:rFonts w:ascii="HY견고딕" w:eastAsia="HY견고딕" w:hint="eastAsia"/>
          <w:b/>
          <w:sz w:val="24"/>
          <w:szCs w:val="24"/>
        </w:rPr>
        <w:t>[반도체</w:t>
      </w:r>
      <w:r w:rsidRPr="00C83E12">
        <w:rPr>
          <w:rFonts w:ascii="굴림" w:eastAsia="굴림" w:hAnsi="굴림" w:hint="eastAsia"/>
          <w:b/>
          <w:sz w:val="24"/>
          <w:szCs w:val="24"/>
        </w:rPr>
        <w:t>▪</w:t>
      </w:r>
      <w:r w:rsidRPr="00C83E12">
        <w:rPr>
          <w:rFonts w:ascii="HY견고딕" w:eastAsia="HY견고딕" w:hint="eastAsia"/>
          <w:b/>
          <w:sz w:val="24"/>
          <w:szCs w:val="24"/>
        </w:rPr>
        <w:t>디스플레이</w:t>
      </w:r>
      <w:r>
        <w:rPr>
          <w:rFonts w:ascii="HY견고딕" w:eastAsia="HY견고딕" w:hint="eastAsia"/>
          <w:b/>
          <w:sz w:val="24"/>
          <w:szCs w:val="24"/>
        </w:rPr>
        <w:t>장비관련</w:t>
      </w:r>
      <w:r w:rsidRPr="00C83E12">
        <w:rPr>
          <w:rFonts w:ascii="HY견고딕" w:eastAsia="HY견고딕" w:hint="eastAsia"/>
          <w:b/>
          <w:sz w:val="24"/>
          <w:szCs w:val="24"/>
        </w:rPr>
        <w:t>]</w:t>
      </w:r>
      <w:r>
        <w:rPr>
          <w:rFonts w:ascii="HY견고딕" w:eastAsia="HY견고딕" w:hint="eastAsia"/>
          <w:b/>
          <w:sz w:val="24"/>
          <w:szCs w:val="24"/>
        </w:rPr>
        <w:t>[AI/IOT</w:t>
      </w:r>
      <w:r>
        <w:rPr>
          <w:rFonts w:ascii="HY견고딕" w:eastAsia="HY견고딕" w:hAnsi="바탕" w:hint="eastAsia"/>
          <w:b/>
          <w:sz w:val="24"/>
          <w:szCs w:val="24"/>
        </w:rPr>
        <w:t>관련</w:t>
      </w:r>
      <w:r>
        <w:rPr>
          <w:rFonts w:ascii="HY견고딕" w:eastAsia="HY견고딕" w:hint="eastAsia"/>
          <w:b/>
          <w:sz w:val="24"/>
          <w:szCs w:val="24"/>
        </w:rPr>
        <w:t>][</w:t>
      </w:r>
      <w:r>
        <w:rPr>
          <w:rFonts w:ascii="HY견고딕" w:eastAsia="HY견고딕" w:hAnsi="바탕" w:hint="eastAsia"/>
          <w:b/>
          <w:sz w:val="24"/>
          <w:szCs w:val="24"/>
        </w:rPr>
        <w:t>로봇관련</w:t>
      </w:r>
      <w:r>
        <w:rPr>
          <w:rFonts w:ascii="HY견고딕" w:eastAsia="HY견고딕" w:hint="eastAsia"/>
          <w:b/>
          <w:sz w:val="24"/>
          <w:szCs w:val="24"/>
        </w:rPr>
        <w:t>][</w:t>
      </w:r>
      <w:proofErr w:type="spellStart"/>
      <w:r>
        <w:rPr>
          <w:rFonts w:ascii="HY견고딕" w:eastAsia="HY견고딕" w:hAnsi="바탕" w:hint="eastAsia"/>
          <w:b/>
          <w:sz w:val="24"/>
          <w:szCs w:val="24"/>
        </w:rPr>
        <w:t>드론관련</w:t>
      </w:r>
      <w:proofErr w:type="spellEnd"/>
      <w:r>
        <w:rPr>
          <w:rFonts w:ascii="HY견고딕" w:eastAsia="HY견고딕" w:hint="eastAsia"/>
          <w:b/>
          <w:sz w:val="24"/>
          <w:szCs w:val="24"/>
        </w:rPr>
        <w:t>][</w:t>
      </w:r>
      <w:r>
        <w:rPr>
          <w:rFonts w:ascii="HY견고딕" w:eastAsia="HY견고딕" w:hAnsi="바탕" w:hint="eastAsia"/>
          <w:b/>
          <w:sz w:val="24"/>
          <w:szCs w:val="24"/>
        </w:rPr>
        <w:t>제조업관련</w:t>
      </w:r>
      <w:r>
        <w:rPr>
          <w:rFonts w:ascii="HY견고딕" w:eastAsia="HY견고딕" w:hint="eastAsia"/>
          <w:b/>
          <w:sz w:val="24"/>
          <w:szCs w:val="24"/>
        </w:rPr>
        <w:t>][</w:t>
      </w:r>
      <w:r>
        <w:rPr>
          <w:rFonts w:ascii="HY견고딕" w:eastAsia="HY견고딕" w:hAnsi="바탕" w:hint="eastAsia"/>
          <w:b/>
          <w:sz w:val="24"/>
          <w:szCs w:val="24"/>
        </w:rPr>
        <w:t>기술개발관련</w:t>
      </w:r>
      <w:r>
        <w:rPr>
          <w:rFonts w:ascii="HY견고딕" w:eastAsia="HY견고딕" w:hint="eastAsia"/>
          <w:b/>
          <w:sz w:val="24"/>
          <w:szCs w:val="24"/>
        </w:rPr>
        <w:t>][R&amp;D</w:t>
      </w:r>
      <w:r>
        <w:rPr>
          <w:rFonts w:ascii="HY견고딕" w:eastAsia="HY견고딕" w:hAnsi="바탕" w:hint="eastAsia"/>
          <w:b/>
          <w:sz w:val="24"/>
          <w:szCs w:val="24"/>
        </w:rPr>
        <w:t>관련</w:t>
      </w:r>
      <w:r>
        <w:rPr>
          <w:rFonts w:ascii="HY견고딕" w:eastAsia="HY견고딕" w:hint="eastAsia"/>
          <w:b/>
          <w:sz w:val="24"/>
          <w:szCs w:val="24"/>
        </w:rPr>
        <w:t>][소</w:t>
      </w:r>
      <w:r>
        <w:rPr>
          <w:rFonts w:ascii="HY견고딕" w:eastAsia="HY견고딕" w:hAnsi="바탕" w:hint="eastAsia"/>
          <w:b/>
          <w:sz w:val="24"/>
          <w:szCs w:val="24"/>
        </w:rPr>
        <w:t>재부품관련</w:t>
      </w:r>
      <w:r>
        <w:rPr>
          <w:rFonts w:ascii="HY견고딕" w:eastAsia="HY견고딕" w:hint="eastAsia"/>
          <w:b/>
          <w:sz w:val="24"/>
          <w:szCs w:val="24"/>
        </w:rPr>
        <w:t>][</w:t>
      </w:r>
      <w:r>
        <w:rPr>
          <w:rFonts w:ascii="HY견고딕" w:eastAsia="HY견고딕" w:hAnsi="바탕" w:hint="eastAsia"/>
          <w:b/>
          <w:sz w:val="24"/>
          <w:szCs w:val="24"/>
        </w:rPr>
        <w:t>특허관련][의료기기관련</w:t>
      </w:r>
      <w:r>
        <w:rPr>
          <w:rFonts w:ascii="HY견고딕" w:eastAsia="HY견고딕" w:hint="eastAsia"/>
          <w:b/>
          <w:sz w:val="24"/>
          <w:szCs w:val="24"/>
        </w:rPr>
        <w:t>][</w:t>
      </w:r>
      <w:proofErr w:type="spellStart"/>
      <w:r>
        <w:rPr>
          <w:rFonts w:ascii="HY견고딕" w:eastAsia="HY견고딕" w:hAnsi="바탕" w:hint="eastAsia"/>
          <w:b/>
          <w:sz w:val="24"/>
          <w:szCs w:val="24"/>
        </w:rPr>
        <w:t>바이오관련</w:t>
      </w:r>
      <w:proofErr w:type="spellEnd"/>
      <w:r>
        <w:rPr>
          <w:rFonts w:ascii="HY견고딕" w:eastAsia="HY견고딕" w:hint="eastAsia"/>
          <w:b/>
          <w:sz w:val="24"/>
          <w:szCs w:val="24"/>
        </w:rPr>
        <w:t>][</w:t>
      </w:r>
      <w:r>
        <w:rPr>
          <w:rFonts w:ascii="HY견고딕" w:eastAsia="HY견고딕" w:hAnsi="바탕" w:hint="eastAsia"/>
          <w:b/>
          <w:sz w:val="24"/>
          <w:szCs w:val="24"/>
        </w:rPr>
        <w:t>가속기관련</w:t>
      </w:r>
      <w:r>
        <w:rPr>
          <w:rFonts w:ascii="HY견고딕" w:eastAsia="HY견고딕" w:hint="eastAsia"/>
          <w:b/>
          <w:sz w:val="24"/>
          <w:szCs w:val="24"/>
        </w:rPr>
        <w:t>][</w:t>
      </w:r>
      <w:r>
        <w:rPr>
          <w:rFonts w:ascii="HY견고딕" w:eastAsia="HY견고딕" w:hAnsi="바탕" w:hint="eastAsia"/>
          <w:b/>
          <w:sz w:val="24"/>
          <w:szCs w:val="24"/>
        </w:rPr>
        <w:t>태양광</w:t>
      </w:r>
      <w:r>
        <w:rPr>
          <w:rFonts w:ascii="굴림" w:eastAsia="굴림" w:hAnsi="굴림" w:hint="eastAsia"/>
          <w:b/>
          <w:sz w:val="24"/>
          <w:szCs w:val="24"/>
        </w:rPr>
        <w:t>▪</w:t>
      </w:r>
      <w:r>
        <w:rPr>
          <w:rFonts w:ascii="HY견고딕" w:eastAsia="HY견고딕" w:hAnsi="바탕" w:hint="eastAsia"/>
          <w:b/>
          <w:sz w:val="24"/>
          <w:szCs w:val="24"/>
        </w:rPr>
        <w:t>풍력관련]</w:t>
      </w:r>
      <w:r>
        <w:rPr>
          <w:rFonts w:ascii="HY견고딕" w:eastAsia="HY견고딕" w:hint="eastAsia"/>
          <w:b/>
          <w:sz w:val="24"/>
          <w:szCs w:val="24"/>
        </w:rPr>
        <w:t>[</w:t>
      </w:r>
      <w:r>
        <w:rPr>
          <w:rFonts w:ascii="HY견고딕" w:eastAsia="HY견고딕" w:hAnsi="바탕" w:hint="eastAsia"/>
          <w:b/>
          <w:sz w:val="24"/>
          <w:szCs w:val="24"/>
        </w:rPr>
        <w:t>에너지저장장치관련</w:t>
      </w:r>
      <w:r>
        <w:rPr>
          <w:rFonts w:ascii="HY견고딕" w:eastAsia="HY견고딕" w:hint="eastAsia"/>
          <w:b/>
          <w:sz w:val="24"/>
          <w:szCs w:val="24"/>
        </w:rPr>
        <w:t>][</w:t>
      </w:r>
      <w:proofErr w:type="spellStart"/>
      <w:r>
        <w:rPr>
          <w:rFonts w:ascii="HY견고딕" w:eastAsia="HY견고딕" w:hAnsi="바탕" w:hint="eastAsia"/>
          <w:b/>
          <w:sz w:val="24"/>
          <w:szCs w:val="24"/>
        </w:rPr>
        <w:t>강소기업관련</w:t>
      </w:r>
      <w:proofErr w:type="spellEnd"/>
      <w:r>
        <w:rPr>
          <w:rFonts w:ascii="HY견고딕" w:eastAsia="HY견고딕" w:hint="eastAsia"/>
          <w:b/>
          <w:sz w:val="24"/>
          <w:szCs w:val="24"/>
        </w:rPr>
        <w:t>][</w:t>
      </w:r>
      <w:r>
        <w:rPr>
          <w:rFonts w:ascii="HY견고딕" w:eastAsia="HY견고딕" w:hAnsi="바탕" w:hint="eastAsia"/>
          <w:b/>
          <w:sz w:val="24"/>
          <w:szCs w:val="24"/>
        </w:rPr>
        <w:t>중소기업관련</w:t>
      </w:r>
      <w:r>
        <w:rPr>
          <w:rFonts w:ascii="HY견고딕" w:eastAsia="HY견고딕" w:hint="eastAsia"/>
          <w:b/>
          <w:sz w:val="24"/>
          <w:szCs w:val="24"/>
        </w:rPr>
        <w:t>][</w:t>
      </w:r>
      <w:r>
        <w:rPr>
          <w:rFonts w:ascii="HY견고딕" w:eastAsia="HY견고딕" w:hAnsi="바탕" w:hint="eastAsia"/>
          <w:b/>
          <w:sz w:val="24"/>
          <w:szCs w:val="24"/>
        </w:rPr>
        <w:t>국제표준관련</w:t>
      </w:r>
      <w:r>
        <w:rPr>
          <w:rFonts w:ascii="HY견고딕" w:eastAsia="HY견고딕" w:hint="eastAsia"/>
          <w:b/>
          <w:sz w:val="24"/>
          <w:szCs w:val="24"/>
        </w:rPr>
        <w:t>] [</w:t>
      </w:r>
      <w:proofErr w:type="spellStart"/>
      <w:r>
        <w:rPr>
          <w:rFonts w:ascii="HY견고딕" w:eastAsia="HY견고딕" w:hAnsi="바탕" w:hint="eastAsia"/>
          <w:b/>
          <w:sz w:val="24"/>
          <w:szCs w:val="24"/>
        </w:rPr>
        <w:t>국표원관련</w:t>
      </w:r>
      <w:proofErr w:type="spellEnd"/>
      <w:r>
        <w:rPr>
          <w:rFonts w:ascii="HY견고딕" w:eastAsia="HY견고딕" w:hint="eastAsia"/>
          <w:b/>
          <w:sz w:val="24"/>
          <w:szCs w:val="24"/>
        </w:rPr>
        <w:t>][</w:t>
      </w:r>
      <w:r>
        <w:rPr>
          <w:rFonts w:ascii="HY견고딕" w:eastAsia="HY견고딕" w:hAnsi="바탕" w:hint="eastAsia"/>
          <w:b/>
          <w:sz w:val="24"/>
          <w:szCs w:val="24"/>
        </w:rPr>
        <w:t>수출관련</w:t>
      </w:r>
      <w:r>
        <w:rPr>
          <w:rFonts w:ascii="HY견고딕" w:eastAsia="HY견고딕" w:hint="eastAsia"/>
          <w:b/>
          <w:sz w:val="24"/>
          <w:szCs w:val="24"/>
        </w:rPr>
        <w:t>][</w:t>
      </w:r>
      <w:r>
        <w:rPr>
          <w:rFonts w:ascii="HY견고딕" w:eastAsia="HY견고딕" w:hAnsi="바탕" w:hint="eastAsia"/>
          <w:b/>
          <w:sz w:val="24"/>
          <w:szCs w:val="24"/>
        </w:rPr>
        <w:t>정부/정치/경제/사회관련</w:t>
      </w:r>
      <w:r>
        <w:rPr>
          <w:rFonts w:ascii="HY견고딕" w:eastAsia="HY견고딕" w:hint="eastAsia"/>
          <w:b/>
          <w:sz w:val="24"/>
          <w:szCs w:val="24"/>
        </w:rPr>
        <w:t>][</w:t>
      </w:r>
      <w:r>
        <w:rPr>
          <w:rFonts w:ascii="HY견고딕" w:eastAsia="HY견고딕" w:hAnsi="바탕" w:hint="eastAsia"/>
          <w:b/>
          <w:sz w:val="24"/>
          <w:szCs w:val="24"/>
        </w:rPr>
        <w:t>북한관련</w:t>
      </w:r>
      <w:r>
        <w:rPr>
          <w:rFonts w:ascii="HY견고딕" w:eastAsia="HY견고딕" w:hint="eastAsia"/>
          <w:b/>
          <w:sz w:val="24"/>
          <w:szCs w:val="24"/>
        </w:rPr>
        <w:t>][</w:t>
      </w:r>
      <w:r>
        <w:rPr>
          <w:rFonts w:ascii="HY견고딕" w:eastAsia="HY견고딕" w:hAnsi="바탕" w:hint="eastAsia"/>
          <w:b/>
          <w:sz w:val="24"/>
          <w:szCs w:val="24"/>
        </w:rPr>
        <w:t>국제</w:t>
      </w:r>
      <w:r>
        <w:rPr>
          <w:rFonts w:ascii="HY견고딕" w:eastAsia="HY견고딕" w:hint="eastAsia"/>
          <w:b/>
          <w:sz w:val="24"/>
          <w:szCs w:val="24"/>
        </w:rPr>
        <w:t xml:space="preserve"> </w:t>
      </w:r>
      <w:r>
        <w:rPr>
          <w:rFonts w:ascii="HY견고딕" w:eastAsia="HY견고딕" w:hAnsi="바탕" w:hint="eastAsia"/>
          <w:b/>
          <w:sz w:val="24"/>
          <w:szCs w:val="24"/>
        </w:rPr>
        <w:t>경제</w:t>
      </w:r>
      <w:r>
        <w:rPr>
          <w:rFonts w:ascii="HY견고딕" w:eastAsia="HY견고딕" w:hint="eastAsia"/>
          <w:b/>
          <w:sz w:val="24"/>
          <w:szCs w:val="24"/>
        </w:rPr>
        <w:t xml:space="preserve"> </w:t>
      </w:r>
      <w:r>
        <w:rPr>
          <w:rFonts w:ascii="HY견고딕" w:eastAsia="HY견고딕" w:hAnsi="바탕" w:hint="eastAsia"/>
          <w:b/>
          <w:sz w:val="24"/>
          <w:szCs w:val="24"/>
        </w:rPr>
        <w:t>사회</w:t>
      </w:r>
      <w:r>
        <w:rPr>
          <w:rFonts w:ascii="HY견고딕" w:eastAsia="HY견고딕" w:hint="eastAsia"/>
          <w:b/>
          <w:sz w:val="24"/>
          <w:szCs w:val="24"/>
        </w:rPr>
        <w:t xml:space="preserve"> </w:t>
      </w:r>
      <w:r>
        <w:rPr>
          <w:rFonts w:ascii="HY견고딕" w:eastAsia="HY견고딕" w:hAnsi="바탕" w:hint="eastAsia"/>
          <w:b/>
          <w:sz w:val="24"/>
          <w:szCs w:val="24"/>
        </w:rPr>
        <w:t>관련</w:t>
      </w:r>
      <w:r>
        <w:rPr>
          <w:rFonts w:ascii="HY견고딕" w:eastAsia="HY견고딕" w:hint="eastAsia"/>
          <w:b/>
          <w:sz w:val="24"/>
          <w:szCs w:val="24"/>
        </w:rPr>
        <w:t>]</w:t>
      </w:r>
    </w:p>
    <w:p w:rsidR="00E522A5" w:rsidRPr="00EA1769" w:rsidRDefault="00E522A5" w:rsidP="00E522A5">
      <w:pPr>
        <w:rPr>
          <w:rFonts w:ascii="HY견고딕" w:eastAsia="HY견고딕"/>
          <w:b/>
          <w:sz w:val="24"/>
          <w:szCs w:val="24"/>
        </w:rPr>
      </w:pPr>
      <w:r w:rsidRPr="00EA1769">
        <w:rPr>
          <w:rFonts w:ascii="HY견고딕" w:eastAsia="HY견고딕" w:hAnsi="바탕" w:hint="eastAsia"/>
          <w:b/>
          <w:spacing w:val="-15"/>
          <w:sz w:val="24"/>
          <w:szCs w:val="24"/>
        </w:rPr>
        <w:t>Ⅰ</w:t>
      </w:r>
      <w:r w:rsidRPr="00EA1769">
        <w:rPr>
          <w:rFonts w:ascii="HY견고딕" w:eastAsia="HY견고딕" w:hint="eastAsia"/>
          <w:b/>
          <w:spacing w:val="-15"/>
          <w:sz w:val="24"/>
          <w:szCs w:val="24"/>
        </w:rPr>
        <w:t xml:space="preserve">. 주요국 </w:t>
      </w:r>
      <w:r w:rsidRPr="00EA1769">
        <w:rPr>
          <w:rFonts w:ascii="HY견고딕" w:eastAsia="HY견고딕" w:hAnsi="바탕" w:hint="eastAsia"/>
          <w:b/>
          <w:spacing w:val="-15"/>
          <w:sz w:val="24"/>
          <w:szCs w:val="24"/>
        </w:rPr>
        <w:t>환</w:t>
      </w:r>
      <w:r w:rsidRPr="00EA1769">
        <w:rPr>
          <w:rFonts w:ascii="HY견고딕" w:eastAsia="HY견고딕" w:hint="eastAsia"/>
          <w:b/>
          <w:spacing w:val="-15"/>
          <w:sz w:val="24"/>
          <w:szCs w:val="24"/>
        </w:rPr>
        <w:t xml:space="preserve"> </w:t>
      </w:r>
      <w:r w:rsidRPr="00EA1769">
        <w:rPr>
          <w:rFonts w:ascii="HY견고딕" w:eastAsia="HY견고딕" w:hAnsi="바탕" w:hint="eastAsia"/>
          <w:b/>
          <w:spacing w:val="-15"/>
          <w:sz w:val="24"/>
          <w:szCs w:val="24"/>
        </w:rPr>
        <w:t>율</w:t>
      </w:r>
      <w:r w:rsidRPr="00EA1769">
        <w:rPr>
          <w:rFonts w:ascii="HY견고딕" w:eastAsia="HY견고딕" w:hint="eastAsia"/>
          <w:b/>
          <w:spacing w:val="-15"/>
          <w:sz w:val="24"/>
          <w:szCs w:val="24"/>
        </w:rPr>
        <w:t xml:space="preserve"> (</w:t>
      </w:r>
      <w:r w:rsidRPr="00EA1769">
        <w:rPr>
          <w:rFonts w:ascii="HY견고딕" w:eastAsia="HY견고딕" w:hint="eastAsia"/>
          <w:b/>
          <w:sz w:val="24"/>
          <w:szCs w:val="24"/>
        </w:rPr>
        <w:t>2017.</w:t>
      </w:r>
      <w:r>
        <w:rPr>
          <w:rFonts w:ascii="HY견고딕" w:eastAsia="HY견고딕" w:hint="eastAsia"/>
          <w:b/>
          <w:sz w:val="24"/>
          <w:szCs w:val="24"/>
        </w:rPr>
        <w:t>9</w:t>
      </w:r>
      <w:r w:rsidRPr="00EA1769">
        <w:rPr>
          <w:rFonts w:ascii="HY견고딕" w:eastAsia="HY견고딕" w:hint="eastAsia"/>
          <w:b/>
          <w:sz w:val="24"/>
          <w:szCs w:val="24"/>
        </w:rPr>
        <w:t>.</w:t>
      </w:r>
      <w:r>
        <w:rPr>
          <w:rFonts w:ascii="HY견고딕" w:eastAsia="HY견고딕" w:hint="eastAsia"/>
          <w:b/>
          <w:sz w:val="24"/>
          <w:szCs w:val="24"/>
        </w:rPr>
        <w:t>15</w:t>
      </w:r>
      <w:r w:rsidRPr="00EA1769">
        <w:rPr>
          <w:rFonts w:ascii="HY견고딕" w:eastAsia="HY견고딕" w:hint="eastAsia"/>
          <w:b/>
          <w:sz w:val="24"/>
          <w:szCs w:val="24"/>
        </w:rPr>
        <w:t>.</w:t>
      </w:r>
      <w:r>
        <w:rPr>
          <w:rFonts w:ascii="HY견고딕" w:eastAsia="HY견고딕" w:hint="eastAsia"/>
          <w:b/>
          <w:sz w:val="24"/>
          <w:szCs w:val="24"/>
        </w:rPr>
        <w:t xml:space="preserve"> 22</w:t>
      </w:r>
      <w:r w:rsidRPr="00EA1769">
        <w:rPr>
          <w:rFonts w:ascii="HY견고딕" w:eastAsia="HY견고딕" w:hint="eastAsia"/>
          <w:b/>
          <w:sz w:val="24"/>
          <w:szCs w:val="24"/>
        </w:rPr>
        <w:t>:</w:t>
      </w:r>
      <w:r>
        <w:rPr>
          <w:rFonts w:ascii="HY견고딕" w:eastAsia="HY견고딕" w:hint="eastAsia"/>
          <w:b/>
          <w:sz w:val="24"/>
          <w:szCs w:val="24"/>
        </w:rPr>
        <w:t>0</w:t>
      </w:r>
      <w:r w:rsidR="000E3025">
        <w:rPr>
          <w:rFonts w:ascii="HY견고딕" w:eastAsia="HY견고딕" w:hint="eastAsia"/>
          <w:b/>
          <w:sz w:val="24"/>
          <w:szCs w:val="24"/>
        </w:rPr>
        <w:t>1</w:t>
      </w:r>
      <w:r w:rsidRPr="00EA1769">
        <w:rPr>
          <w:rFonts w:ascii="HY견고딕" w:eastAsia="HY견고딕" w:hint="eastAsia"/>
          <w:b/>
          <w:sz w:val="24"/>
          <w:szCs w:val="24"/>
        </w:rPr>
        <w:t>)</w:t>
      </w:r>
    </w:p>
    <w:p w:rsidR="000E3025" w:rsidRPr="000E3025" w:rsidRDefault="00C70A01" w:rsidP="000E3025">
      <w:pPr>
        <w:jc w:val="left"/>
        <w:rPr>
          <w:rFonts w:ascii="HY견고딕" w:eastAsia="HY견고딕" w:hAnsi="굴림" w:cs="굴림"/>
          <w:b/>
          <w:sz w:val="24"/>
          <w:szCs w:val="24"/>
        </w:rPr>
      </w:pPr>
      <w:hyperlink r:id="rId6" w:history="1">
        <w:r w:rsidR="000E3025" w:rsidRPr="000E3025">
          <w:rPr>
            <w:rFonts w:ascii="HY견고딕" w:eastAsia="HY견고딕" w:hAnsi="굴림" w:cs="굴림" w:hint="eastAsia"/>
            <w:b/>
            <w:color w:val="333333"/>
            <w:sz w:val="24"/>
            <w:szCs w:val="24"/>
            <w:bdr w:val="single" w:sz="6" w:space="8" w:color="C0C0C0" w:frame="1"/>
            <w:shd w:val="clear" w:color="auto" w:fill="FBFBFB"/>
          </w:rPr>
          <w:t>원/달러</w:t>
        </w:r>
        <w:r w:rsidR="000E3025" w:rsidRPr="000E3025">
          <w:rPr>
            <w:rFonts w:ascii="HY견고딕" w:eastAsia="HY견고딕" w:hAnsi="굴림" w:cs="굴림" w:hint="eastAsia"/>
            <w:b/>
            <w:bCs/>
            <w:color w:val="333333"/>
            <w:sz w:val="24"/>
            <w:szCs w:val="24"/>
            <w:bdr w:val="single" w:sz="6" w:space="8" w:color="C0C0C0" w:frame="1"/>
            <w:shd w:val="clear" w:color="auto" w:fill="FBFBFB"/>
          </w:rPr>
          <w:t>1132.5</w:t>
        </w:r>
        <w:r w:rsidR="000E3025" w:rsidRPr="000E3025">
          <w:rPr>
            <w:rFonts w:ascii="HY견고딕" w:eastAsia="HY견고딕" w:hAnsi="굴림" w:cs="굴림" w:hint="eastAsia"/>
            <w:b/>
            <w:color w:val="333333"/>
            <w:sz w:val="24"/>
            <w:szCs w:val="24"/>
            <w:bdr w:val="single" w:sz="6" w:space="8" w:color="C0C0C0" w:frame="1"/>
            <w:shd w:val="clear" w:color="auto" w:fill="FBFBFB"/>
          </w:rPr>
          <w:t xml:space="preserve">하락 </w:t>
        </w:r>
      </w:hyperlink>
      <w:r w:rsidR="000E3025" w:rsidRPr="000E3025">
        <w:rPr>
          <w:rFonts w:ascii="HY견고딕" w:eastAsia="HY견고딕" w:hAnsi="굴림" w:cs="굴림" w:hint="eastAsia"/>
          <w:b/>
          <w:sz w:val="24"/>
          <w:szCs w:val="24"/>
        </w:rPr>
        <w:t>,</w:t>
      </w:r>
      <w:hyperlink r:id="rId7" w:history="1">
        <w:r w:rsidR="000E3025" w:rsidRPr="000E3025">
          <w:rPr>
            <w:rFonts w:ascii="HY견고딕" w:eastAsia="HY견고딕" w:hAnsi="굴림" w:cs="굴림" w:hint="eastAsia"/>
            <w:b/>
            <w:color w:val="333333"/>
            <w:sz w:val="24"/>
            <w:szCs w:val="24"/>
            <w:bdr w:val="single" w:sz="6" w:space="8" w:color="C0C0C0" w:frame="1"/>
            <w:shd w:val="clear" w:color="auto" w:fill="FBFBFB"/>
          </w:rPr>
          <w:t>원/100엔</w:t>
        </w:r>
        <w:r w:rsidR="000E3025" w:rsidRPr="000E3025">
          <w:rPr>
            <w:rFonts w:ascii="HY견고딕" w:eastAsia="HY견고딕" w:hAnsi="굴림" w:cs="굴림" w:hint="eastAsia"/>
            <w:b/>
            <w:bCs/>
            <w:color w:val="333333"/>
            <w:sz w:val="24"/>
            <w:szCs w:val="24"/>
            <w:bdr w:val="single" w:sz="6" w:space="8" w:color="C0C0C0" w:frame="1"/>
            <w:shd w:val="clear" w:color="auto" w:fill="FBFBFB"/>
          </w:rPr>
          <w:t>1022.85</w:t>
        </w:r>
        <w:r w:rsidR="000E3025" w:rsidRPr="000E3025">
          <w:rPr>
            <w:rFonts w:ascii="HY견고딕" w:eastAsia="HY견고딕" w:hAnsi="굴림" w:cs="굴림" w:hint="eastAsia"/>
            <w:b/>
            <w:color w:val="333333"/>
            <w:sz w:val="24"/>
            <w:szCs w:val="24"/>
            <w:bdr w:val="single" w:sz="6" w:space="8" w:color="C0C0C0" w:frame="1"/>
            <w:shd w:val="clear" w:color="auto" w:fill="FBFBFB"/>
          </w:rPr>
          <w:t xml:space="preserve">하락 </w:t>
        </w:r>
      </w:hyperlink>
      <w:r w:rsidR="000E3025" w:rsidRPr="000E3025">
        <w:rPr>
          <w:rFonts w:ascii="HY견고딕" w:eastAsia="HY견고딕" w:hAnsi="굴림" w:cs="굴림" w:hint="eastAsia"/>
          <w:b/>
          <w:sz w:val="24"/>
          <w:szCs w:val="24"/>
        </w:rPr>
        <w:t>,</w:t>
      </w:r>
      <w:hyperlink r:id="rId8" w:history="1">
        <w:r w:rsidR="000E3025" w:rsidRPr="000E3025">
          <w:rPr>
            <w:rFonts w:ascii="HY견고딕" w:eastAsia="HY견고딕" w:hAnsi="굴림" w:cs="굴림" w:hint="eastAsia"/>
            <w:b/>
            <w:color w:val="333333"/>
            <w:sz w:val="24"/>
            <w:szCs w:val="24"/>
            <w:bdr w:val="single" w:sz="6" w:space="8" w:color="C0C0C0" w:frame="1"/>
            <w:shd w:val="clear" w:color="auto" w:fill="FBFBFB"/>
          </w:rPr>
          <w:t>원/유로</w:t>
        </w:r>
        <w:r w:rsidR="000E3025" w:rsidRPr="000E3025">
          <w:rPr>
            <w:rFonts w:ascii="HY견고딕" w:eastAsia="HY견고딕" w:hAnsi="굴림" w:cs="굴림" w:hint="eastAsia"/>
            <w:b/>
            <w:bCs/>
            <w:color w:val="333333"/>
            <w:sz w:val="24"/>
            <w:szCs w:val="24"/>
            <w:bdr w:val="single" w:sz="6" w:space="8" w:color="C0C0C0" w:frame="1"/>
            <w:shd w:val="clear" w:color="auto" w:fill="FBFBFB"/>
          </w:rPr>
          <w:t>1355.94</w:t>
        </w:r>
        <w:r w:rsidR="000E3025" w:rsidRPr="000E3025">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0E3025" w:rsidRPr="000E3025" w:rsidRDefault="00C70A01" w:rsidP="000E3025">
      <w:pPr>
        <w:jc w:val="left"/>
        <w:rPr>
          <w:rFonts w:ascii="HY견고딕" w:eastAsia="HY견고딕" w:hAnsi="굴림" w:cs="굴림"/>
          <w:b/>
          <w:sz w:val="24"/>
          <w:szCs w:val="24"/>
        </w:rPr>
      </w:pPr>
      <w:hyperlink r:id="rId9" w:history="1">
        <w:r w:rsidR="000E3025" w:rsidRPr="000E3025">
          <w:rPr>
            <w:rFonts w:ascii="HY견고딕" w:eastAsia="HY견고딕" w:hAnsi="굴림" w:cs="굴림" w:hint="eastAsia"/>
            <w:b/>
            <w:color w:val="333333"/>
            <w:sz w:val="24"/>
            <w:szCs w:val="24"/>
            <w:bdr w:val="single" w:sz="6" w:space="8" w:color="C0C0C0" w:frame="1"/>
            <w:shd w:val="clear" w:color="auto" w:fill="FBFBFB"/>
          </w:rPr>
          <w:t>원/위안</w:t>
        </w:r>
        <w:r w:rsidR="000E3025" w:rsidRPr="000E3025">
          <w:rPr>
            <w:rFonts w:ascii="HY견고딕" w:eastAsia="HY견고딕" w:hAnsi="굴림" w:cs="굴림" w:hint="eastAsia"/>
            <w:b/>
            <w:bCs/>
            <w:color w:val="333333"/>
            <w:sz w:val="24"/>
            <w:szCs w:val="24"/>
            <w:bdr w:val="single" w:sz="6" w:space="8" w:color="C0C0C0" w:frame="1"/>
            <w:shd w:val="clear" w:color="auto" w:fill="FBFBFB"/>
          </w:rPr>
          <w:t>173.0</w:t>
        </w:r>
        <w:r w:rsidR="000E3025" w:rsidRPr="000E3025">
          <w:rPr>
            <w:rFonts w:ascii="HY견고딕" w:eastAsia="HY견고딕" w:hAnsi="굴림" w:cs="굴림" w:hint="eastAsia"/>
            <w:b/>
            <w:color w:val="333333"/>
            <w:sz w:val="24"/>
            <w:szCs w:val="24"/>
            <w:bdr w:val="single" w:sz="6" w:space="8" w:color="C0C0C0" w:frame="1"/>
            <w:shd w:val="clear" w:color="auto" w:fill="FBFBFB"/>
          </w:rPr>
          <w:t xml:space="preserve">하락 </w:t>
        </w:r>
      </w:hyperlink>
      <w:r w:rsidR="000E3025" w:rsidRPr="000E3025">
        <w:rPr>
          <w:rFonts w:ascii="HY견고딕" w:eastAsia="HY견고딕" w:hAnsi="굴림" w:cs="굴림" w:hint="eastAsia"/>
          <w:b/>
          <w:sz w:val="24"/>
          <w:szCs w:val="24"/>
        </w:rPr>
        <w:t>,</w:t>
      </w:r>
      <w:hyperlink r:id="rId10" w:history="1">
        <w:r w:rsidR="000E3025" w:rsidRPr="000E3025">
          <w:rPr>
            <w:rFonts w:ascii="HY견고딕" w:eastAsia="HY견고딕" w:hAnsi="굴림" w:cs="굴림" w:hint="eastAsia"/>
            <w:b/>
            <w:color w:val="333333"/>
            <w:sz w:val="24"/>
            <w:szCs w:val="24"/>
            <w:bdr w:val="single" w:sz="6" w:space="8" w:color="C0C0C0" w:frame="1"/>
            <w:shd w:val="clear" w:color="auto" w:fill="FBFBFB"/>
          </w:rPr>
          <w:t>원/호주달러</w:t>
        </w:r>
        <w:r w:rsidR="000E3025" w:rsidRPr="000E3025">
          <w:rPr>
            <w:rFonts w:ascii="HY견고딕" w:eastAsia="HY견고딕" w:hAnsi="굴림" w:cs="굴림" w:hint="eastAsia"/>
            <w:b/>
            <w:bCs/>
            <w:color w:val="333333"/>
            <w:sz w:val="24"/>
            <w:szCs w:val="24"/>
            <w:bdr w:val="single" w:sz="6" w:space="8" w:color="C0C0C0" w:frame="1"/>
            <w:shd w:val="clear" w:color="auto" w:fill="FBFBFB"/>
          </w:rPr>
          <w:t>908.43</w:t>
        </w:r>
        <w:r w:rsidR="000E3025" w:rsidRPr="000E3025">
          <w:rPr>
            <w:rFonts w:ascii="HY견고딕" w:eastAsia="HY견고딕" w:hAnsi="굴림" w:cs="굴림" w:hint="eastAsia"/>
            <w:b/>
            <w:color w:val="333333"/>
            <w:sz w:val="24"/>
            <w:szCs w:val="24"/>
            <w:bdr w:val="single" w:sz="6" w:space="8" w:color="C0C0C0" w:frame="1"/>
            <w:shd w:val="clear" w:color="auto" w:fill="FBFBFB"/>
          </w:rPr>
          <w:t xml:space="preserve">상승 </w:t>
        </w:r>
      </w:hyperlink>
    </w:p>
    <w:p w:rsidR="000E3025" w:rsidRPr="000E3025" w:rsidRDefault="000E3025" w:rsidP="000E3025">
      <w:pPr>
        <w:spacing w:before="100" w:beforeAutospacing="1" w:after="100" w:afterAutospacing="1" w:line="0" w:lineRule="auto"/>
        <w:ind w:hanging="18913"/>
        <w:jc w:val="left"/>
        <w:outlineLvl w:val="4"/>
        <w:rPr>
          <w:rFonts w:ascii="HY견고딕" w:eastAsia="HY견고딕" w:hAnsi="굴림" w:cs="굴림"/>
          <w:b/>
          <w:bCs/>
          <w:sz w:val="24"/>
          <w:szCs w:val="24"/>
        </w:rPr>
      </w:pPr>
      <w:r w:rsidRPr="000E3025">
        <w:rPr>
          <w:rFonts w:ascii="HY견고딕" w:eastAsia="HY견고딕" w:hAnsi="굴림" w:cs="굴림" w:hint="eastAsia"/>
          <w:b/>
          <w:bCs/>
          <w:sz w:val="24"/>
          <w:szCs w:val="24"/>
        </w:rPr>
        <w:t>환율 차트</w:t>
      </w:r>
    </w:p>
    <w:p w:rsidR="000E3025" w:rsidRPr="000E3025" w:rsidRDefault="00C70A01" w:rsidP="000E3025">
      <w:pPr>
        <w:jc w:val="left"/>
        <w:rPr>
          <w:rFonts w:ascii="HY견고딕" w:eastAsia="HY견고딕" w:hAnsi="굴림" w:cs="굴림"/>
          <w:b/>
          <w:sz w:val="24"/>
          <w:szCs w:val="24"/>
        </w:rPr>
      </w:pPr>
      <w:hyperlink r:id="rId11" w:history="1">
        <w:r w:rsidR="000E3025" w:rsidRPr="000E3025">
          <w:rPr>
            <w:rFonts w:ascii="HY견고딕" w:eastAsia="HY견고딕" w:hAnsi="굴림" w:cs="굴림" w:hint="eastAsia"/>
            <w:b/>
            <w:color w:val="333333"/>
            <w:sz w:val="24"/>
            <w:szCs w:val="24"/>
          </w:rPr>
          <w:t>1일</w:t>
        </w:r>
      </w:hyperlink>
      <w:r w:rsidR="000E3025" w:rsidRPr="000E3025">
        <w:rPr>
          <w:rFonts w:ascii="HY견고딕" w:eastAsia="HY견고딕" w:hAnsi="굴림" w:cs="굴림" w:hint="eastAsia"/>
          <w:b/>
          <w:sz w:val="24"/>
          <w:szCs w:val="24"/>
        </w:rPr>
        <w:t xml:space="preserve"> </w:t>
      </w:r>
      <w:hyperlink r:id="rId12" w:history="1">
        <w:r w:rsidR="000E3025" w:rsidRPr="000E3025">
          <w:rPr>
            <w:rFonts w:ascii="HY견고딕" w:eastAsia="HY견고딕" w:hAnsi="굴림" w:cs="굴림" w:hint="eastAsia"/>
            <w:b/>
            <w:color w:val="333333"/>
            <w:sz w:val="24"/>
            <w:szCs w:val="24"/>
          </w:rPr>
          <w:t>1개월</w:t>
        </w:r>
      </w:hyperlink>
      <w:r w:rsidR="000E3025" w:rsidRPr="000E3025">
        <w:rPr>
          <w:rFonts w:ascii="HY견고딕" w:eastAsia="HY견고딕" w:hAnsi="굴림" w:cs="굴림" w:hint="eastAsia"/>
          <w:b/>
          <w:sz w:val="24"/>
          <w:szCs w:val="24"/>
        </w:rPr>
        <w:t xml:space="preserve"> </w:t>
      </w:r>
      <w:hyperlink r:id="rId13" w:history="1">
        <w:r w:rsidR="000E3025" w:rsidRPr="000E3025">
          <w:rPr>
            <w:rFonts w:ascii="HY견고딕" w:eastAsia="HY견고딕" w:hAnsi="굴림" w:cs="굴림" w:hint="eastAsia"/>
            <w:b/>
            <w:color w:val="1A0DAB"/>
            <w:sz w:val="24"/>
            <w:szCs w:val="24"/>
          </w:rPr>
          <w:t>3개월</w:t>
        </w:r>
      </w:hyperlink>
      <w:r w:rsidR="000E3025" w:rsidRPr="000E3025">
        <w:rPr>
          <w:rFonts w:ascii="HY견고딕" w:eastAsia="HY견고딕" w:hAnsi="굴림" w:cs="굴림" w:hint="eastAsia"/>
          <w:b/>
          <w:sz w:val="24"/>
          <w:szCs w:val="24"/>
        </w:rPr>
        <w:t xml:space="preserve"> </w:t>
      </w:r>
      <w:hyperlink r:id="rId14" w:history="1">
        <w:r w:rsidR="000E3025" w:rsidRPr="000E3025">
          <w:rPr>
            <w:rFonts w:ascii="HY견고딕" w:eastAsia="HY견고딕" w:hAnsi="굴림" w:cs="굴림" w:hint="eastAsia"/>
            <w:b/>
            <w:color w:val="333333"/>
            <w:sz w:val="24"/>
            <w:szCs w:val="24"/>
          </w:rPr>
          <w:t>1년</w:t>
        </w:r>
      </w:hyperlink>
      <w:r w:rsidR="000E3025" w:rsidRPr="000E3025">
        <w:rPr>
          <w:rFonts w:ascii="HY견고딕" w:eastAsia="HY견고딕" w:hAnsi="굴림" w:cs="굴림" w:hint="eastAsia"/>
          <w:b/>
          <w:sz w:val="24"/>
          <w:szCs w:val="24"/>
        </w:rPr>
        <w:t xml:space="preserve"> </w:t>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noProof/>
          <w:color w:val="1A0DAB"/>
          <w:sz w:val="24"/>
          <w:szCs w:val="24"/>
        </w:rPr>
        <w:drawing>
          <wp:inline distT="0" distB="0" distL="0" distR="0" wp14:anchorId="231EA2E7" wp14:editId="695C4804">
            <wp:extent cx="2676525" cy="1311266"/>
            <wp:effectExtent l="0" t="0" r="0" b="3810"/>
            <wp:docPr id="3" name="그림 3" descr="http://chart.finance.daum.net/exchange/threemonth/USD-359176.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finance.daum.net/exchange/threemonth/USD-359176.p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311266"/>
                    </a:xfrm>
                    <a:prstGeom prst="rect">
                      <a:avLst/>
                    </a:prstGeom>
                    <a:noFill/>
                    <a:ln>
                      <a:noFill/>
                    </a:ln>
                  </pic:spPr>
                </pic:pic>
              </a:graphicData>
            </a:graphic>
          </wp:inline>
        </w:drawing>
      </w:r>
      <w:r w:rsidRPr="000E3025">
        <w:rPr>
          <w:rFonts w:ascii="HY견고딕" w:eastAsia="HY견고딕" w:hint="eastAsia"/>
          <w:b/>
          <w:noProof/>
          <w:color w:val="1A0DAB"/>
          <w:sz w:val="24"/>
          <w:szCs w:val="24"/>
        </w:rPr>
        <w:drawing>
          <wp:inline distT="0" distB="0" distL="0" distR="0" wp14:anchorId="1443A1F7" wp14:editId="01A93269">
            <wp:extent cx="2686050" cy="1315932"/>
            <wp:effectExtent l="0" t="0" r="0" b="0"/>
            <wp:docPr id="5" name="그림 5" descr="http://chart.finance.daum.net/exchange/oneyear/USD-359176.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finance.daum.net/exchange/oneyear/USD-359176.pn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315932"/>
                    </a:xfrm>
                    <a:prstGeom prst="rect">
                      <a:avLst/>
                    </a:prstGeom>
                    <a:noFill/>
                    <a:ln>
                      <a:noFill/>
                    </a:ln>
                  </pic:spPr>
                </pic:pic>
              </a:graphicData>
            </a:graphic>
          </wp:inline>
        </w:drawing>
      </w:r>
    </w:p>
    <w:p w:rsidR="000E3025" w:rsidRPr="000E3025" w:rsidRDefault="000E3025" w:rsidP="000E3025">
      <w:pPr>
        <w:spacing w:before="100" w:beforeAutospacing="1" w:after="100" w:afterAutospacing="1" w:line="0" w:lineRule="auto"/>
        <w:ind w:hanging="18913"/>
        <w:jc w:val="left"/>
        <w:outlineLvl w:val="4"/>
        <w:rPr>
          <w:rFonts w:ascii="HY견고딕" w:eastAsia="HY견고딕" w:hAnsi="굴림" w:cs="굴림"/>
          <w:b/>
          <w:bCs/>
          <w:sz w:val="24"/>
          <w:szCs w:val="24"/>
        </w:rPr>
      </w:pPr>
      <w:r w:rsidRPr="000E3025">
        <w:rPr>
          <w:rFonts w:ascii="HY견고딕" w:eastAsia="HY견고딕" w:hAnsi="굴림" w:cs="굴림" w:hint="eastAsia"/>
          <w:b/>
          <w:bCs/>
          <w:sz w:val="24"/>
          <w:szCs w:val="24"/>
        </w:rPr>
        <w:t>환율 현황</w:t>
      </w:r>
    </w:p>
    <w:p w:rsidR="000E3025" w:rsidRPr="000E3025" w:rsidRDefault="00C70A01" w:rsidP="000E3025">
      <w:pPr>
        <w:spacing w:line="285" w:lineRule="atLeast"/>
        <w:jc w:val="left"/>
        <w:rPr>
          <w:rFonts w:ascii="HY견고딕" w:eastAsia="HY견고딕" w:hAnsi="굴림" w:cs="굴림"/>
          <w:b/>
          <w:sz w:val="24"/>
          <w:szCs w:val="24"/>
        </w:rPr>
      </w:pPr>
      <w:hyperlink r:id="rId19" w:tgtFrame="_blank" w:history="1">
        <w:r w:rsidR="000E3025" w:rsidRPr="000E3025">
          <w:rPr>
            <w:rFonts w:ascii="HY견고딕" w:eastAsia="HY견고딕" w:hAnsi="돋움" w:cs="굴림" w:hint="eastAsia"/>
            <w:b/>
            <w:bCs/>
            <w:color w:val="333333"/>
            <w:sz w:val="24"/>
            <w:szCs w:val="24"/>
          </w:rPr>
          <w:t>미국 (USD)</w:t>
        </w:r>
      </w:hyperlink>
      <w:r w:rsidR="000E3025" w:rsidRPr="000E3025">
        <w:rPr>
          <w:rFonts w:ascii="HY견고딕" w:eastAsia="HY견고딕" w:hAnsi="굴림" w:cs="굴림" w:hint="eastAsia"/>
          <w:b/>
          <w:sz w:val="24"/>
          <w:szCs w:val="24"/>
        </w:rPr>
        <w:t> </w:t>
      </w:r>
      <w:r w:rsidR="000E3025" w:rsidRPr="000E3025">
        <w:rPr>
          <w:rFonts w:ascii="HY견고딕" w:eastAsia="HY견고딕" w:hAnsi="굴림" w:cs="굴림" w:hint="eastAsia"/>
          <w:b/>
          <w:bCs/>
          <w:sz w:val="24"/>
          <w:szCs w:val="24"/>
        </w:rPr>
        <w:t>1132.5</w:t>
      </w:r>
      <w:r w:rsidR="000E3025" w:rsidRPr="000E3025">
        <w:rPr>
          <w:rFonts w:ascii="HY견고딕" w:eastAsia="HY견고딕" w:hAnsi="굴림" w:cs="굴림" w:hint="eastAsia"/>
          <w:b/>
          <w:sz w:val="24"/>
          <w:szCs w:val="24"/>
        </w:rPr>
        <w:t> </w:t>
      </w:r>
      <w:r w:rsidR="000E3025" w:rsidRPr="000E3025">
        <w:rPr>
          <w:rFonts w:ascii="HY견고딕" w:eastAsia="HY견고딕" w:hAnsi="굴림" w:cs="굴림" w:hint="eastAsia"/>
          <w:b/>
          <w:sz w:val="24"/>
          <w:szCs w:val="24"/>
        </w:rPr>
        <w:t xml:space="preserve"> </w:t>
      </w:r>
    </w:p>
    <w:p w:rsidR="000E3025" w:rsidRPr="000E3025" w:rsidRDefault="000E3025" w:rsidP="000E3025">
      <w:pPr>
        <w:spacing w:line="285" w:lineRule="atLeast"/>
        <w:ind w:right="420"/>
        <w:jc w:val="left"/>
        <w:rPr>
          <w:rFonts w:ascii="HY견고딕" w:eastAsia="HY견고딕" w:hAnsi="굴림" w:cs="굴림"/>
          <w:b/>
          <w:color w:val="777777"/>
          <w:sz w:val="24"/>
          <w:szCs w:val="24"/>
        </w:rPr>
      </w:pPr>
      <w:proofErr w:type="spellStart"/>
      <w:r w:rsidRPr="000E3025">
        <w:rPr>
          <w:rFonts w:ascii="HY견고딕" w:eastAsia="HY견고딕" w:hAnsi="굴림" w:cs="굴림" w:hint="eastAsia"/>
          <w:b/>
          <w:color w:val="777777"/>
          <w:sz w:val="24"/>
          <w:szCs w:val="24"/>
        </w:rPr>
        <w:t>전일대비</w:t>
      </w:r>
      <w:proofErr w:type="spellEnd"/>
    </w:p>
    <w:p w:rsidR="000E3025" w:rsidRPr="000E3025" w:rsidRDefault="000E3025" w:rsidP="000E3025">
      <w:pPr>
        <w:spacing w:line="285" w:lineRule="atLeast"/>
        <w:ind w:left="1020" w:right="420"/>
        <w:jc w:val="left"/>
        <w:rPr>
          <w:rFonts w:ascii="HY견고딕" w:eastAsia="HY견고딕" w:hAnsi="굴림" w:cs="굴림"/>
          <w:b/>
          <w:color w:val="333333"/>
          <w:sz w:val="24"/>
          <w:szCs w:val="24"/>
        </w:rPr>
      </w:pPr>
      <w:r w:rsidRPr="000E3025">
        <w:rPr>
          <w:rFonts w:ascii="HY견고딕" w:eastAsia="HY견고딕" w:hAnsi="굴림" w:cs="굴림" w:hint="eastAsia"/>
          <w:b/>
          <w:color w:val="333333"/>
          <w:sz w:val="24"/>
          <w:szCs w:val="24"/>
        </w:rPr>
        <w:t xml:space="preserve">하락3.50 </w:t>
      </w:r>
    </w:p>
    <w:p w:rsidR="000E3025" w:rsidRPr="000E3025" w:rsidRDefault="000E3025" w:rsidP="000E3025">
      <w:pPr>
        <w:spacing w:line="285" w:lineRule="atLeast"/>
        <w:ind w:right="420"/>
        <w:jc w:val="left"/>
        <w:rPr>
          <w:rFonts w:ascii="HY견고딕" w:eastAsia="HY견고딕" w:hAnsi="굴림" w:cs="굴림"/>
          <w:b/>
          <w:color w:val="777777"/>
          <w:sz w:val="24"/>
          <w:szCs w:val="24"/>
        </w:rPr>
      </w:pPr>
      <w:r w:rsidRPr="000E3025">
        <w:rPr>
          <w:rFonts w:ascii="HY견고딕" w:eastAsia="HY견고딕" w:hAnsi="굴림" w:cs="굴림" w:hint="eastAsia"/>
          <w:b/>
          <w:color w:val="777777"/>
          <w:sz w:val="24"/>
          <w:szCs w:val="24"/>
        </w:rPr>
        <w:t>등락률</w:t>
      </w:r>
    </w:p>
    <w:p w:rsidR="000E3025" w:rsidRPr="000E3025" w:rsidRDefault="000E3025" w:rsidP="000E3025">
      <w:pPr>
        <w:spacing w:line="285" w:lineRule="atLeast"/>
        <w:ind w:left="1020" w:right="420"/>
        <w:jc w:val="left"/>
        <w:rPr>
          <w:rFonts w:ascii="HY견고딕" w:eastAsia="HY견고딕" w:hAnsi="굴림" w:cs="굴림"/>
          <w:b/>
          <w:color w:val="333333"/>
          <w:sz w:val="24"/>
          <w:szCs w:val="24"/>
        </w:rPr>
      </w:pPr>
      <w:r w:rsidRPr="000E3025">
        <w:rPr>
          <w:rFonts w:ascii="HY견고딕" w:eastAsia="HY견고딕" w:hAnsi="굴림" w:cs="굴림" w:hint="eastAsia"/>
          <w:b/>
          <w:color w:val="333333"/>
          <w:sz w:val="24"/>
          <w:szCs w:val="24"/>
        </w:rPr>
        <w:t>-0.31%</w:t>
      </w:r>
    </w:p>
    <w:tbl>
      <w:tblPr>
        <w:tblW w:w="0" w:type="auto"/>
        <w:tblCellSpacing w:w="0" w:type="dxa"/>
        <w:tblBorders>
          <w:bottom w:val="single" w:sz="6" w:space="0" w:color="C6C6C6"/>
        </w:tblBorders>
        <w:tblCellMar>
          <w:left w:w="0" w:type="dxa"/>
          <w:right w:w="0" w:type="dxa"/>
        </w:tblCellMar>
        <w:tblLook w:val="04A0" w:firstRow="1" w:lastRow="0" w:firstColumn="1" w:lastColumn="0" w:noHBand="0" w:noVBand="1"/>
      </w:tblPr>
      <w:tblGrid>
        <w:gridCol w:w="1260"/>
        <w:gridCol w:w="1950"/>
        <w:gridCol w:w="1230"/>
      </w:tblGrid>
      <w:tr w:rsidR="000E3025" w:rsidRPr="000E3025" w:rsidTr="000E3025">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sz w:val="24"/>
                <w:szCs w:val="24"/>
              </w:rPr>
            </w:pPr>
            <w:r w:rsidRPr="000E3025">
              <w:rPr>
                <w:rFonts w:ascii="HY견고딕" w:eastAsia="HY견고딕" w:hAnsi="굴림" w:cs="굴림" w:hint="eastAsia"/>
                <w:b/>
                <w:sz w:val="24"/>
                <w:szCs w:val="24"/>
              </w:rPr>
              <w:t>현찰</w:t>
            </w: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살때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1,152.31</w:t>
            </w:r>
          </w:p>
        </w:tc>
      </w:tr>
      <w:tr w:rsidR="000E3025" w:rsidRPr="000E3025" w:rsidTr="000E3025">
        <w:trPr>
          <w:tblCellSpacing w:w="0" w:type="dxa"/>
        </w:trPr>
        <w:tc>
          <w:tcPr>
            <w:tcW w:w="0" w:type="auto"/>
            <w:vMerge/>
            <w:tcBorders>
              <w:top w:val="single" w:sz="6" w:space="0" w:color="F0F0F0"/>
              <w:right w:val="single" w:sz="6" w:space="0" w:color="F0F0F0"/>
            </w:tcBorders>
            <w:vAlign w:val="center"/>
            <w:hideMark/>
          </w:tcPr>
          <w:p w:rsidR="000E3025" w:rsidRPr="000E3025" w:rsidRDefault="000E3025" w:rsidP="000E3025">
            <w:pPr>
              <w:jc w:val="left"/>
              <w:rPr>
                <w:rFonts w:ascii="HY견고딕" w:eastAsia="HY견고딕" w:hAnsi="굴림" w:cs="굴림"/>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팔때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1,112.69</w:t>
            </w:r>
          </w:p>
        </w:tc>
      </w:tr>
      <w:tr w:rsidR="000E3025" w:rsidRPr="000E3025" w:rsidTr="000E3025">
        <w:trPr>
          <w:tblCellSpacing w:w="0" w:type="dxa"/>
        </w:trPr>
        <w:tc>
          <w:tcPr>
            <w:tcW w:w="1260" w:type="dxa"/>
            <w:vMerge w:val="restart"/>
            <w:tcBorders>
              <w:top w:val="single" w:sz="6" w:space="0" w:color="F0F0F0"/>
              <w:right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sz w:val="24"/>
                <w:szCs w:val="24"/>
              </w:rPr>
            </w:pPr>
            <w:r w:rsidRPr="000E3025">
              <w:rPr>
                <w:rFonts w:ascii="HY견고딕" w:eastAsia="HY견고딕" w:hAnsi="굴림" w:cs="굴림" w:hint="eastAsia"/>
                <w:b/>
                <w:sz w:val="24"/>
                <w:szCs w:val="24"/>
              </w:rPr>
              <w:t>송금</w:t>
            </w: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보낼때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1,143.50</w:t>
            </w:r>
          </w:p>
        </w:tc>
      </w:tr>
      <w:tr w:rsidR="000E3025" w:rsidRPr="000E3025" w:rsidTr="000E3025">
        <w:trPr>
          <w:tblCellSpacing w:w="0" w:type="dxa"/>
        </w:trPr>
        <w:tc>
          <w:tcPr>
            <w:tcW w:w="0" w:type="auto"/>
            <w:vMerge/>
            <w:tcBorders>
              <w:top w:val="single" w:sz="6" w:space="0" w:color="F0F0F0"/>
              <w:right w:val="single" w:sz="6" w:space="0" w:color="F0F0F0"/>
            </w:tcBorders>
            <w:vAlign w:val="center"/>
            <w:hideMark/>
          </w:tcPr>
          <w:p w:rsidR="000E3025" w:rsidRPr="000E3025" w:rsidRDefault="000E3025" w:rsidP="000E3025">
            <w:pPr>
              <w:jc w:val="left"/>
              <w:rPr>
                <w:rFonts w:ascii="HY견고딕" w:eastAsia="HY견고딕" w:hAnsi="굴림" w:cs="굴림"/>
                <w:b/>
                <w:sz w:val="24"/>
                <w:szCs w:val="24"/>
              </w:rPr>
            </w:pP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받을때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1,121.50</w:t>
            </w:r>
          </w:p>
        </w:tc>
      </w:tr>
      <w:tr w:rsidR="000E3025" w:rsidRPr="000E3025" w:rsidTr="000E3025">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sz w:val="24"/>
                <w:szCs w:val="24"/>
              </w:rPr>
            </w:pPr>
            <w:r w:rsidRPr="000E3025">
              <w:rPr>
                <w:rFonts w:ascii="HY견고딕" w:eastAsia="HY견고딕" w:hAnsi="굴림" w:cs="굴림" w:hint="eastAsia"/>
                <w:b/>
                <w:sz w:val="24"/>
                <w:szCs w:val="24"/>
              </w:rPr>
              <w:t>T/C</w:t>
            </w: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살때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1,146.09</w:t>
            </w:r>
          </w:p>
        </w:tc>
      </w:tr>
      <w:tr w:rsidR="000E3025" w:rsidRPr="000E3025" w:rsidTr="000E3025">
        <w:trPr>
          <w:tblCellSpacing w:w="0" w:type="dxa"/>
        </w:trPr>
        <w:tc>
          <w:tcPr>
            <w:tcW w:w="1260" w:type="dxa"/>
            <w:tcBorders>
              <w:top w:val="single" w:sz="6" w:space="0" w:color="F0F0F0"/>
              <w:right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sz w:val="24"/>
                <w:szCs w:val="24"/>
              </w:rPr>
            </w:pPr>
            <w:r w:rsidRPr="000E3025">
              <w:rPr>
                <w:rFonts w:ascii="HY견고딕" w:eastAsia="HY견고딕" w:hAnsi="굴림" w:cs="굴림" w:hint="eastAsia"/>
                <w:b/>
                <w:sz w:val="24"/>
                <w:szCs w:val="24"/>
              </w:rPr>
              <w:t>외화수표</w:t>
            </w:r>
          </w:p>
        </w:tc>
        <w:tc>
          <w:tcPr>
            <w:tcW w:w="1950" w:type="dxa"/>
            <w:tcBorders>
              <w:top w:val="single" w:sz="6" w:space="0" w:color="F0F0F0"/>
            </w:tcBorders>
            <w:tcMar>
              <w:top w:w="75" w:type="dxa"/>
              <w:left w:w="150" w:type="dxa"/>
              <w:bottom w:w="75" w:type="dxa"/>
              <w:right w:w="0" w:type="dxa"/>
            </w:tcMar>
            <w:vAlign w:val="center"/>
            <w:hideMark/>
          </w:tcPr>
          <w:p w:rsidR="000E3025" w:rsidRPr="000E3025" w:rsidRDefault="000E3025" w:rsidP="000E3025">
            <w:pPr>
              <w:spacing w:line="210" w:lineRule="atLeast"/>
              <w:jc w:val="left"/>
              <w:rPr>
                <w:rFonts w:ascii="HY견고딕" w:eastAsia="HY견고딕" w:hAnsi="굴림" w:cs="굴림"/>
                <w:b/>
                <w:color w:val="7A7A7A"/>
                <w:sz w:val="24"/>
                <w:szCs w:val="24"/>
              </w:rPr>
            </w:pPr>
            <w:proofErr w:type="spellStart"/>
            <w:r w:rsidRPr="000E3025">
              <w:rPr>
                <w:rFonts w:ascii="HY견고딕" w:eastAsia="HY견고딕" w:hAnsi="굴림" w:cs="굴림" w:hint="eastAsia"/>
                <w:b/>
                <w:color w:val="7A7A7A"/>
                <w:sz w:val="24"/>
                <w:szCs w:val="24"/>
              </w:rPr>
              <w:t>팔때</w:t>
            </w:r>
            <w:proofErr w:type="spellEnd"/>
          </w:p>
        </w:tc>
        <w:tc>
          <w:tcPr>
            <w:tcW w:w="1230" w:type="dxa"/>
            <w:tcBorders>
              <w:top w:val="single" w:sz="6" w:space="0" w:color="F0F0F0"/>
            </w:tcBorders>
            <w:tcMar>
              <w:top w:w="75" w:type="dxa"/>
              <w:left w:w="0" w:type="dxa"/>
              <w:bottom w:w="75" w:type="dxa"/>
              <w:right w:w="0" w:type="dxa"/>
            </w:tcMar>
            <w:vAlign w:val="center"/>
            <w:hideMark/>
          </w:tcPr>
          <w:p w:rsidR="000E3025" w:rsidRPr="000E3025" w:rsidRDefault="000E3025" w:rsidP="000E3025">
            <w:pPr>
              <w:spacing w:line="210" w:lineRule="atLeast"/>
              <w:jc w:val="right"/>
              <w:rPr>
                <w:rFonts w:ascii="HY견고딕" w:eastAsia="HY견고딕" w:hAnsi="굴림" w:cs="굴림"/>
                <w:b/>
                <w:sz w:val="24"/>
                <w:szCs w:val="24"/>
              </w:rPr>
            </w:pPr>
            <w:r w:rsidRPr="000E3025">
              <w:rPr>
                <w:rFonts w:ascii="HY견고딕" w:eastAsia="HY견고딕" w:hAnsi="굴림" w:cs="굴림" w:hint="eastAsia"/>
                <w:b/>
                <w:sz w:val="24"/>
                <w:szCs w:val="24"/>
              </w:rPr>
              <w:t>1,120.54</w:t>
            </w:r>
          </w:p>
        </w:tc>
      </w:tr>
    </w:tbl>
    <w:p w:rsidR="000E3025" w:rsidRDefault="000E3025" w:rsidP="00E522A5">
      <w:pPr>
        <w:rPr>
          <w:rFonts w:ascii="HY견고딕" w:eastAsia="HY견고딕" w:hAnsi="바탕"/>
          <w:b/>
          <w:color w:val="000000"/>
          <w:spacing w:val="-15"/>
          <w:sz w:val="36"/>
          <w:szCs w:val="28"/>
        </w:rPr>
      </w:pPr>
    </w:p>
    <w:p w:rsidR="00E522A5" w:rsidRDefault="00E522A5" w:rsidP="00E522A5">
      <w:pPr>
        <w:rPr>
          <w:rFonts w:ascii="HY견고딕" w:eastAsia="HY견고딕"/>
          <w:b/>
          <w:sz w:val="32"/>
          <w:szCs w:val="28"/>
        </w:rPr>
      </w:pPr>
      <w:r>
        <w:rPr>
          <w:rFonts w:ascii="HY견고딕" w:eastAsia="HY견고딕" w:hAnsi="바탕" w:hint="eastAsia"/>
          <w:b/>
          <w:color w:val="000000"/>
          <w:spacing w:val="-15"/>
          <w:sz w:val="36"/>
          <w:szCs w:val="28"/>
        </w:rPr>
        <w:lastRenderedPageBreak/>
        <w:t>Ⅱ</w:t>
      </w:r>
      <w:r w:rsidRPr="00A45396">
        <w:rPr>
          <w:rFonts w:ascii="HY견고딕" w:eastAsia="HY견고딕" w:hint="eastAsia"/>
          <w:b/>
          <w:color w:val="000000"/>
          <w:spacing w:val="-15"/>
          <w:sz w:val="32"/>
          <w:szCs w:val="28"/>
        </w:rPr>
        <w:t xml:space="preserve">. </w:t>
      </w:r>
      <w:r w:rsidRPr="00A45396">
        <w:rPr>
          <w:rFonts w:ascii="HY견고딕" w:eastAsia="HY견고딕" w:hAnsi="바탕" w:hint="eastAsia"/>
          <w:b/>
          <w:sz w:val="32"/>
          <w:szCs w:val="28"/>
        </w:rPr>
        <w:t>종합주가지수</w:t>
      </w:r>
      <w:r w:rsidRPr="00A45396">
        <w:rPr>
          <w:rFonts w:ascii="HY견고딕" w:eastAsia="HY견고딕" w:hint="eastAsia"/>
          <w:b/>
          <w:sz w:val="32"/>
          <w:szCs w:val="28"/>
        </w:rPr>
        <w:t>(</w:t>
      </w:r>
      <w:r w:rsidRPr="00A45396">
        <w:rPr>
          <w:rFonts w:ascii="HY견고딕" w:eastAsia="HY견고딕" w:hAnsi="바탕" w:hint="eastAsia"/>
          <w:b/>
          <w:sz w:val="32"/>
          <w:szCs w:val="28"/>
        </w:rPr>
        <w:t>현지시간</w:t>
      </w:r>
      <w:r w:rsidRPr="00A45396">
        <w:rPr>
          <w:rFonts w:ascii="HY견고딕" w:eastAsia="HY견고딕" w:hint="eastAsia"/>
          <w:b/>
          <w:sz w:val="32"/>
          <w:szCs w:val="28"/>
        </w:rPr>
        <w:t xml:space="preserve"> 2017.</w:t>
      </w:r>
      <w:r>
        <w:rPr>
          <w:rFonts w:ascii="HY견고딕" w:eastAsia="HY견고딕" w:hint="eastAsia"/>
          <w:b/>
          <w:sz w:val="32"/>
          <w:szCs w:val="28"/>
        </w:rPr>
        <w:t xml:space="preserve">9.15 </w:t>
      </w:r>
      <w:r w:rsidRPr="00A45396">
        <w:rPr>
          <w:rFonts w:ascii="HY견고딕" w:eastAsia="HY견고딕" w:hint="eastAsia"/>
          <w:b/>
          <w:sz w:val="32"/>
          <w:szCs w:val="28"/>
        </w:rPr>
        <w:t>15:3</w:t>
      </w:r>
      <w:r>
        <w:rPr>
          <w:rFonts w:ascii="HY견고딕" w:eastAsia="HY견고딕" w:hint="eastAsia"/>
          <w:b/>
          <w:sz w:val="32"/>
          <w:szCs w:val="28"/>
        </w:rPr>
        <w:t>0</w:t>
      </w:r>
      <w:r w:rsidRPr="00A45396">
        <w:rPr>
          <w:rFonts w:ascii="HY견고딕" w:eastAsia="HY견고딕" w:hint="eastAsia"/>
          <w:b/>
          <w:sz w:val="32"/>
          <w:szCs w:val="28"/>
        </w:rPr>
        <w:t xml:space="preserve"> </w:t>
      </w:r>
      <w:r w:rsidRPr="00A45396">
        <w:rPr>
          <w:rFonts w:ascii="HY견고딕" w:eastAsia="HY견고딕" w:hAnsi="바탕" w:hint="eastAsia"/>
          <w:b/>
          <w:sz w:val="32"/>
          <w:szCs w:val="28"/>
        </w:rPr>
        <w:t>장</w:t>
      </w:r>
      <w:r w:rsidRPr="00A45396">
        <w:rPr>
          <w:rFonts w:ascii="HY견고딕" w:eastAsia="HY견고딕" w:hint="eastAsia"/>
          <w:b/>
          <w:sz w:val="32"/>
          <w:szCs w:val="28"/>
        </w:rPr>
        <w:t xml:space="preserve"> </w:t>
      </w:r>
      <w:r w:rsidRPr="00A45396">
        <w:rPr>
          <w:rFonts w:ascii="HY견고딕" w:eastAsia="HY견고딕" w:hAnsi="바탕" w:hint="eastAsia"/>
          <w:b/>
          <w:sz w:val="32"/>
          <w:szCs w:val="28"/>
        </w:rPr>
        <w:t>종료</w:t>
      </w:r>
      <w:r w:rsidRPr="00A45396">
        <w:rPr>
          <w:rFonts w:ascii="HY견고딕" w:eastAsia="HY견고딕" w:hint="eastAsia"/>
          <w:b/>
          <w:sz w:val="32"/>
          <w:szCs w:val="28"/>
        </w:rPr>
        <w:t>)</w:t>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sz w:val="24"/>
          <w:szCs w:val="24"/>
        </w:rPr>
        <w:t>□</w:t>
      </w:r>
      <w:hyperlink r:id="rId20" w:tgtFrame="_blank" w:history="1">
        <w:r w:rsidRPr="000E3025">
          <w:rPr>
            <w:rFonts w:ascii="HY견고딕" w:eastAsia="HY견고딕" w:hAnsi="굴림" w:cs="굴림" w:hint="eastAsia"/>
            <w:b/>
            <w:color w:val="1A0DAB"/>
            <w:sz w:val="24"/>
            <w:szCs w:val="24"/>
          </w:rPr>
          <w:t>한국 코스피</w:t>
        </w:r>
      </w:hyperlink>
      <w:hyperlink r:id="rId21" w:tgtFrame="_blank" w:history="1">
        <w:r w:rsidRPr="000E3025">
          <w:rPr>
            <w:rFonts w:ascii="HY견고딕" w:eastAsia="HY견고딕" w:hAnsi="굴림" w:cs="굴림" w:hint="eastAsia"/>
            <w:b/>
            <w:color w:val="1A0DAB"/>
            <w:sz w:val="24"/>
            <w:szCs w:val="24"/>
          </w:rPr>
          <w:t>2386.07</w:t>
        </w:r>
      </w:hyperlink>
      <w:r w:rsidRPr="000E3025">
        <w:rPr>
          <w:rFonts w:ascii="HY견고딕" w:eastAsia="HY견고딕" w:hAnsi="굴림" w:cs="굴림" w:hint="eastAsia"/>
          <w:b/>
          <w:sz w:val="24"/>
          <w:szCs w:val="24"/>
        </w:rPr>
        <w:t xml:space="preserve"> 8.41 +0.35% </w:t>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noProof/>
          <w:color w:val="1A0DAB"/>
          <w:sz w:val="24"/>
          <w:szCs w:val="24"/>
        </w:rPr>
        <w:drawing>
          <wp:inline distT="0" distB="0" distL="0" distR="0" wp14:anchorId="19ABC9A7" wp14:editId="6E63BB52">
            <wp:extent cx="1885950" cy="1333500"/>
            <wp:effectExtent l="0" t="0" r="0" b="0"/>
            <wp:docPr id="6" name="ws_graph0_img" descr="https://search1.daumcdn.net/thumb/C198x140.q70/?fname=http%3A%2F%2Fi1.search.daumcdn.net%2Fchart.finance%2Ftime%2Fkospivolume-1-198140.png%3Fdate%3D201709161942">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0_img" descr="https://search1.daumcdn.net/thumb/C198x140.q70/?fname=http%3A%2F%2Fi1.search.daumcdn.net%2Fchart.finance%2Ftime%2Fkospivolume-1-198140.png%3Fdate%3D201709161942">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sz w:val="24"/>
          <w:szCs w:val="24"/>
        </w:rPr>
        <w:t>□</w:t>
      </w:r>
      <w:hyperlink r:id="rId23" w:tgtFrame="_blank" w:history="1">
        <w:r w:rsidRPr="000E3025">
          <w:rPr>
            <w:rFonts w:ascii="HY견고딕" w:eastAsia="HY견고딕" w:hAnsi="굴림" w:cs="굴림" w:hint="eastAsia"/>
            <w:b/>
            <w:color w:val="1A0DAB"/>
            <w:sz w:val="24"/>
            <w:szCs w:val="24"/>
          </w:rPr>
          <w:t>한국 코스닥</w:t>
        </w:r>
      </w:hyperlink>
      <w:hyperlink r:id="rId24" w:tgtFrame="_blank" w:history="1">
        <w:r w:rsidRPr="000E3025">
          <w:rPr>
            <w:rFonts w:ascii="HY견고딕" w:eastAsia="HY견고딕" w:hAnsi="굴림" w:cs="굴림" w:hint="eastAsia"/>
            <w:b/>
            <w:color w:val="1A0DAB"/>
            <w:sz w:val="24"/>
            <w:szCs w:val="24"/>
          </w:rPr>
          <w:t>671.3</w:t>
        </w:r>
      </w:hyperlink>
      <w:r w:rsidRPr="000E3025">
        <w:rPr>
          <w:rFonts w:ascii="HY견고딕" w:eastAsia="HY견고딕" w:hAnsi="굴림" w:cs="굴림" w:hint="eastAsia"/>
          <w:b/>
          <w:sz w:val="24"/>
          <w:szCs w:val="24"/>
        </w:rPr>
        <w:t xml:space="preserve"> 5.89 +0.89% </w:t>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noProof/>
          <w:color w:val="1A0DAB"/>
          <w:sz w:val="24"/>
          <w:szCs w:val="24"/>
        </w:rPr>
        <w:drawing>
          <wp:inline distT="0" distB="0" distL="0" distR="0" wp14:anchorId="031626B7" wp14:editId="03D7D994">
            <wp:extent cx="1885950" cy="1333500"/>
            <wp:effectExtent l="0" t="0" r="0" b="0"/>
            <wp:docPr id="7" name="ws_graph1_img" descr="https://search1.daumcdn.net/thumb/C198x140.q70/?fname=http%3A%2F%2Fi1.search.daumcdn.net%2Fchart.finance%2Ftime%2Fkosdaqvolume-1-198140.png%3Fdate%3D201709161942">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1_img" descr="https://search1.daumcdn.net/thumb/C198x140.q70/?fname=http%3A%2F%2Fi1.search.daumcdn.net%2Fchart.finance%2Ftime%2Fkosdaqvolume-1-198140.png%3Fdate%3D201709161942">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sz w:val="24"/>
          <w:szCs w:val="24"/>
        </w:rPr>
        <w:t>□</w:t>
      </w:r>
      <w:hyperlink r:id="rId26" w:tgtFrame="_blank" w:history="1">
        <w:r w:rsidRPr="000E3025">
          <w:rPr>
            <w:rFonts w:ascii="HY견고딕" w:eastAsia="HY견고딕" w:hAnsi="굴림" w:cs="굴림" w:hint="eastAsia"/>
            <w:b/>
            <w:color w:val="1A0DAB"/>
            <w:sz w:val="24"/>
            <w:szCs w:val="24"/>
          </w:rPr>
          <w:t>한국 코스피200</w:t>
        </w:r>
      </w:hyperlink>
      <w:hyperlink r:id="rId27" w:tgtFrame="_blank" w:history="1">
        <w:r w:rsidRPr="000E3025">
          <w:rPr>
            <w:rFonts w:ascii="HY견고딕" w:eastAsia="HY견고딕" w:hAnsi="굴림" w:cs="굴림" w:hint="eastAsia"/>
            <w:b/>
            <w:color w:val="1A0DAB"/>
            <w:sz w:val="24"/>
            <w:szCs w:val="24"/>
          </w:rPr>
          <w:t>313.69</w:t>
        </w:r>
      </w:hyperlink>
      <w:r w:rsidRPr="000E3025">
        <w:rPr>
          <w:rFonts w:ascii="HY견고딕" w:eastAsia="HY견고딕" w:hAnsi="굴림" w:cs="굴림" w:hint="eastAsia"/>
          <w:b/>
          <w:sz w:val="24"/>
          <w:szCs w:val="24"/>
        </w:rPr>
        <w:t xml:space="preserve"> 1.17 +0.37% </w:t>
      </w:r>
    </w:p>
    <w:p w:rsidR="000E3025" w:rsidRPr="000E3025" w:rsidRDefault="000E3025" w:rsidP="000E3025">
      <w:pPr>
        <w:jc w:val="left"/>
        <w:rPr>
          <w:rFonts w:ascii="HY견고딕" w:eastAsia="HY견고딕" w:hAnsi="굴림" w:cs="굴림"/>
          <w:b/>
          <w:sz w:val="24"/>
          <w:szCs w:val="24"/>
        </w:rPr>
      </w:pPr>
      <w:r w:rsidRPr="000E3025">
        <w:rPr>
          <w:rFonts w:ascii="HY견고딕" w:eastAsia="HY견고딕" w:hAnsi="굴림" w:cs="굴림" w:hint="eastAsia"/>
          <w:b/>
          <w:noProof/>
          <w:color w:val="1A0DAB"/>
          <w:sz w:val="24"/>
          <w:szCs w:val="24"/>
        </w:rPr>
        <w:drawing>
          <wp:inline distT="0" distB="0" distL="0" distR="0" wp14:anchorId="0AC2C4DC" wp14:editId="6D06D7F9">
            <wp:extent cx="1885950" cy="1333500"/>
            <wp:effectExtent l="0" t="0" r="0" b="0"/>
            <wp:docPr id="8" name="ws_graph2_img" descr="https://search1.daumcdn.net/thumb/C198x140.q70/?fname=http%3A%2F%2Fi1.search.daumcdn.net%2Fchart.finance%2Ftime%2Fkospi200volume-198140.png%3Fdate%3D20170916194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graph2_img" descr="https://search1.daumcdn.net/thumb/C198x140.q70/?fname=http%3A%2F%2Fi1.search.daumcdn.net%2Fchart.finance%2Ftime%2Fkospi200volume-198140.png%3Fdate%3D201709161942">
                      <a:hlinkClick r:id="rId2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E522A5" w:rsidRDefault="00E522A5" w:rsidP="00E522A5">
      <w:pPr>
        <w:jc w:val="left"/>
        <w:rPr>
          <w:rFonts w:ascii="HY견고딕" w:eastAsia="HY견고딕" w:hAnsi="HY견고딕"/>
          <w:b/>
          <w:color w:val="000000"/>
          <w:spacing w:val="-15"/>
          <w:sz w:val="32"/>
          <w:szCs w:val="32"/>
        </w:rPr>
      </w:pPr>
    </w:p>
    <w:p w:rsidR="00E522A5" w:rsidRDefault="00E522A5" w:rsidP="00E522A5">
      <w:pPr>
        <w:jc w:val="left"/>
        <w:rPr>
          <w:rFonts w:ascii="HY견고딕" w:eastAsia="HY견고딕" w:hAnsi="HY견고딕"/>
          <w:b/>
          <w:color w:val="000000"/>
          <w:sz w:val="24"/>
          <w:szCs w:val="24"/>
        </w:rPr>
      </w:pPr>
      <w:r w:rsidRPr="00197547">
        <w:rPr>
          <w:rFonts w:ascii="HY견고딕" w:eastAsia="HY견고딕" w:hAnsi="HY견고딕" w:hint="eastAsia"/>
          <w:b/>
          <w:color w:val="000000"/>
          <w:spacing w:val="-15"/>
          <w:sz w:val="32"/>
          <w:szCs w:val="32"/>
        </w:rPr>
        <w:t xml:space="preserve">Ⅲ. </w:t>
      </w:r>
      <w:proofErr w:type="spellStart"/>
      <w:proofErr w:type="gramStart"/>
      <w:r w:rsidRPr="00197547">
        <w:rPr>
          <w:rFonts w:ascii="HY견고딕" w:eastAsia="HY견고딕" w:hAnsi="HY견고딕" w:hint="eastAsia"/>
          <w:b/>
          <w:color w:val="000000"/>
          <w:spacing w:val="-15"/>
          <w:sz w:val="32"/>
          <w:szCs w:val="32"/>
        </w:rPr>
        <w:t>회원사</w:t>
      </w:r>
      <w:proofErr w:type="spellEnd"/>
      <w:r w:rsidRPr="00197547">
        <w:rPr>
          <w:rFonts w:ascii="HY견고딕" w:eastAsia="HY견고딕" w:hAnsi="HY견고딕" w:hint="eastAsia"/>
          <w:b/>
          <w:color w:val="000000"/>
          <w:spacing w:val="-15"/>
          <w:sz w:val="32"/>
          <w:szCs w:val="32"/>
        </w:rPr>
        <w:t xml:space="preserve">  주가</w:t>
      </w:r>
      <w:proofErr w:type="gramEnd"/>
      <w:r w:rsidRPr="00197547">
        <w:rPr>
          <w:rFonts w:ascii="HY견고딕" w:eastAsia="HY견고딕" w:hAnsi="HY견고딕" w:hint="eastAsia"/>
          <w:b/>
          <w:color w:val="000000"/>
          <w:spacing w:val="-15"/>
          <w:sz w:val="32"/>
          <w:szCs w:val="32"/>
        </w:rPr>
        <w:t xml:space="preserve"> 동향          </w:t>
      </w:r>
      <w:r w:rsidRPr="00197547">
        <w:rPr>
          <w:rFonts w:ascii="HY견고딕" w:eastAsia="HY견고딕" w:hAnsi="HY견고딕" w:hint="eastAsia"/>
          <w:b/>
          <w:color w:val="000000"/>
          <w:spacing w:val="-15"/>
          <w:sz w:val="36"/>
          <w:szCs w:val="36"/>
        </w:rPr>
        <w:t xml:space="preserve">                 </w:t>
      </w:r>
      <w:r w:rsidRPr="00197547">
        <w:rPr>
          <w:rFonts w:ascii="HY견고딕" w:eastAsia="HY견고딕" w:hAnsi="HY견고딕" w:hint="eastAsia"/>
          <w:b/>
          <w:sz w:val="24"/>
          <w:szCs w:val="24"/>
        </w:rPr>
        <w:t>(2017.</w:t>
      </w:r>
      <w:r>
        <w:rPr>
          <w:rFonts w:ascii="HY견고딕" w:eastAsia="HY견고딕" w:hAnsi="HY견고딕" w:hint="eastAsia"/>
          <w:b/>
          <w:sz w:val="24"/>
          <w:szCs w:val="24"/>
        </w:rPr>
        <w:t>9.15</w:t>
      </w:r>
      <w:r w:rsidRPr="00197547">
        <w:rPr>
          <w:rFonts w:ascii="HY견고딕" w:eastAsia="HY견고딕" w:hAnsi="HY견고딕" w:hint="eastAsia"/>
          <w:b/>
          <w:sz w:val="24"/>
          <w:szCs w:val="24"/>
        </w:rPr>
        <w:t>단위:원)</w:t>
      </w:r>
    </w:p>
    <w:tbl>
      <w:tblPr>
        <w:tblpPr w:bottomFromText="200" w:vertAnchor="text" w:tblpX="62" w:tblpY="246"/>
        <w:tblW w:w="9144" w:type="dxa"/>
        <w:tblLook w:val="04A0" w:firstRow="1" w:lastRow="0" w:firstColumn="1" w:lastColumn="0" w:noHBand="0" w:noVBand="1"/>
      </w:tblPr>
      <w:tblGrid>
        <w:gridCol w:w="1792"/>
        <w:gridCol w:w="1232"/>
        <w:gridCol w:w="1124"/>
        <w:gridCol w:w="1117"/>
        <w:gridCol w:w="1117"/>
        <w:gridCol w:w="2762"/>
      </w:tblGrid>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jc w:val="center"/>
              <w:rPr>
                <w:rFonts w:asciiTheme="minorEastAsia" w:hAnsiTheme="minorEastAsia"/>
                <w:b/>
                <w:kern w:val="2"/>
                <w:sz w:val="22"/>
              </w:rPr>
            </w:pPr>
            <w:proofErr w:type="spellStart"/>
            <w:r>
              <w:rPr>
                <w:rFonts w:asciiTheme="minorEastAsia" w:hAnsiTheme="minorEastAsia" w:hint="eastAsia"/>
                <w:b/>
                <w:kern w:val="2"/>
                <w:sz w:val="22"/>
              </w:rPr>
              <w:t>회원사</w:t>
            </w:r>
            <w:proofErr w:type="spellEnd"/>
            <w:r>
              <w:rPr>
                <w:rFonts w:asciiTheme="minorEastAsia" w:hAnsiTheme="minorEastAsia" w:hint="eastAsia"/>
                <w:b/>
                <w:kern w:val="2"/>
                <w:sz w:val="22"/>
              </w:rPr>
              <w:t xml:space="preserve"> 명</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jc w:val="center"/>
              <w:rPr>
                <w:rFonts w:asciiTheme="minorEastAsia" w:hAnsiTheme="minorEastAsia"/>
                <w:b/>
                <w:kern w:val="2"/>
                <w:sz w:val="22"/>
              </w:rPr>
            </w:pPr>
            <w:r>
              <w:rPr>
                <w:rFonts w:asciiTheme="minorEastAsia" w:hAnsiTheme="minorEastAsia" w:hint="eastAsia"/>
                <w:b/>
                <w:kern w:val="2"/>
                <w:sz w:val="22"/>
              </w:rPr>
              <w:t>전일 종가</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ind w:firstLine="196"/>
              <w:jc w:val="center"/>
              <w:rPr>
                <w:rFonts w:asciiTheme="minorEastAsia" w:hAnsiTheme="minorEastAsia"/>
                <w:b/>
                <w:kern w:val="2"/>
                <w:sz w:val="22"/>
              </w:rPr>
            </w:pPr>
            <w:r>
              <w:rPr>
                <w:rFonts w:asciiTheme="minorEastAsia" w:hAnsiTheme="minorEastAsia" w:hint="eastAsia"/>
                <w:b/>
                <w:kern w:val="2"/>
                <w:sz w:val="22"/>
              </w:rPr>
              <w:t>시가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jc w:val="center"/>
              <w:rPr>
                <w:rFonts w:asciiTheme="minorEastAsia" w:hAnsiTheme="minorEastAsia"/>
                <w:b/>
                <w:kern w:val="2"/>
                <w:sz w:val="22"/>
              </w:rPr>
            </w:pPr>
            <w:r>
              <w:rPr>
                <w:rFonts w:asciiTheme="minorEastAsia" w:hAnsiTheme="minorEastAsia" w:hint="eastAsia"/>
                <w:b/>
                <w:kern w:val="2"/>
                <w:sz w:val="22"/>
              </w:rPr>
              <w:t>고가</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jc w:val="center"/>
              <w:rPr>
                <w:rFonts w:asciiTheme="minorEastAsia" w:hAnsiTheme="minorEastAsia"/>
                <w:b/>
                <w:kern w:val="2"/>
                <w:sz w:val="22"/>
              </w:rPr>
            </w:pPr>
            <w:r>
              <w:rPr>
                <w:rFonts w:asciiTheme="minorEastAsia" w:hAnsiTheme="minorEastAsia" w:hint="eastAsia"/>
                <w:b/>
                <w:kern w:val="2"/>
                <w:sz w:val="22"/>
              </w:rPr>
              <w:t>저가</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E522A5" w:rsidRDefault="00E522A5" w:rsidP="00C70A01">
            <w:pPr>
              <w:spacing w:line="276" w:lineRule="auto"/>
              <w:jc w:val="center"/>
              <w:rPr>
                <w:rFonts w:asciiTheme="minorEastAsia" w:hAnsiTheme="minorEastAsia"/>
                <w:b/>
                <w:kern w:val="2"/>
                <w:sz w:val="22"/>
              </w:rPr>
            </w:pPr>
            <w:r>
              <w:rPr>
                <w:rFonts w:asciiTheme="minorEastAsia" w:hAnsiTheme="minorEastAsia" w:hint="eastAsia"/>
                <w:b/>
                <w:kern w:val="2"/>
                <w:sz w:val="22"/>
              </w:rPr>
              <w:t>주 가</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 xml:space="preserve">원익IPS </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jc w:val="center"/>
              <w:rPr>
                <w:rFonts w:ascii="맑은 고딕"/>
                <w:b/>
                <w:kern w:val="2"/>
              </w:rPr>
            </w:pPr>
            <w:r>
              <w:rPr>
                <w:rFonts w:ascii="맑은 고딕" w:hint="eastAsia"/>
                <w:b/>
                <w:kern w:val="2"/>
              </w:rPr>
              <w:t>34,400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34,350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34,600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33,800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맑은 고딕"/>
                <w:b/>
                <w:kern w:val="2"/>
              </w:rPr>
            </w:pPr>
            <w:r>
              <w:rPr>
                <w:rFonts w:ascii="맑은 고딕" w:eastAsia="맑은 고딕" w:hAnsi="맑은 고딕" w:hint="eastAsia"/>
                <w:b/>
                <w:kern w:val="2"/>
              </w:rPr>
              <w:t>34,400   △50</w:t>
            </w:r>
            <w:r>
              <w:rPr>
                <w:rFonts w:ascii="맑은 고딕" w:hint="eastAsia"/>
                <w:b/>
                <w:kern w:val="2"/>
              </w:rPr>
              <w:t>(+0.15%)</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proofErr w:type="spellStart"/>
            <w:r>
              <w:rPr>
                <w:rFonts w:ascii="맑은 고딕" w:hint="eastAsia"/>
                <w:b/>
                <w:kern w:val="2"/>
              </w:rPr>
              <w:t>테스</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ind w:firstLine="200"/>
              <w:rPr>
                <w:rFonts w:ascii="맑은 고딕"/>
                <w:b/>
                <w:kern w:val="2"/>
              </w:rPr>
            </w:pPr>
            <w:r>
              <w:rPr>
                <w:rFonts w:ascii="맑은 고딕" w:eastAsia="맑은 고딕" w:hAnsi="맑은 고딕" w:hint="eastAsia"/>
                <w:b/>
                <w:kern w:val="2"/>
              </w:rPr>
              <w:t>32,850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32,900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Chars="50" w:firstLine="100"/>
              <w:rPr>
                <w:rFonts w:ascii="맑은 고딕"/>
                <w:b/>
                <w:kern w:val="2"/>
              </w:rPr>
            </w:pPr>
            <w:r>
              <w:rPr>
                <w:rFonts w:ascii="맑은 고딕" w:hint="eastAsia"/>
                <w:b/>
                <w:kern w:val="2"/>
              </w:rPr>
              <w:t>33,300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32,600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한양해서"/>
                <w:b/>
                <w:kern w:val="2"/>
              </w:rPr>
            </w:pPr>
            <w:r>
              <w:rPr>
                <w:rFonts w:asciiTheme="minorEastAsia" w:hAnsiTheme="minorEastAsia" w:hint="eastAsia"/>
                <w:b/>
                <w:kern w:val="2"/>
              </w:rPr>
              <w:t>32,850   ▽</w:t>
            </w:r>
            <w:r>
              <w:rPr>
                <w:rFonts w:ascii="맑은 고딕" w:eastAsia="맑은 고딕" w:hAnsi="맑은 고딕" w:hint="eastAsia"/>
                <w:b/>
                <w:kern w:val="2"/>
              </w:rPr>
              <w:t>50</w:t>
            </w:r>
            <w:r>
              <w:rPr>
                <w:rFonts w:asciiTheme="minorEastAsia" w:hAnsiTheme="minorEastAsia" w:hint="eastAsia"/>
                <w:b/>
                <w:kern w:val="2"/>
              </w:rPr>
              <w:t>(-0.15</w:t>
            </w:r>
            <w:r>
              <w:rPr>
                <w:rFonts w:ascii="한양해서" w:hint="eastAsia"/>
                <w:b/>
                <w:kern w:val="2"/>
              </w:rPr>
              <w:t xml:space="preserve">%)  </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proofErr w:type="spellStart"/>
            <w:r>
              <w:rPr>
                <w:rFonts w:ascii="바탕" w:eastAsia="바탕" w:hAnsi="바탕" w:hint="eastAsia"/>
                <w:b/>
                <w:kern w:val="2"/>
              </w:rPr>
              <w:t>엘오티베큠</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Pr="001A2D89" w:rsidRDefault="00E522A5" w:rsidP="00E522A5">
            <w:pPr>
              <w:spacing w:line="276" w:lineRule="auto"/>
              <w:jc w:val="center"/>
              <w:rPr>
                <w:rFonts w:asciiTheme="minorHAnsi" w:eastAsiaTheme="minorHAnsi" w:hAnsiTheme="minorHAnsi"/>
                <w:b/>
                <w:kern w:val="2"/>
              </w:rPr>
            </w:pPr>
            <w:r>
              <w:rPr>
                <w:rFonts w:asciiTheme="minorHAnsi" w:eastAsiaTheme="minorHAnsi" w:hAnsiTheme="minorHAnsi" w:hint="eastAsia"/>
                <w:b/>
                <w:kern w:val="2"/>
              </w:rPr>
              <w:t>19,500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18,750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19,600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18,500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맑은 고딕"/>
                <w:b/>
                <w:kern w:val="2"/>
              </w:rPr>
            </w:pPr>
            <w:r w:rsidRPr="001A2D89">
              <w:rPr>
                <w:rFonts w:asciiTheme="minorHAnsi" w:eastAsiaTheme="minorHAnsi" w:hAnsiTheme="minorHAnsi" w:hint="eastAsia"/>
                <w:b/>
                <w:kern w:val="2"/>
              </w:rPr>
              <w:t>1</w:t>
            </w:r>
            <w:r>
              <w:rPr>
                <w:rFonts w:asciiTheme="minorHAnsi" w:eastAsiaTheme="minorHAnsi" w:hAnsiTheme="minorHAnsi" w:hint="eastAsia"/>
                <w:b/>
                <w:kern w:val="2"/>
              </w:rPr>
              <w:t>9</w:t>
            </w:r>
            <w:r w:rsidRPr="001A2D89">
              <w:rPr>
                <w:rFonts w:asciiTheme="minorHAnsi" w:eastAsiaTheme="minorHAnsi" w:hAnsiTheme="minorHAnsi" w:hint="eastAsia"/>
                <w:b/>
                <w:kern w:val="2"/>
              </w:rPr>
              <w:t>,</w:t>
            </w:r>
            <w:r>
              <w:rPr>
                <w:rFonts w:asciiTheme="minorHAnsi" w:eastAsiaTheme="minorHAnsi" w:hAnsiTheme="minorHAnsi" w:hint="eastAsia"/>
                <w:b/>
                <w:kern w:val="2"/>
              </w:rPr>
              <w:t>500</w:t>
            </w:r>
            <w:r>
              <w:rPr>
                <w:rFonts w:ascii="한양해서" w:hint="eastAsia"/>
                <w:b/>
                <w:kern w:val="2"/>
              </w:rPr>
              <w:t xml:space="preserve">    </w:t>
            </w:r>
            <w:r>
              <w:rPr>
                <w:rFonts w:ascii="맑은 고딕" w:eastAsia="맑은 고딕" w:hAnsi="맑은 고딕" w:hint="eastAsia"/>
                <w:b/>
                <w:kern w:val="2"/>
              </w:rPr>
              <w:t>△75</w:t>
            </w:r>
            <w:r w:rsidRPr="005C2825">
              <w:rPr>
                <w:rFonts w:asciiTheme="minorHAnsi" w:eastAsiaTheme="minorHAnsi" w:hAnsiTheme="minorHAnsi" w:hint="eastAsia"/>
                <w:b/>
                <w:kern w:val="2"/>
              </w:rPr>
              <w:t>0</w:t>
            </w:r>
            <w:r>
              <w:rPr>
                <w:rFonts w:asciiTheme="minorHAnsi" w:eastAsiaTheme="minorHAnsi" w:hAnsiTheme="minorHAnsi" w:hint="eastAsia"/>
                <w:b/>
                <w:kern w:val="2"/>
              </w:rPr>
              <w:t>(+4</w:t>
            </w:r>
            <w:r w:rsidRPr="005C2825">
              <w:rPr>
                <w:rFonts w:asciiTheme="minorHAnsi" w:eastAsiaTheme="minorHAnsi" w:hAnsiTheme="minorHAnsi" w:hint="eastAsia"/>
                <w:b/>
                <w:kern w:val="2"/>
              </w:rPr>
              <w:t>.</w:t>
            </w:r>
            <w:r>
              <w:rPr>
                <w:rFonts w:asciiTheme="minorHAnsi" w:eastAsiaTheme="minorHAnsi" w:hAnsiTheme="minorHAnsi" w:hint="eastAsia"/>
                <w:b/>
                <w:kern w:val="2"/>
              </w:rPr>
              <w:t>00</w:t>
            </w:r>
            <w:r>
              <w:rPr>
                <w:rFonts w:ascii="맑은 고딕" w:eastAsia="맑은 고딕" w:hAnsi="맑은 고딕" w:hint="eastAsia"/>
                <w:b/>
                <w:kern w:val="2"/>
              </w:rPr>
              <w:t>%)</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바탕" w:eastAsia="바탕" w:hAnsi="바탕" w:hint="eastAsia"/>
                <w:b/>
                <w:kern w:val="2"/>
              </w:rPr>
              <w:t>제우스</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ind w:firstLine="200"/>
              <w:rPr>
                <w:rFonts w:ascii="맑은 고딕"/>
                <w:b/>
                <w:kern w:val="2"/>
              </w:rPr>
            </w:pPr>
            <w:r>
              <w:rPr>
                <w:rFonts w:ascii="맑은 고딕" w:eastAsia="맑은 고딕" w:hAnsi="맑은 고딕" w:hint="eastAsia"/>
                <w:b/>
                <w:kern w:val="2"/>
              </w:rPr>
              <w:t>16,050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16,000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Chars="50" w:firstLine="100"/>
              <w:rPr>
                <w:rFonts w:ascii="맑은 고딕"/>
                <w:b/>
                <w:kern w:val="2"/>
              </w:rPr>
            </w:pPr>
            <w:r>
              <w:rPr>
                <w:rFonts w:ascii="맑은 고딕" w:hint="eastAsia"/>
                <w:b/>
                <w:kern w:val="2"/>
              </w:rPr>
              <w:t>16,050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15,700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한양해서"/>
                <w:b/>
                <w:kern w:val="2"/>
              </w:rPr>
            </w:pPr>
            <w:r>
              <w:rPr>
                <w:rFonts w:ascii="맑은 고딕" w:hint="eastAsia"/>
                <w:b/>
                <w:kern w:val="2"/>
              </w:rPr>
              <w:t xml:space="preserve">16,050    </w:t>
            </w:r>
            <w:r>
              <w:rPr>
                <w:rFonts w:ascii="맑은 고딕" w:eastAsia="맑은 고딕" w:hAnsi="맑은 고딕" w:hint="eastAsia"/>
                <w:b/>
                <w:kern w:val="2"/>
              </w:rPr>
              <w:t>△25</w:t>
            </w:r>
            <w:r>
              <w:rPr>
                <w:rFonts w:ascii="맑은 고딕" w:hint="eastAsia"/>
                <w:b/>
                <w:kern w:val="2"/>
              </w:rPr>
              <w:t>0(+1.58%)</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바탕" w:eastAsia="바탕" w:hAnsi="바탕" w:hint="eastAsia"/>
                <w:b/>
                <w:kern w:val="2"/>
              </w:rPr>
              <w:t>주성엔지니어링</w:t>
            </w:r>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jc w:val="center"/>
              <w:rPr>
                <w:rFonts w:ascii="맑은 고딕"/>
                <w:b/>
                <w:kern w:val="2"/>
              </w:rPr>
            </w:pPr>
            <w:r>
              <w:rPr>
                <w:rFonts w:ascii="맑은 고딕" w:eastAsia="맑은 고딕" w:hAnsi="맑은 고딕" w:hint="eastAsia"/>
                <w:b/>
                <w:kern w:val="2"/>
              </w:rPr>
              <w:t>16,650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16,400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16,800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16,300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맑은 고딕"/>
                <w:b/>
                <w:kern w:val="2"/>
              </w:rPr>
            </w:pPr>
            <w:r>
              <w:rPr>
                <w:rFonts w:ascii="맑은 고딕" w:hint="eastAsia"/>
                <w:b/>
                <w:kern w:val="2"/>
              </w:rPr>
              <w:t xml:space="preserve">16,650    </w:t>
            </w:r>
            <w:r>
              <w:rPr>
                <w:rFonts w:ascii="맑은 고딕" w:eastAsia="맑은 고딕" w:hAnsi="맑은 고딕" w:hint="eastAsia"/>
                <w:b/>
                <w:kern w:val="2"/>
              </w:rPr>
              <w:t>△450</w:t>
            </w:r>
            <w:r>
              <w:rPr>
                <w:rFonts w:ascii="맑은 고딕" w:hint="eastAsia"/>
                <w:b/>
                <w:kern w:val="2"/>
              </w:rPr>
              <w:t>(+2.78%)</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proofErr w:type="spellStart"/>
            <w:r>
              <w:rPr>
                <w:rFonts w:ascii="바탕" w:eastAsia="바탕" w:hAnsi="바탕" w:hint="eastAsia"/>
                <w:b/>
                <w:kern w:val="2"/>
              </w:rPr>
              <w:t>아바코</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ind w:firstLine="200"/>
              <w:rPr>
                <w:rFonts w:ascii="맑은 고딕"/>
                <w:b/>
                <w:kern w:val="2"/>
              </w:rPr>
            </w:pPr>
            <w:r>
              <w:rPr>
                <w:rFonts w:ascii="맑은 고딕" w:hint="eastAsia"/>
                <w:b/>
                <w:kern w:val="2"/>
              </w:rPr>
              <w:t>7,550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7,400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Chars="50" w:firstLine="100"/>
              <w:rPr>
                <w:rFonts w:ascii="맑은 고딕"/>
                <w:b/>
                <w:kern w:val="2"/>
              </w:rPr>
            </w:pPr>
            <w:r>
              <w:rPr>
                <w:rFonts w:ascii="맑은 고딕" w:hint="eastAsia"/>
                <w:b/>
                <w:kern w:val="2"/>
              </w:rPr>
              <w:t>7,630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7,400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한양해서"/>
                <w:b/>
                <w:kern w:val="2"/>
              </w:rPr>
            </w:pPr>
            <w:r>
              <w:rPr>
                <w:rFonts w:ascii="맑은 고딕" w:hint="eastAsia"/>
                <w:b/>
                <w:kern w:val="2"/>
              </w:rPr>
              <w:t xml:space="preserve">7,550     </w:t>
            </w:r>
            <w:r>
              <w:rPr>
                <w:rFonts w:ascii="맑은 고딕" w:eastAsia="맑은 고딕" w:hAnsi="맑은 고딕" w:hint="eastAsia"/>
                <w:b/>
                <w:kern w:val="2"/>
              </w:rPr>
              <w:t xml:space="preserve"> △90(+1.21</w:t>
            </w:r>
            <w:r>
              <w:rPr>
                <w:rFonts w:ascii="맑은 고딕" w:hint="eastAsia"/>
                <w:b/>
                <w:kern w:val="2"/>
              </w:rPr>
              <w:t>%)</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proofErr w:type="spellStart"/>
            <w:r>
              <w:rPr>
                <w:rFonts w:ascii="바탕" w:eastAsia="바탕" w:hAnsi="바탕" w:hint="eastAsia"/>
                <w:b/>
                <w:kern w:val="2"/>
              </w:rPr>
              <w:t>에스엔텍</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jc w:val="center"/>
              <w:rPr>
                <w:rFonts w:ascii="맑은 고딕"/>
                <w:b/>
                <w:kern w:val="2"/>
              </w:rPr>
            </w:pPr>
            <w:r>
              <w:rPr>
                <w:rFonts w:ascii="맑은 고딕" w:eastAsia="맑은 고딕" w:hAnsi="맑은 고딕" w:hint="eastAsia"/>
                <w:b/>
                <w:kern w:val="2"/>
              </w:rPr>
              <w:t>7,270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7,280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맑은 고딕"/>
                <w:b/>
                <w:kern w:val="2"/>
              </w:rPr>
            </w:pPr>
            <w:r>
              <w:rPr>
                <w:rFonts w:ascii="맑은 고딕" w:hint="eastAsia"/>
                <w:b/>
                <w:kern w:val="2"/>
              </w:rPr>
              <w:t>7,340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200"/>
              <w:jc w:val="left"/>
              <w:rPr>
                <w:rFonts w:ascii="맑은 고딕"/>
                <w:b/>
                <w:kern w:val="2"/>
              </w:rPr>
            </w:pPr>
            <w:r>
              <w:rPr>
                <w:rFonts w:ascii="맑은 고딕" w:hint="eastAsia"/>
                <w:b/>
                <w:kern w:val="2"/>
              </w:rPr>
              <w:t>7,220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left"/>
              <w:rPr>
                <w:rFonts w:ascii="맑은 고딕"/>
                <w:b/>
                <w:kern w:val="2"/>
              </w:rPr>
            </w:pPr>
            <w:r>
              <w:rPr>
                <w:rFonts w:ascii="맑은 고딕" w:hint="eastAsia"/>
                <w:b/>
                <w:kern w:val="2"/>
              </w:rPr>
              <w:t xml:space="preserve">7,270      </w:t>
            </w:r>
            <w:r>
              <w:rPr>
                <w:rFonts w:ascii="맑은 고딕" w:eastAsia="맑은 고딕" w:hAnsi="맑은 고딕" w:hint="eastAsia"/>
                <w:b/>
                <w:kern w:val="2"/>
              </w:rPr>
              <w:t>△50</w:t>
            </w:r>
            <w:r>
              <w:rPr>
                <w:rFonts w:ascii="맑은 고딕" w:hint="eastAsia"/>
                <w:b/>
                <w:kern w:val="2"/>
              </w:rPr>
              <w:t>(+0.69%)</w:t>
            </w:r>
          </w:p>
        </w:tc>
      </w:tr>
      <w:tr w:rsidR="00E522A5" w:rsidTr="00C70A01">
        <w:trPr>
          <w:trHeight w:val="416"/>
        </w:trPr>
        <w:tc>
          <w:tcPr>
            <w:tcW w:w="179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jc w:val="center"/>
              <w:rPr>
                <w:rFonts w:ascii="바탕" w:eastAsia="바탕" w:hAnsi="바탕"/>
                <w:b/>
                <w:kern w:val="2"/>
              </w:rPr>
            </w:pPr>
            <w:proofErr w:type="spellStart"/>
            <w:r>
              <w:rPr>
                <w:rFonts w:ascii="바탕" w:eastAsia="바탕" w:hAnsi="바탕" w:hint="eastAsia"/>
                <w:b/>
                <w:kern w:val="2"/>
              </w:rPr>
              <w:t>비츠로테크</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E522A5">
            <w:pPr>
              <w:spacing w:line="276" w:lineRule="auto"/>
              <w:ind w:firstLine="200"/>
              <w:rPr>
                <w:rFonts w:ascii="맑은 고딕" w:eastAsia="Times New Roman"/>
                <w:b/>
                <w:kern w:val="2"/>
              </w:rPr>
            </w:pPr>
            <w:r>
              <w:rPr>
                <w:rFonts w:ascii="맑은 고딕" w:hint="eastAsia"/>
                <w:b/>
                <w:kern w:val="2"/>
              </w:rPr>
              <w:t>5,340</w:t>
            </w:r>
          </w:p>
        </w:tc>
        <w:tc>
          <w:tcPr>
            <w:tcW w:w="1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Pr="0075700E" w:rsidRDefault="00E522A5" w:rsidP="00C70A01">
            <w:pPr>
              <w:spacing w:line="276" w:lineRule="auto"/>
              <w:jc w:val="center"/>
              <w:rPr>
                <w:rFonts w:ascii="맑은 고딕"/>
                <w:b/>
                <w:kern w:val="2"/>
              </w:rPr>
            </w:pPr>
            <w:r>
              <w:rPr>
                <w:rFonts w:ascii="맑은 고딕" w:hint="eastAsia"/>
                <w:b/>
                <w:kern w:val="2"/>
              </w:rPr>
              <w:t>5,350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Default="00E522A5" w:rsidP="00C70A01">
            <w:pPr>
              <w:spacing w:line="276" w:lineRule="auto"/>
              <w:ind w:firstLineChars="50" w:firstLine="100"/>
              <w:rPr>
                <w:rFonts w:ascii="맑은 고딕"/>
                <w:b/>
                <w:kern w:val="2"/>
              </w:rPr>
            </w:pPr>
            <w:r>
              <w:rPr>
                <w:rFonts w:ascii="맑은 고딕" w:hint="eastAsia"/>
                <w:b/>
                <w:kern w:val="2"/>
              </w:rPr>
              <w:t>5,350</w:t>
            </w:r>
          </w:p>
        </w:tc>
        <w:tc>
          <w:tcPr>
            <w:tcW w:w="1117"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Pr="0075700E" w:rsidRDefault="00E522A5" w:rsidP="00C70A01">
            <w:pPr>
              <w:spacing w:line="276" w:lineRule="auto"/>
              <w:ind w:firstLine="200"/>
              <w:jc w:val="left"/>
              <w:rPr>
                <w:rFonts w:ascii="맑은 고딕"/>
                <w:b/>
                <w:kern w:val="2"/>
              </w:rPr>
            </w:pPr>
            <w:r>
              <w:rPr>
                <w:rFonts w:ascii="맑은 고딕" w:hint="eastAsia"/>
                <w:b/>
                <w:kern w:val="2"/>
              </w:rPr>
              <w:t>5,220</w:t>
            </w:r>
          </w:p>
        </w:tc>
        <w:tc>
          <w:tcPr>
            <w:tcW w:w="276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522A5" w:rsidRPr="0075700E" w:rsidRDefault="00E522A5" w:rsidP="00C70A01">
            <w:pPr>
              <w:spacing w:line="276" w:lineRule="auto"/>
              <w:jc w:val="left"/>
              <w:rPr>
                <w:rFonts w:ascii="맑은 고딕"/>
                <w:b/>
                <w:kern w:val="2"/>
              </w:rPr>
            </w:pPr>
            <w:r>
              <w:rPr>
                <w:rFonts w:ascii="맑은 고딕" w:hint="eastAsia"/>
                <w:b/>
                <w:kern w:val="2"/>
              </w:rPr>
              <w:t xml:space="preserve">5,340      </w:t>
            </w:r>
            <w:r>
              <w:rPr>
                <w:rFonts w:ascii="맑은 고딕" w:eastAsia="맑은 고딕" w:hAnsi="맑은 고딕" w:hint="eastAsia"/>
                <w:b/>
                <w:kern w:val="2"/>
              </w:rPr>
              <w:t>△20</w:t>
            </w:r>
            <w:r>
              <w:rPr>
                <w:rFonts w:ascii="맑은 고딕" w:hint="eastAsia"/>
                <w:b/>
                <w:kern w:val="2"/>
              </w:rPr>
              <w:t>(+0.38%)</w:t>
            </w:r>
          </w:p>
        </w:tc>
      </w:tr>
    </w:tbl>
    <w:p w:rsidR="00E522A5" w:rsidRDefault="00E522A5" w:rsidP="00E522A5"/>
    <w:p w:rsidR="00E522A5" w:rsidRPr="0067013B" w:rsidRDefault="00E522A5" w:rsidP="00E522A5">
      <w:pPr>
        <w:spacing w:after="200" w:line="276" w:lineRule="auto"/>
        <w:rPr>
          <w:rFonts w:ascii="HY견고딕" w:eastAsia="HY견고딕" w:hAnsi="바탕"/>
          <w:b/>
          <w:sz w:val="36"/>
          <w:szCs w:val="36"/>
        </w:rPr>
      </w:pPr>
      <w:r w:rsidRPr="00CF0DE4">
        <w:rPr>
          <w:rFonts w:ascii="HY견고딕" w:eastAsia="HY견고딕" w:hint="eastAsia"/>
          <w:b/>
          <w:sz w:val="36"/>
          <w:szCs w:val="36"/>
        </w:rPr>
        <w:t>[</w:t>
      </w:r>
      <w:r w:rsidRPr="00CF0DE4">
        <w:rPr>
          <w:rFonts w:ascii="HY견고딕" w:eastAsia="HY견고딕" w:hAnsi="바탕" w:hint="eastAsia"/>
          <w:b/>
          <w:sz w:val="36"/>
          <w:szCs w:val="36"/>
        </w:rPr>
        <w:t>증시관련</w:t>
      </w:r>
      <w:r>
        <w:rPr>
          <w:rFonts w:ascii="HY견고딕" w:eastAsia="HY견고딕" w:hAnsi="바탕" w:hint="eastAsia"/>
          <w:b/>
          <w:sz w:val="36"/>
          <w:szCs w:val="36"/>
        </w:rPr>
        <w:t>/환율관련</w:t>
      </w:r>
      <w:r w:rsidRPr="0067013B">
        <w:rPr>
          <w:rFonts w:ascii="HY견고딕" w:eastAsia="HY견고딕" w:hAnsi="바탕" w:hint="eastAsia"/>
          <w:b/>
          <w:sz w:val="36"/>
          <w:szCs w:val="36"/>
        </w:rPr>
        <w:t>]</w:t>
      </w:r>
      <w:r w:rsidRPr="0067013B">
        <w:rPr>
          <w:rFonts w:ascii="HY견고딕" w:eastAsia="HY견고딕" w:hint="eastAsia"/>
          <w:b/>
          <w:sz w:val="36"/>
          <w:szCs w:val="36"/>
        </w:rPr>
        <w:t xml:space="preserve"> [</w:t>
      </w:r>
      <w:r w:rsidRPr="0067013B">
        <w:rPr>
          <w:rFonts w:ascii="HY견고딕" w:eastAsia="HY견고딕" w:hAnsi="바탕" w:hint="eastAsia"/>
          <w:b/>
          <w:sz w:val="36"/>
          <w:szCs w:val="36"/>
        </w:rPr>
        <w:t>진공관련</w:t>
      </w:r>
      <w:r>
        <w:rPr>
          <w:rFonts w:ascii="HY견고딕" w:eastAsia="HY견고딕" w:hint="eastAsia"/>
          <w:b/>
          <w:sz w:val="36"/>
          <w:szCs w:val="36"/>
        </w:rPr>
        <w:t>]</w:t>
      </w:r>
    </w:p>
    <w:p w:rsidR="00E522A5" w:rsidRDefault="00E522A5" w:rsidP="00E522A5">
      <w:pPr>
        <w:spacing w:after="200" w:line="276" w:lineRule="auto"/>
        <w:rPr>
          <w:rFonts w:ascii="HY견고딕" w:eastAsia="HY견고딕"/>
          <w:b/>
          <w:sz w:val="36"/>
          <w:szCs w:val="24"/>
        </w:rPr>
      </w:pPr>
      <w:r w:rsidRPr="007A5615">
        <w:rPr>
          <w:rFonts w:ascii="HY견고딕" w:eastAsia="HY견고딕" w:hint="eastAsia"/>
          <w:b/>
          <w:sz w:val="36"/>
          <w:szCs w:val="24"/>
        </w:rPr>
        <w:lastRenderedPageBreak/>
        <w:t>[반도체관련]</w:t>
      </w:r>
    </w:p>
    <w:p w:rsidR="006E1AB0" w:rsidRPr="006E1AB0" w:rsidRDefault="00A228D4" w:rsidP="006E1AB0">
      <w:pPr>
        <w:spacing w:before="100" w:beforeAutospacing="1" w:after="100" w:afterAutospacing="1"/>
        <w:jc w:val="left"/>
        <w:outlineLvl w:val="0"/>
        <w:rPr>
          <w:rFonts w:ascii="HY견고딕" w:eastAsia="HY견고딕" w:hAnsi="굴림" w:cs="굴림" w:hint="eastAsia"/>
          <w:b/>
          <w:bCs/>
          <w:kern w:val="36"/>
          <w:sz w:val="36"/>
          <w:szCs w:val="48"/>
        </w:rPr>
      </w:pPr>
      <w:proofErr w:type="gramStart"/>
      <w:r>
        <w:rPr>
          <w:rFonts w:ascii="HY견고딕" w:eastAsia="HY견고딕" w:hAnsi="굴림" w:cs="굴림" w:hint="eastAsia"/>
          <w:b/>
          <w:bCs/>
          <w:kern w:val="36"/>
          <w:sz w:val="36"/>
          <w:szCs w:val="48"/>
        </w:rPr>
        <w:t>1.</w:t>
      </w:r>
      <w:r w:rsidR="006E1AB0" w:rsidRPr="006E1AB0">
        <w:rPr>
          <w:rFonts w:ascii="HY견고딕" w:eastAsia="HY견고딕" w:hAnsi="굴림" w:cs="굴림" w:hint="eastAsia"/>
          <w:b/>
          <w:bCs/>
          <w:kern w:val="36"/>
          <w:sz w:val="36"/>
          <w:szCs w:val="48"/>
        </w:rPr>
        <w:t>백운규</w:t>
      </w:r>
      <w:proofErr w:type="gramEnd"/>
      <w:r w:rsidR="006E1AB0" w:rsidRPr="006E1AB0">
        <w:rPr>
          <w:rFonts w:ascii="HY견고딕" w:eastAsia="HY견고딕" w:hAnsi="굴림" w:cs="굴림" w:hint="eastAsia"/>
          <w:b/>
          <w:bCs/>
          <w:kern w:val="36"/>
          <w:sz w:val="36"/>
          <w:szCs w:val="48"/>
        </w:rPr>
        <w:t xml:space="preserve"> </w:t>
      </w:r>
      <w:proofErr w:type="spellStart"/>
      <w:r w:rsidR="006E1AB0" w:rsidRPr="006E1AB0">
        <w:rPr>
          <w:rFonts w:ascii="HY견고딕" w:eastAsia="HY견고딕" w:hAnsi="굴림" w:cs="굴림" w:hint="eastAsia"/>
          <w:b/>
          <w:bCs/>
          <w:kern w:val="36"/>
          <w:sz w:val="36"/>
          <w:szCs w:val="48"/>
        </w:rPr>
        <w:t>산업부</w:t>
      </w:r>
      <w:proofErr w:type="spellEnd"/>
      <w:r w:rsidR="006E1AB0" w:rsidRPr="006E1AB0">
        <w:rPr>
          <w:rFonts w:ascii="HY견고딕" w:eastAsia="HY견고딕" w:hAnsi="굴림" w:cs="굴림" w:hint="eastAsia"/>
          <w:b/>
          <w:bCs/>
          <w:kern w:val="36"/>
          <w:sz w:val="36"/>
          <w:szCs w:val="48"/>
        </w:rPr>
        <w:t xml:space="preserve"> 장관, 18일 반도체·디스플레이 CEO들과 만난다</w:t>
      </w:r>
    </w:p>
    <w:p w:rsidR="006E1AB0" w:rsidRPr="006E1AB0" w:rsidRDefault="006E1AB0" w:rsidP="006E1AB0">
      <w:pPr>
        <w:spacing w:before="100" w:beforeAutospacing="1" w:after="100" w:afterAutospacing="1"/>
        <w:jc w:val="left"/>
        <w:outlineLvl w:val="1"/>
        <w:rPr>
          <w:rFonts w:ascii="HY헤드라인M" w:eastAsia="HY헤드라인M" w:hAnsi="굴림" w:cs="굴림" w:hint="eastAsia"/>
          <w:b/>
          <w:bCs/>
          <w:sz w:val="28"/>
          <w:szCs w:val="36"/>
        </w:rPr>
      </w:pPr>
      <w:r w:rsidRPr="006E1AB0">
        <w:rPr>
          <w:rFonts w:ascii="HY헤드라인M" w:eastAsia="HY헤드라인M" w:hAnsi="굴림" w:cs="굴림" w:hint="eastAsia"/>
          <w:b/>
          <w:bCs/>
          <w:sz w:val="28"/>
          <w:szCs w:val="36"/>
        </w:rPr>
        <w:t>국내 주요 반도체·디스플레이 업체 CEO 참석 예정</w:t>
      </w:r>
    </w:p>
    <w:p w:rsidR="006E1AB0" w:rsidRPr="006E1AB0" w:rsidRDefault="006E1AB0" w:rsidP="006E1AB0">
      <w:pPr>
        <w:spacing w:before="100" w:beforeAutospacing="1" w:after="100" w:afterAutospacing="1"/>
        <w:jc w:val="left"/>
        <w:rPr>
          <w:rFonts w:asciiTheme="minorHAnsi" w:eastAsiaTheme="minorHAnsi" w:hAnsiTheme="minorHAnsi" w:cs="굴림"/>
          <w:b/>
          <w:sz w:val="22"/>
          <w:szCs w:val="24"/>
        </w:rPr>
      </w:pPr>
      <w:r w:rsidRPr="006E1AB0">
        <w:rPr>
          <w:rFonts w:asciiTheme="minorHAnsi" w:eastAsiaTheme="minorHAnsi" w:hAnsiTheme="minorHAnsi" w:cs="굴림"/>
          <w:b/>
          <w:sz w:val="22"/>
          <w:szCs w:val="24"/>
        </w:rPr>
        <w:t xml:space="preserve">이혜미 기자 (ashley@ebn.co.kr) </w:t>
      </w:r>
      <w:proofErr w:type="gramStart"/>
      <w:r w:rsidRPr="006E1AB0">
        <w:rPr>
          <w:rFonts w:asciiTheme="minorHAnsi" w:eastAsiaTheme="minorHAnsi" w:hAnsiTheme="minorHAnsi" w:cs="굴림"/>
          <w:b/>
          <w:sz w:val="22"/>
          <w:szCs w:val="24"/>
        </w:rPr>
        <w:t>등록 :</w:t>
      </w:r>
      <w:proofErr w:type="gramEnd"/>
      <w:r w:rsidRPr="006E1AB0">
        <w:rPr>
          <w:rFonts w:asciiTheme="minorHAnsi" w:eastAsiaTheme="minorHAnsi" w:hAnsiTheme="minorHAnsi" w:cs="굴림"/>
          <w:b/>
          <w:sz w:val="22"/>
          <w:szCs w:val="24"/>
        </w:rPr>
        <w:t xml:space="preserve"> 2017-09-17 16:36 </w:t>
      </w:r>
    </w:p>
    <w:p w:rsidR="006E1AB0" w:rsidRPr="006E1AB0" w:rsidRDefault="006E1AB0" w:rsidP="006E1AB0">
      <w:pPr>
        <w:jc w:val="left"/>
        <w:rPr>
          <w:rFonts w:asciiTheme="minorHAnsi" w:eastAsiaTheme="minorHAnsi" w:hAnsiTheme="minorHAnsi" w:cs="굴림"/>
          <w:b/>
          <w:sz w:val="22"/>
          <w:szCs w:val="24"/>
        </w:rPr>
      </w:pPr>
    </w:p>
    <w:p w:rsidR="006E1AB0" w:rsidRPr="006E1AB0" w:rsidRDefault="006E1AB0" w:rsidP="006E1AB0">
      <w:pPr>
        <w:jc w:val="left"/>
        <w:rPr>
          <w:rFonts w:asciiTheme="minorHAnsi" w:eastAsiaTheme="minorHAnsi" w:hAnsiTheme="minorHAnsi" w:cs="굴림"/>
          <w:b/>
          <w:sz w:val="22"/>
          <w:szCs w:val="24"/>
        </w:rPr>
      </w:pPr>
      <w:r w:rsidRPr="006E1AB0">
        <w:rPr>
          <w:rFonts w:asciiTheme="minorHAnsi" w:eastAsiaTheme="minorHAnsi" w:hAnsiTheme="minorHAnsi" w:cs="굴림"/>
          <w:b/>
          <w:sz w:val="22"/>
          <w:szCs w:val="24"/>
        </w:rPr>
        <w:t>재계·산업계와 연이어 만남을 갖고 있는 백운규 산업통상자원부 장관이 반도체·디스플레이 업체 최고경영자(CEO)들을 만난다.</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 xml:space="preserve">17일 관련업계에 따르면 백 장관은 오는 18일 오전 서울 여의도 </w:t>
      </w:r>
      <w:proofErr w:type="spellStart"/>
      <w:r w:rsidRPr="006E1AB0">
        <w:rPr>
          <w:rFonts w:asciiTheme="minorHAnsi" w:eastAsiaTheme="minorHAnsi" w:hAnsiTheme="minorHAnsi" w:cs="굴림"/>
          <w:b/>
          <w:sz w:val="22"/>
          <w:szCs w:val="24"/>
        </w:rPr>
        <w:t>켄싱턴호텔에서</w:t>
      </w:r>
      <w:proofErr w:type="spellEnd"/>
      <w:r w:rsidRPr="006E1AB0">
        <w:rPr>
          <w:rFonts w:asciiTheme="minorHAnsi" w:eastAsiaTheme="minorHAnsi" w:hAnsiTheme="minorHAnsi" w:cs="굴림"/>
          <w:b/>
          <w:sz w:val="22"/>
          <w:szCs w:val="24"/>
        </w:rPr>
        <w:t xml:space="preserve"> 국내 주요 반도체·디스플레이 업체들의 CEO와 </w:t>
      </w:r>
      <w:proofErr w:type="spellStart"/>
      <w:r w:rsidRPr="006E1AB0">
        <w:rPr>
          <w:rFonts w:asciiTheme="minorHAnsi" w:eastAsiaTheme="minorHAnsi" w:hAnsiTheme="minorHAnsi" w:cs="굴림"/>
          <w:b/>
          <w:sz w:val="22"/>
          <w:szCs w:val="24"/>
        </w:rPr>
        <w:t>조찬간담회을</w:t>
      </w:r>
      <w:proofErr w:type="spellEnd"/>
      <w:r w:rsidRPr="006E1AB0">
        <w:rPr>
          <w:rFonts w:asciiTheme="minorHAnsi" w:eastAsiaTheme="minorHAnsi" w:hAnsiTheme="minorHAnsi" w:cs="굴림"/>
          <w:b/>
          <w:sz w:val="22"/>
          <w:szCs w:val="24"/>
        </w:rPr>
        <w:t xml:space="preserve"> 갖기로 했다.</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간담회에는 권오현 삼성전자 부회장과 박성욱 SK하이닉스 부회장, 한상범 LG디스플레이 부회장 등이 참석할 예정이다.</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이번 간담회는 백 장관 취임 후 처음으로 갖는 반도체·디스플레이 CEO들과의 모임으로 백 장관은 새 정부의 정책에 대한 업계의 협조와 일자리 창출 및 경제 활성화에 대한 기업들의 적극적인 참여를 요청할 것으로 보인다.</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 xml:space="preserve">아울러 업계에서는 성장세를 타고 있는 </w:t>
      </w:r>
      <w:proofErr w:type="spellStart"/>
      <w:r w:rsidRPr="006E1AB0">
        <w:rPr>
          <w:rFonts w:asciiTheme="minorHAnsi" w:eastAsiaTheme="minorHAnsi" w:hAnsiTheme="minorHAnsi" w:cs="굴림"/>
          <w:b/>
          <w:sz w:val="22"/>
          <w:szCs w:val="24"/>
        </w:rPr>
        <w:t>업황에</w:t>
      </w:r>
      <w:proofErr w:type="spellEnd"/>
      <w:r w:rsidRPr="006E1AB0">
        <w:rPr>
          <w:rFonts w:asciiTheme="minorHAnsi" w:eastAsiaTheme="minorHAnsi" w:hAnsiTheme="minorHAnsi" w:cs="굴림"/>
          <w:b/>
          <w:sz w:val="22"/>
          <w:szCs w:val="24"/>
        </w:rPr>
        <w:t xml:space="preserve"> 반해 인력 수급 등에 어려움을 겪고 있어 이에 대한 정부 차원의 지원 요청이 있을 것으로 예상된다. </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 xml:space="preserve">백 장관은 취임 후 산업계와 직접 만나 애로를 청취하고 상생협력 등에 대한 논의를 </w:t>
      </w:r>
      <w:proofErr w:type="spellStart"/>
      <w:r w:rsidRPr="006E1AB0">
        <w:rPr>
          <w:rFonts w:asciiTheme="minorHAnsi" w:eastAsiaTheme="minorHAnsi" w:hAnsiTheme="minorHAnsi" w:cs="굴림"/>
          <w:b/>
          <w:sz w:val="22"/>
          <w:szCs w:val="24"/>
        </w:rPr>
        <w:t>진행중이다</w:t>
      </w:r>
      <w:proofErr w:type="spellEnd"/>
      <w:r w:rsidRPr="006E1AB0">
        <w:rPr>
          <w:rFonts w:asciiTheme="minorHAnsi" w:eastAsiaTheme="minorHAnsi" w:hAnsiTheme="minorHAnsi" w:cs="굴림"/>
          <w:b/>
          <w:sz w:val="22"/>
          <w:szCs w:val="24"/>
        </w:rPr>
        <w:t xml:space="preserve">. </w:t>
      </w:r>
      <w:r w:rsidRPr="006E1AB0">
        <w:rPr>
          <w:rFonts w:asciiTheme="minorHAnsi" w:eastAsiaTheme="minorHAnsi" w:hAnsiTheme="minorHAnsi" w:cs="굴림"/>
          <w:b/>
          <w:sz w:val="22"/>
          <w:szCs w:val="24"/>
        </w:rPr>
        <w:br/>
      </w:r>
      <w:r w:rsidRPr="006E1AB0">
        <w:rPr>
          <w:rFonts w:asciiTheme="minorHAnsi" w:eastAsiaTheme="minorHAnsi" w:hAnsiTheme="minorHAnsi" w:cs="굴림"/>
          <w:b/>
          <w:sz w:val="22"/>
          <w:szCs w:val="24"/>
        </w:rPr>
        <w:br/>
        <w:t xml:space="preserve">앞서 화학업계 수장들과 만난 자리에서 백 장관은 투자에 걸림돌이 되는 규제 완화에 최선을 다하고, 첨단소재 분야 R&amp;D와 </w:t>
      </w:r>
      <w:proofErr w:type="spellStart"/>
      <w:r w:rsidRPr="006E1AB0">
        <w:rPr>
          <w:rFonts w:asciiTheme="minorHAnsi" w:eastAsiaTheme="minorHAnsi" w:hAnsiTheme="minorHAnsi" w:cs="굴림"/>
          <w:b/>
          <w:sz w:val="22"/>
          <w:szCs w:val="24"/>
        </w:rPr>
        <w:t>대중소</w:t>
      </w:r>
      <w:proofErr w:type="spellEnd"/>
      <w:r w:rsidRPr="006E1AB0">
        <w:rPr>
          <w:rFonts w:asciiTheme="minorHAnsi" w:eastAsiaTheme="minorHAnsi" w:hAnsiTheme="minorHAnsi" w:cs="굴림"/>
          <w:b/>
          <w:sz w:val="22"/>
          <w:szCs w:val="24"/>
        </w:rPr>
        <w:t xml:space="preserve"> 상생협력에 적극 지원할 뜻을 밝혔다.</w:t>
      </w:r>
    </w:p>
    <w:p w:rsidR="00072654" w:rsidRPr="00072654" w:rsidRDefault="00A228D4" w:rsidP="00072654">
      <w:pPr>
        <w:spacing w:before="100" w:beforeAutospacing="1" w:after="100" w:afterAutospacing="1"/>
        <w:jc w:val="left"/>
        <w:outlineLvl w:val="0"/>
        <w:rPr>
          <w:rFonts w:ascii="HY견고딕" w:eastAsia="HY견고딕" w:hAnsi="굴림" w:cs="굴림" w:hint="eastAsia"/>
          <w:b/>
          <w:bCs/>
          <w:kern w:val="36"/>
          <w:sz w:val="36"/>
          <w:szCs w:val="48"/>
        </w:rPr>
      </w:pPr>
      <w:r>
        <w:rPr>
          <w:rFonts w:ascii="HY견고딕" w:eastAsia="HY견고딕" w:hAnsi="굴림" w:cs="굴림" w:hint="eastAsia"/>
          <w:b/>
          <w:bCs/>
          <w:kern w:val="36"/>
          <w:sz w:val="36"/>
          <w:szCs w:val="48"/>
        </w:rPr>
        <w:t xml:space="preserve">2. </w:t>
      </w:r>
      <w:r w:rsidR="00072654" w:rsidRPr="00072654">
        <w:rPr>
          <w:rFonts w:ascii="HY견고딕" w:eastAsia="HY견고딕" w:hAnsi="굴림" w:cs="굴림" w:hint="eastAsia"/>
          <w:b/>
          <w:bCs/>
          <w:kern w:val="36"/>
          <w:sz w:val="36"/>
          <w:szCs w:val="48"/>
        </w:rPr>
        <w:t xml:space="preserve">백운규 </w:t>
      </w:r>
      <w:proofErr w:type="spellStart"/>
      <w:r w:rsidR="00072654" w:rsidRPr="00072654">
        <w:rPr>
          <w:rFonts w:ascii="HY견고딕" w:eastAsia="HY견고딕" w:hAnsi="굴림" w:cs="굴림" w:hint="eastAsia"/>
          <w:b/>
          <w:bCs/>
          <w:kern w:val="36"/>
          <w:sz w:val="36"/>
          <w:szCs w:val="48"/>
        </w:rPr>
        <w:t>산업부</w:t>
      </w:r>
      <w:proofErr w:type="spellEnd"/>
      <w:r w:rsidR="00072654" w:rsidRPr="00072654">
        <w:rPr>
          <w:rFonts w:ascii="HY견고딕" w:eastAsia="HY견고딕" w:hAnsi="굴림" w:cs="굴림" w:hint="eastAsia"/>
          <w:b/>
          <w:bCs/>
          <w:kern w:val="36"/>
          <w:sz w:val="36"/>
          <w:szCs w:val="48"/>
        </w:rPr>
        <w:t xml:space="preserve"> 장관, 18일 반도체·디스플레이 CEO들과 만난다</w:t>
      </w:r>
    </w:p>
    <w:p w:rsidR="00072654" w:rsidRPr="00072654" w:rsidRDefault="00072654" w:rsidP="00072654">
      <w:pPr>
        <w:spacing w:before="100" w:beforeAutospacing="1" w:after="100" w:afterAutospacing="1"/>
        <w:jc w:val="left"/>
        <w:outlineLvl w:val="1"/>
        <w:rPr>
          <w:rFonts w:ascii="HY견고딕" w:eastAsia="HY견고딕" w:hAnsi="굴림" w:cs="굴림" w:hint="eastAsia"/>
          <w:b/>
          <w:bCs/>
          <w:sz w:val="24"/>
          <w:szCs w:val="36"/>
        </w:rPr>
      </w:pPr>
      <w:r w:rsidRPr="00072654">
        <w:rPr>
          <w:rFonts w:ascii="HY견고딕" w:eastAsia="HY견고딕" w:hAnsi="굴림" w:cs="굴림" w:hint="eastAsia"/>
          <w:b/>
          <w:bCs/>
          <w:sz w:val="24"/>
          <w:szCs w:val="36"/>
        </w:rPr>
        <w:t>국내 주요 반도체·디스플레이 업체 CEO 참석 예정</w:t>
      </w:r>
    </w:p>
    <w:p w:rsidR="00072654" w:rsidRPr="00072654" w:rsidRDefault="00072654" w:rsidP="00072654">
      <w:pPr>
        <w:spacing w:before="100" w:beforeAutospacing="1" w:after="100" w:afterAutospacing="1"/>
        <w:jc w:val="left"/>
        <w:rPr>
          <w:rFonts w:asciiTheme="minorHAnsi" w:eastAsiaTheme="minorHAnsi" w:hAnsiTheme="minorHAnsi" w:cs="굴림"/>
          <w:b/>
          <w:sz w:val="22"/>
          <w:szCs w:val="24"/>
        </w:rPr>
      </w:pPr>
      <w:r w:rsidRPr="00072654">
        <w:rPr>
          <w:rFonts w:asciiTheme="minorHAnsi" w:eastAsiaTheme="minorHAnsi" w:hAnsiTheme="minorHAnsi" w:cs="굴림"/>
          <w:b/>
          <w:sz w:val="22"/>
          <w:szCs w:val="24"/>
        </w:rPr>
        <w:lastRenderedPageBreak/>
        <w:t xml:space="preserve">이혜미 기자 (ashley@ebn.co.kr) </w:t>
      </w:r>
    </w:p>
    <w:p w:rsidR="00B67F17" w:rsidRPr="00072654" w:rsidRDefault="00072654" w:rsidP="00072654">
      <w:pPr>
        <w:jc w:val="left"/>
        <w:rPr>
          <w:rFonts w:asciiTheme="minorHAnsi" w:eastAsiaTheme="minorHAnsi" w:hAnsiTheme="minorHAnsi" w:cs="굴림" w:hint="eastAsia"/>
          <w:b/>
          <w:spacing w:val="-15"/>
          <w:sz w:val="32"/>
          <w:szCs w:val="48"/>
        </w:rPr>
      </w:pPr>
      <w:r w:rsidRPr="00072654">
        <w:rPr>
          <w:rFonts w:asciiTheme="minorHAnsi" w:eastAsiaTheme="minorHAnsi" w:hAnsiTheme="minorHAnsi" w:cs="굴림"/>
          <w:b/>
          <w:sz w:val="22"/>
          <w:szCs w:val="24"/>
        </w:rPr>
        <w:t>재계·산업계와 연이어 만남을 갖고 있는 백운규 산업통상자원부 장관이 반도체·디스플레이 업체 최고경영자(CEO)들을 만난다.</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 xml:space="preserve">17일 관련업계에 따르면 백 장관은 오는 18일 오전 서울 여의도 </w:t>
      </w:r>
      <w:proofErr w:type="spellStart"/>
      <w:r w:rsidRPr="00072654">
        <w:rPr>
          <w:rFonts w:asciiTheme="minorHAnsi" w:eastAsiaTheme="minorHAnsi" w:hAnsiTheme="minorHAnsi" w:cs="굴림"/>
          <w:b/>
          <w:sz w:val="22"/>
          <w:szCs w:val="24"/>
        </w:rPr>
        <w:t>켄싱턴호텔에서</w:t>
      </w:r>
      <w:proofErr w:type="spellEnd"/>
      <w:r w:rsidRPr="00072654">
        <w:rPr>
          <w:rFonts w:asciiTheme="minorHAnsi" w:eastAsiaTheme="minorHAnsi" w:hAnsiTheme="minorHAnsi" w:cs="굴림"/>
          <w:b/>
          <w:sz w:val="22"/>
          <w:szCs w:val="24"/>
        </w:rPr>
        <w:t xml:space="preserve"> 국내 주요 반도체·디스플레이 업체들의 CEO와 </w:t>
      </w:r>
      <w:proofErr w:type="spellStart"/>
      <w:r w:rsidRPr="00072654">
        <w:rPr>
          <w:rFonts w:asciiTheme="minorHAnsi" w:eastAsiaTheme="minorHAnsi" w:hAnsiTheme="minorHAnsi" w:cs="굴림"/>
          <w:b/>
          <w:sz w:val="22"/>
          <w:szCs w:val="24"/>
        </w:rPr>
        <w:t>조찬간담회을</w:t>
      </w:r>
      <w:proofErr w:type="spellEnd"/>
      <w:r w:rsidRPr="00072654">
        <w:rPr>
          <w:rFonts w:asciiTheme="minorHAnsi" w:eastAsiaTheme="minorHAnsi" w:hAnsiTheme="minorHAnsi" w:cs="굴림"/>
          <w:b/>
          <w:sz w:val="22"/>
          <w:szCs w:val="24"/>
        </w:rPr>
        <w:t xml:space="preserve"> 갖기로 했다.</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간담회에는 권오현 삼성전자 부회장과 박성욱 SK하이닉스 부회장, 한상범 LG디스플레이 부회장 등이 참석할 예정이다.</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이번 간담회는 백 장관 취임 후 처음으로 갖는 반도체·디스플레이 CEO들과의 모임으로 백 장관은 새 정부의 정책에 대한 업계의 협조와 일자리 창출 및 경제 활성화에 대한 기업들의 적극적인 참여를 요청할 것으로 보인다.</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 xml:space="preserve">아울러 업계에서는 성장세를 타고 있는 </w:t>
      </w:r>
      <w:proofErr w:type="spellStart"/>
      <w:r w:rsidRPr="00072654">
        <w:rPr>
          <w:rFonts w:asciiTheme="minorHAnsi" w:eastAsiaTheme="minorHAnsi" w:hAnsiTheme="minorHAnsi" w:cs="굴림"/>
          <w:b/>
          <w:sz w:val="22"/>
          <w:szCs w:val="24"/>
        </w:rPr>
        <w:t>업황에</w:t>
      </w:r>
      <w:proofErr w:type="spellEnd"/>
      <w:r w:rsidRPr="00072654">
        <w:rPr>
          <w:rFonts w:asciiTheme="minorHAnsi" w:eastAsiaTheme="minorHAnsi" w:hAnsiTheme="minorHAnsi" w:cs="굴림"/>
          <w:b/>
          <w:sz w:val="22"/>
          <w:szCs w:val="24"/>
        </w:rPr>
        <w:t xml:space="preserve"> 반해 인력 수급 등에 어려움을 겪고 있어 이에 대한 정부 차원의 지원 요청이 있을 것으로 예상된다. </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 xml:space="preserve">백 장관은 취임 후 산업계와 직접 만나 애로를 청취하고 상생협력 등에 대한 논의를 </w:t>
      </w:r>
      <w:proofErr w:type="spellStart"/>
      <w:r w:rsidRPr="00072654">
        <w:rPr>
          <w:rFonts w:asciiTheme="minorHAnsi" w:eastAsiaTheme="minorHAnsi" w:hAnsiTheme="minorHAnsi" w:cs="굴림"/>
          <w:b/>
          <w:sz w:val="22"/>
          <w:szCs w:val="24"/>
        </w:rPr>
        <w:t>진행중이다</w:t>
      </w:r>
      <w:proofErr w:type="spellEnd"/>
      <w:r w:rsidRPr="00072654">
        <w:rPr>
          <w:rFonts w:asciiTheme="minorHAnsi" w:eastAsiaTheme="minorHAnsi" w:hAnsiTheme="minorHAnsi" w:cs="굴림"/>
          <w:b/>
          <w:sz w:val="22"/>
          <w:szCs w:val="24"/>
        </w:rPr>
        <w:t xml:space="preserve">. </w:t>
      </w:r>
      <w:r w:rsidRPr="00072654">
        <w:rPr>
          <w:rFonts w:asciiTheme="minorHAnsi" w:eastAsiaTheme="minorHAnsi" w:hAnsiTheme="minorHAnsi" w:cs="굴림"/>
          <w:b/>
          <w:sz w:val="22"/>
          <w:szCs w:val="24"/>
        </w:rPr>
        <w:br/>
      </w:r>
      <w:r w:rsidRPr="00072654">
        <w:rPr>
          <w:rFonts w:asciiTheme="minorHAnsi" w:eastAsiaTheme="minorHAnsi" w:hAnsiTheme="minorHAnsi" w:cs="굴림"/>
          <w:b/>
          <w:sz w:val="22"/>
          <w:szCs w:val="24"/>
        </w:rPr>
        <w:br/>
        <w:t xml:space="preserve">앞서 화학업계 수장들과 만난 자리에서 백 장관은 투자에 걸림돌이 되는 규제 완화에 최선을 다하고, 첨단소재 분야 R&amp;D와 </w:t>
      </w:r>
      <w:proofErr w:type="spellStart"/>
      <w:r w:rsidRPr="00072654">
        <w:rPr>
          <w:rFonts w:asciiTheme="minorHAnsi" w:eastAsiaTheme="minorHAnsi" w:hAnsiTheme="minorHAnsi" w:cs="굴림"/>
          <w:b/>
          <w:sz w:val="22"/>
          <w:szCs w:val="24"/>
        </w:rPr>
        <w:t>대중소</w:t>
      </w:r>
      <w:proofErr w:type="spellEnd"/>
      <w:r w:rsidRPr="00072654">
        <w:rPr>
          <w:rFonts w:asciiTheme="minorHAnsi" w:eastAsiaTheme="minorHAnsi" w:hAnsiTheme="minorHAnsi" w:cs="굴림"/>
          <w:b/>
          <w:sz w:val="22"/>
          <w:szCs w:val="24"/>
        </w:rPr>
        <w:t xml:space="preserve"> 상생협력에 적극 지원할 뜻을 밝혔다.</w:t>
      </w:r>
      <w:r w:rsidRPr="00072654">
        <w:rPr>
          <w:rFonts w:asciiTheme="minorHAnsi" w:eastAsiaTheme="minorHAnsi" w:hAnsiTheme="minorHAnsi" w:cs="굴림" w:hint="eastAsia"/>
          <w:b/>
          <w:spacing w:val="-15"/>
          <w:sz w:val="32"/>
          <w:szCs w:val="48"/>
        </w:rPr>
        <w:t xml:space="preserve"> </w:t>
      </w:r>
    </w:p>
    <w:p w:rsidR="00B67F17" w:rsidRPr="00B67F17" w:rsidRDefault="00A228D4" w:rsidP="00B67F17">
      <w:pPr>
        <w:spacing w:before="100" w:beforeAutospacing="1" w:after="100" w:afterAutospacing="1"/>
        <w:jc w:val="left"/>
        <w:outlineLvl w:val="2"/>
        <w:rPr>
          <w:rFonts w:ascii="HY견고딕" w:eastAsia="HY견고딕" w:hAnsi="Titillium Web" w:cs="굴림" w:hint="eastAsia"/>
          <w:b/>
          <w:spacing w:val="-15"/>
          <w:sz w:val="36"/>
          <w:szCs w:val="48"/>
        </w:rPr>
      </w:pPr>
      <w:r>
        <w:rPr>
          <w:rFonts w:ascii="HY견고딕" w:eastAsia="HY견고딕" w:hAnsi="Titillium Web" w:cs="굴림" w:hint="eastAsia"/>
          <w:b/>
          <w:spacing w:val="-15"/>
          <w:sz w:val="36"/>
          <w:szCs w:val="48"/>
        </w:rPr>
        <w:t xml:space="preserve">3. </w:t>
      </w:r>
      <w:r w:rsidR="00B67F17" w:rsidRPr="00B67F17">
        <w:rPr>
          <w:rFonts w:ascii="HY견고딕" w:eastAsia="HY견고딕" w:hAnsi="Titillium Web" w:cs="굴림" w:hint="eastAsia"/>
          <w:b/>
          <w:spacing w:val="-15"/>
          <w:sz w:val="36"/>
          <w:szCs w:val="48"/>
        </w:rPr>
        <w:t xml:space="preserve">또 </w:t>
      </w:r>
      <w:proofErr w:type="spellStart"/>
      <w:r w:rsidR="00B67F17" w:rsidRPr="00B67F17">
        <w:rPr>
          <w:rFonts w:ascii="HY견고딕" w:eastAsia="HY견고딕" w:hAnsi="Titillium Web" w:cs="굴림" w:hint="eastAsia"/>
          <w:b/>
          <w:spacing w:val="-15"/>
          <w:sz w:val="36"/>
          <w:szCs w:val="48"/>
        </w:rPr>
        <w:t>새역사</w:t>
      </w:r>
      <w:proofErr w:type="spellEnd"/>
      <w:r w:rsidR="00B67F17" w:rsidRPr="00B67F17">
        <w:rPr>
          <w:rFonts w:ascii="HY견고딕" w:eastAsia="HY견고딕" w:hAnsi="Titillium Web" w:cs="굴림" w:hint="eastAsia"/>
          <w:b/>
          <w:spacing w:val="-15"/>
          <w:sz w:val="36"/>
          <w:szCs w:val="48"/>
        </w:rPr>
        <w:t xml:space="preserve"> 쓰는 </w:t>
      </w:r>
      <w:proofErr w:type="spellStart"/>
      <w:r w:rsidR="00B67F17" w:rsidRPr="00B67F17">
        <w:rPr>
          <w:rFonts w:ascii="HY견고딕" w:eastAsia="HY견고딕" w:hAnsi="Titillium Web" w:cs="굴림" w:hint="eastAsia"/>
          <w:b/>
          <w:spacing w:val="-15"/>
          <w:sz w:val="36"/>
          <w:szCs w:val="48"/>
        </w:rPr>
        <w:t>韓반도체</w:t>
      </w:r>
      <w:proofErr w:type="spellEnd"/>
      <w:proofErr w:type="gramStart"/>
      <w:r w:rsidR="00B67F17" w:rsidRPr="00B67F17">
        <w:rPr>
          <w:rFonts w:ascii="HY견고딕" w:eastAsia="HY견고딕" w:hAnsi="Titillium Web" w:cs="굴림" w:hint="eastAsia"/>
          <w:b/>
          <w:spacing w:val="-15"/>
          <w:sz w:val="36"/>
          <w:szCs w:val="48"/>
        </w:rPr>
        <w:t>...</w:t>
      </w:r>
      <w:proofErr w:type="gramEnd"/>
      <w:r w:rsidR="00B67F17" w:rsidRPr="00B67F17">
        <w:rPr>
          <w:rFonts w:ascii="HY견고딕" w:eastAsia="HY견고딕" w:hAnsi="Titillium Web" w:cs="굴림" w:hint="eastAsia"/>
          <w:b/>
          <w:spacing w:val="-15"/>
          <w:sz w:val="36"/>
          <w:szCs w:val="48"/>
        </w:rPr>
        <w:t>삼성전자·SK하이닉스 올 48조 이익 낸다</w:t>
      </w:r>
    </w:p>
    <w:p w:rsidR="00B67F17" w:rsidRPr="00B67F17" w:rsidRDefault="00B67F17" w:rsidP="00B67F17">
      <w:pPr>
        <w:spacing w:before="195" w:after="100" w:afterAutospacing="1" w:line="420" w:lineRule="atLeast"/>
        <w:jc w:val="left"/>
        <w:rPr>
          <w:rFonts w:ascii="HY헤드라인M" w:eastAsia="HY헤드라인M" w:hAnsi="Titillium Web" w:cs="굴림" w:hint="eastAsia"/>
          <w:b/>
          <w:spacing w:val="-15"/>
          <w:sz w:val="24"/>
          <w:szCs w:val="32"/>
        </w:rPr>
      </w:pPr>
      <w:r w:rsidRPr="00B67F17">
        <w:rPr>
          <w:rFonts w:ascii="HY헤드라인M" w:eastAsia="HY헤드라인M" w:hAnsi="Titillium Web" w:cs="굴림" w:hint="eastAsia"/>
          <w:b/>
          <w:spacing w:val="-15"/>
          <w:sz w:val="24"/>
          <w:szCs w:val="32"/>
        </w:rPr>
        <w:t xml:space="preserve">삼성 3분기 </w:t>
      </w:r>
      <w:proofErr w:type="spellStart"/>
      <w:r w:rsidRPr="00B67F17">
        <w:rPr>
          <w:rFonts w:ascii="HY헤드라인M" w:eastAsia="HY헤드라인M" w:hAnsi="Titillium Web" w:cs="굴림" w:hint="eastAsia"/>
          <w:b/>
          <w:spacing w:val="-15"/>
          <w:sz w:val="24"/>
          <w:szCs w:val="32"/>
        </w:rPr>
        <w:t>영입익</w:t>
      </w:r>
      <w:proofErr w:type="spellEnd"/>
      <w:r w:rsidRPr="00B67F17">
        <w:rPr>
          <w:rFonts w:ascii="HY헤드라인M" w:eastAsia="HY헤드라인M" w:hAnsi="Titillium Web" w:cs="굴림" w:hint="eastAsia"/>
          <w:b/>
          <w:spacing w:val="-15"/>
          <w:sz w:val="24"/>
          <w:szCs w:val="32"/>
        </w:rPr>
        <w:t xml:space="preserve"> 14조· SK하이닉스 4조 사상 최대 전망</w:t>
      </w:r>
      <w:r w:rsidRPr="00B67F17">
        <w:rPr>
          <w:rFonts w:ascii="HY헤드라인M" w:eastAsia="HY헤드라인M" w:hAnsi="Titillium Web" w:cs="굴림" w:hint="eastAsia"/>
          <w:b/>
          <w:spacing w:val="-15"/>
          <w:sz w:val="24"/>
          <w:szCs w:val="32"/>
        </w:rPr>
        <w:br/>
        <w:t xml:space="preserve">메모리 반도체 장기호황에 애플 등 </w:t>
      </w:r>
      <w:proofErr w:type="spellStart"/>
      <w:r w:rsidRPr="00B67F17">
        <w:rPr>
          <w:rFonts w:ascii="HY헤드라인M" w:eastAsia="HY헤드라인M" w:hAnsi="Titillium Web" w:cs="굴림" w:hint="eastAsia"/>
          <w:b/>
          <w:spacing w:val="-15"/>
          <w:sz w:val="24"/>
          <w:szCs w:val="32"/>
        </w:rPr>
        <w:t>모바일</w:t>
      </w:r>
      <w:proofErr w:type="spellEnd"/>
      <w:r w:rsidRPr="00B67F17">
        <w:rPr>
          <w:rFonts w:ascii="HY헤드라인M" w:eastAsia="HY헤드라인M" w:hAnsi="Titillium Web" w:cs="굴림" w:hint="eastAsia"/>
          <w:b/>
          <w:spacing w:val="-15"/>
          <w:sz w:val="24"/>
          <w:szCs w:val="32"/>
        </w:rPr>
        <w:t>D램 수요 폭발</w:t>
      </w:r>
    </w:p>
    <w:p w:rsidR="00B67F17" w:rsidRPr="00B67F17" w:rsidRDefault="00B67F17" w:rsidP="00B67F17">
      <w:pPr>
        <w:spacing w:before="100" w:beforeAutospacing="1" w:after="100" w:afterAutospacing="1"/>
        <w:jc w:val="left"/>
        <w:rPr>
          <w:rFonts w:asciiTheme="minorHAnsi" w:eastAsiaTheme="minorHAnsi" w:hAnsiTheme="minorHAnsi" w:cs="굴림"/>
          <w:b/>
          <w:spacing w:val="-15"/>
          <w:sz w:val="22"/>
          <w:szCs w:val="22"/>
        </w:rPr>
      </w:pPr>
      <w:r w:rsidRPr="00B67F17">
        <w:rPr>
          <w:rFonts w:asciiTheme="minorHAnsi" w:eastAsiaTheme="minorHAnsi" w:hAnsiTheme="minorHAnsi" w:cs="굴림"/>
          <w:b/>
          <w:spacing w:val="-15"/>
          <w:sz w:val="22"/>
          <w:szCs w:val="22"/>
        </w:rPr>
        <w:t>한재영 기자</w:t>
      </w:r>
      <w:r w:rsidRPr="00B67F17">
        <w:rPr>
          <w:rFonts w:asciiTheme="minorHAnsi" w:eastAsiaTheme="minorHAnsi" w:hAnsiTheme="minorHAnsi" w:cs="굴림" w:hint="eastAsia"/>
          <w:b/>
          <w:spacing w:val="-15"/>
          <w:sz w:val="22"/>
          <w:szCs w:val="22"/>
        </w:rPr>
        <w:t xml:space="preserve"> </w:t>
      </w:r>
      <w:r w:rsidRPr="00B67F17">
        <w:rPr>
          <w:rFonts w:asciiTheme="minorHAnsi" w:eastAsiaTheme="minorHAnsi" w:hAnsiTheme="minorHAnsi" w:cs="굴림"/>
          <w:b/>
          <w:sz w:val="22"/>
          <w:szCs w:val="22"/>
        </w:rPr>
        <w:t>2017-09-17 17:47:48</w:t>
      </w:r>
    </w:p>
    <w:tbl>
      <w:tblPr>
        <w:tblW w:w="5000" w:type="pct"/>
        <w:jc w:val="center"/>
        <w:shd w:val="clear" w:color="auto" w:fill="FFFFFF"/>
        <w:tblCellMar>
          <w:left w:w="0" w:type="dxa"/>
          <w:right w:w="0" w:type="dxa"/>
        </w:tblCellMar>
        <w:tblLook w:val="04A0" w:firstRow="1" w:lastRow="0" w:firstColumn="1" w:lastColumn="0" w:noHBand="0" w:noVBand="1"/>
      </w:tblPr>
      <w:tblGrid>
        <w:gridCol w:w="9086"/>
      </w:tblGrid>
      <w:tr w:rsidR="00B67F17" w:rsidRPr="00B67F17" w:rsidTr="00B67F17">
        <w:trPr>
          <w:jc w:val="center"/>
        </w:trPr>
        <w:tc>
          <w:tcPr>
            <w:tcW w:w="0" w:type="auto"/>
            <w:shd w:val="clear" w:color="auto" w:fill="FFFFFF"/>
            <w:tcMar>
              <w:top w:w="30" w:type="dxa"/>
              <w:left w:w="30" w:type="dxa"/>
              <w:bottom w:w="30" w:type="dxa"/>
              <w:right w:w="3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B67F17" w:rsidRPr="00B67F17">
              <w:trPr>
                <w:jc w:val="center"/>
              </w:trPr>
              <w:tc>
                <w:tcPr>
                  <w:tcW w:w="0" w:type="auto"/>
                  <w:shd w:val="clear" w:color="auto" w:fill="FFFFFF"/>
                  <w:vAlign w:val="center"/>
                  <w:hideMark/>
                </w:tcPr>
                <w:p w:rsidR="00B67F17" w:rsidRPr="00B67F17" w:rsidRDefault="00B67F17" w:rsidP="00B67F17">
                  <w:pPr>
                    <w:jc w:val="center"/>
                    <w:rPr>
                      <w:rFonts w:asciiTheme="minorHAnsi" w:eastAsiaTheme="minorHAnsi" w:hAnsiTheme="minorHAnsi" w:cs="굴림"/>
                      <w:b/>
                      <w:sz w:val="22"/>
                      <w:szCs w:val="22"/>
                    </w:rPr>
                  </w:pPr>
                  <w:r w:rsidRPr="00B67F17">
                    <w:rPr>
                      <w:rFonts w:asciiTheme="minorHAnsi" w:eastAsiaTheme="minorHAnsi" w:hAnsiTheme="minorHAnsi" w:cs="굴림"/>
                      <w:b/>
                      <w:noProof/>
                      <w:sz w:val="22"/>
                      <w:szCs w:val="22"/>
                    </w:rPr>
                    <w:lastRenderedPageBreak/>
                    <w:drawing>
                      <wp:inline distT="0" distB="0" distL="0" distR="0" wp14:anchorId="2B90DC71" wp14:editId="6F65AF0B">
                        <wp:extent cx="5143500" cy="2143125"/>
                        <wp:effectExtent l="0" t="0" r="0" b="9525"/>
                        <wp:docPr id="86" name="그림 86" descr="또 새역사 쓰는 韓반도체...삼성전자(005930)·SK하이닉스(000660) 올 48조 이익 낸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또 새역사 쓰는 韓반도체...삼성전자(005930)·SK하이닉스(000660) 올 48조 이익 낸다"/>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2143125"/>
                                </a:xfrm>
                                <a:prstGeom prst="rect">
                                  <a:avLst/>
                                </a:prstGeom>
                                <a:noFill/>
                                <a:ln>
                                  <a:noFill/>
                                </a:ln>
                              </pic:spPr>
                            </pic:pic>
                          </a:graphicData>
                        </a:graphic>
                      </wp:inline>
                    </w:drawing>
                  </w:r>
                </w:p>
              </w:tc>
            </w:tr>
          </w:tbl>
          <w:p w:rsidR="00B67F17" w:rsidRPr="00B67F17" w:rsidRDefault="00B67F17" w:rsidP="00B67F17">
            <w:pPr>
              <w:jc w:val="center"/>
              <w:rPr>
                <w:rFonts w:asciiTheme="minorHAnsi" w:eastAsiaTheme="minorHAnsi" w:hAnsiTheme="minorHAnsi" w:cs="굴림"/>
                <w:b/>
                <w:sz w:val="22"/>
                <w:szCs w:val="22"/>
              </w:rPr>
            </w:pPr>
          </w:p>
        </w:tc>
      </w:tr>
    </w:tbl>
    <w:p w:rsidR="00B67F17" w:rsidRPr="00B67F17" w:rsidRDefault="00B67F17" w:rsidP="00B67F17">
      <w:pPr>
        <w:jc w:val="left"/>
        <w:rPr>
          <w:rFonts w:asciiTheme="minorHAnsi" w:eastAsiaTheme="minorHAnsi" w:hAnsiTheme="minorHAnsi" w:cs="굴림"/>
          <w:b/>
          <w:spacing w:val="-15"/>
          <w:sz w:val="22"/>
          <w:szCs w:val="22"/>
        </w:rPr>
      </w:pPr>
    </w:p>
    <w:p w:rsidR="00B67F17" w:rsidRPr="00B67F17" w:rsidRDefault="00B67F17" w:rsidP="00B67F17">
      <w:pPr>
        <w:jc w:val="left"/>
        <w:rPr>
          <w:rFonts w:asciiTheme="minorHAnsi" w:eastAsiaTheme="minorHAnsi" w:hAnsiTheme="minorHAnsi" w:cs="굴림"/>
          <w:b/>
          <w:spacing w:val="-15"/>
          <w:sz w:val="22"/>
          <w:szCs w:val="22"/>
        </w:rPr>
      </w:pPr>
      <w:r w:rsidRPr="00B67F17">
        <w:rPr>
          <w:rFonts w:asciiTheme="minorHAnsi" w:eastAsiaTheme="minorHAnsi" w:hAnsiTheme="minorHAnsi" w:cs="굴림"/>
          <w:b/>
          <w:spacing w:val="-15"/>
          <w:sz w:val="22"/>
          <w:szCs w:val="22"/>
        </w:rPr>
        <w:t xml:space="preserve">전 세계 메모리반도체 시장 점유율 70%가량을 차지하고 있는 삼성전자와 SK하이닉스의 분기 실적이 또다시 사상 최대치를 갈아치울 것으로 보인다. 삼성전자와 SK하이닉스는 연초부터 분기마다 실적 최고치를 경신해왔다. 이런 추세라면 삼성전자와 SK하이닉스가 올 한해 반도체 부문에서 거둬들이는 이익규모만도 50조원에 육박한 47조~48조원에 이를 것이라는 관측이 나온다. </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이렇게 되면 이들 두 기업의 반도체 사업에서 나오는 영업이익이 한해 정부 예산 401조원(2017년 기준)의 10%를 웃돌게 된다. 재계에서는 한국 경제의 급격한 반도체 쏠림을 우려하면서도 이익 규모와 이익률이 ‘경이로울 정도’라는 해석을 내놓고 있다. </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 xml:space="preserve">17일 재계와 증권가에 따르면 삼성전자와 SK하이닉스의 3·4분기 실적 </w:t>
      </w:r>
      <w:proofErr w:type="spellStart"/>
      <w:r w:rsidRPr="00B67F17">
        <w:rPr>
          <w:rFonts w:asciiTheme="minorHAnsi" w:eastAsiaTheme="minorHAnsi" w:hAnsiTheme="minorHAnsi" w:cs="굴림"/>
          <w:b/>
          <w:spacing w:val="-15"/>
          <w:sz w:val="22"/>
          <w:szCs w:val="22"/>
        </w:rPr>
        <w:t>발표일이</w:t>
      </w:r>
      <w:proofErr w:type="spellEnd"/>
      <w:r w:rsidRPr="00B67F17">
        <w:rPr>
          <w:rFonts w:asciiTheme="minorHAnsi" w:eastAsiaTheme="minorHAnsi" w:hAnsiTheme="minorHAnsi" w:cs="굴림"/>
          <w:b/>
          <w:spacing w:val="-15"/>
          <w:sz w:val="22"/>
          <w:szCs w:val="22"/>
        </w:rPr>
        <w:t xml:space="preserve"> 다가올수록 이들 두 기업의 영업이익 전망치가 연일 사상 최대치를 경신하고 있다. 경매시장에서 호가가 오르는 것과 비슷한 양상이다. 삼성전자는 다음달 13일께 잠정실적을 내놓을 예정이다.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 xml:space="preserve">일본 </w:t>
      </w:r>
      <w:proofErr w:type="spellStart"/>
      <w:r w:rsidRPr="00B67F17">
        <w:rPr>
          <w:rFonts w:asciiTheme="minorHAnsi" w:eastAsiaTheme="minorHAnsi" w:hAnsiTheme="minorHAnsi" w:cs="굴림"/>
          <w:b/>
          <w:spacing w:val="-15"/>
          <w:sz w:val="22"/>
          <w:szCs w:val="22"/>
        </w:rPr>
        <w:t>노무라증권은</w:t>
      </w:r>
      <w:proofErr w:type="spellEnd"/>
      <w:r w:rsidRPr="00B67F17">
        <w:rPr>
          <w:rFonts w:asciiTheme="minorHAnsi" w:eastAsiaTheme="minorHAnsi" w:hAnsiTheme="minorHAnsi" w:cs="굴림"/>
          <w:b/>
          <w:spacing w:val="-15"/>
          <w:sz w:val="22"/>
          <w:szCs w:val="22"/>
        </w:rPr>
        <w:t xml:space="preserve"> 지난 14일 삼성전자의 3·4분기 영업이익을 국내외 주요 증권사 중 가장 많은 14조9,000억원으로 전망했다. 다른 증권사들 역시 삼성전자 이익 전망치를 계속 올리고 있다. 한두 달 전만 해도 이익 전망이 13조원 수준이던 데서 14조원 중반 수준으로 수렴되고 있다.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 xml:space="preserve">전문가들은 이 가운데 10조원가량이 반도체 부문에서 나올 것으로 봤다. </w:t>
      </w:r>
      <w:proofErr w:type="spellStart"/>
      <w:r w:rsidRPr="00B67F17">
        <w:rPr>
          <w:rFonts w:asciiTheme="minorHAnsi" w:eastAsiaTheme="minorHAnsi" w:hAnsiTheme="minorHAnsi" w:cs="굴림"/>
          <w:b/>
          <w:spacing w:val="-15"/>
          <w:sz w:val="22"/>
          <w:szCs w:val="22"/>
        </w:rPr>
        <w:t>골드만삭스는</w:t>
      </w:r>
      <w:proofErr w:type="spellEnd"/>
      <w:r w:rsidRPr="00B67F17">
        <w:rPr>
          <w:rFonts w:asciiTheme="minorHAnsi" w:eastAsiaTheme="minorHAnsi" w:hAnsiTheme="minorHAnsi" w:cs="굴림"/>
          <w:b/>
          <w:spacing w:val="-15"/>
          <w:sz w:val="22"/>
          <w:szCs w:val="22"/>
        </w:rPr>
        <w:t xml:space="preserve"> “반도체 외 사업에서의 실적 약세를 메모리반도체 강세가 상쇄(offset)할 수 있을 것”이라고 전망했다. </w:t>
      </w:r>
      <w:proofErr w:type="spellStart"/>
      <w:r w:rsidRPr="00B67F17">
        <w:rPr>
          <w:rFonts w:asciiTheme="minorHAnsi" w:eastAsiaTheme="minorHAnsi" w:hAnsiTheme="minorHAnsi" w:cs="굴림"/>
          <w:b/>
          <w:spacing w:val="-15"/>
          <w:sz w:val="22"/>
          <w:szCs w:val="22"/>
        </w:rPr>
        <w:t>신한금융투자</w:t>
      </w:r>
      <w:proofErr w:type="spellEnd"/>
      <w:r w:rsidRPr="00B67F17">
        <w:rPr>
          <w:rFonts w:asciiTheme="minorHAnsi" w:eastAsiaTheme="minorHAnsi" w:hAnsiTheme="minorHAnsi" w:cs="굴림"/>
          <w:b/>
          <w:spacing w:val="-15"/>
          <w:sz w:val="22"/>
          <w:szCs w:val="22"/>
        </w:rPr>
        <w:t xml:space="preserve"> 역시 “반도체 사업이 삼성전자의 사상 최대 분기 실적을 견인할 것”이라고 분석했다. SK하이닉스도 영업이익이 4조원에 육박하며 사상 최대치 경신 행진을 지속할 것으로 전망된다.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 xml:space="preserve">이들 두 기업이 이처럼 유례없는 사상 최대 실적을 거둘 것으로 기대되는 배경에는 예상을 훌쩍 </w:t>
      </w:r>
      <w:r w:rsidRPr="00B67F17">
        <w:rPr>
          <w:rFonts w:asciiTheme="minorHAnsi" w:eastAsiaTheme="minorHAnsi" w:hAnsiTheme="minorHAnsi" w:cs="굴림"/>
          <w:b/>
          <w:spacing w:val="-15"/>
          <w:sz w:val="22"/>
          <w:szCs w:val="22"/>
        </w:rPr>
        <w:lastRenderedPageBreak/>
        <w:t xml:space="preserve">뛰어넘는 수준의 메모리반도체 활황세가 있다. </w:t>
      </w:r>
      <w:proofErr w:type="spellStart"/>
      <w:r w:rsidRPr="00B67F17">
        <w:rPr>
          <w:rFonts w:asciiTheme="minorHAnsi" w:eastAsiaTheme="minorHAnsi" w:hAnsiTheme="minorHAnsi" w:cs="굴림"/>
          <w:b/>
          <w:spacing w:val="-15"/>
          <w:sz w:val="22"/>
          <w:szCs w:val="22"/>
        </w:rPr>
        <w:t>빅데이터</w:t>
      </w:r>
      <w:proofErr w:type="spellEnd"/>
      <w:r w:rsidRPr="00B67F17">
        <w:rPr>
          <w:rFonts w:asciiTheme="minorHAnsi" w:eastAsiaTheme="minorHAnsi" w:hAnsiTheme="minorHAnsi" w:cs="굴림"/>
          <w:b/>
          <w:spacing w:val="-15"/>
          <w:sz w:val="22"/>
          <w:szCs w:val="22"/>
        </w:rPr>
        <w:t xml:space="preserve"> 축적과 </w:t>
      </w:r>
      <w:proofErr w:type="spellStart"/>
      <w:r w:rsidRPr="00B67F17">
        <w:rPr>
          <w:rFonts w:asciiTheme="minorHAnsi" w:eastAsiaTheme="minorHAnsi" w:hAnsiTheme="minorHAnsi" w:cs="굴림"/>
          <w:b/>
          <w:spacing w:val="-15"/>
          <w:sz w:val="22"/>
          <w:szCs w:val="22"/>
        </w:rPr>
        <w:t>클라우드</w:t>
      </w:r>
      <w:proofErr w:type="spellEnd"/>
      <w:r w:rsidRPr="00B67F17">
        <w:rPr>
          <w:rFonts w:asciiTheme="minorHAnsi" w:eastAsiaTheme="minorHAnsi" w:hAnsiTheme="minorHAnsi" w:cs="굴림"/>
          <w:b/>
          <w:spacing w:val="-15"/>
          <w:sz w:val="22"/>
          <w:szCs w:val="22"/>
        </w:rPr>
        <w:t xml:space="preserve"> 시스템 구축에 필요한 </w:t>
      </w:r>
      <w:proofErr w:type="spellStart"/>
      <w:r w:rsidRPr="00B67F17">
        <w:rPr>
          <w:rFonts w:asciiTheme="minorHAnsi" w:eastAsiaTheme="minorHAnsi" w:hAnsiTheme="minorHAnsi" w:cs="굴림"/>
          <w:b/>
          <w:spacing w:val="-15"/>
          <w:sz w:val="22"/>
          <w:szCs w:val="22"/>
        </w:rPr>
        <w:t>서버향</w:t>
      </w:r>
      <w:proofErr w:type="spellEnd"/>
      <w:r w:rsidRPr="00B67F17">
        <w:rPr>
          <w:rFonts w:asciiTheme="minorHAnsi" w:eastAsiaTheme="minorHAnsi" w:hAnsiTheme="minorHAnsi" w:cs="굴림"/>
          <w:b/>
          <w:spacing w:val="-15"/>
          <w:sz w:val="22"/>
          <w:szCs w:val="22"/>
        </w:rPr>
        <w:t>(</w:t>
      </w:r>
      <w:r w:rsidRPr="00B67F17">
        <w:rPr>
          <w:rFonts w:ascii="바탕" w:eastAsia="바탕" w:hAnsi="바탕" w:cs="바탕" w:hint="eastAsia"/>
          <w:b/>
          <w:spacing w:val="-15"/>
          <w:sz w:val="22"/>
          <w:szCs w:val="22"/>
        </w:rPr>
        <w:t>向</w:t>
      </w:r>
      <w:r w:rsidRPr="00B67F17">
        <w:rPr>
          <w:rFonts w:asciiTheme="minorHAnsi" w:eastAsiaTheme="minorHAnsi" w:hAnsiTheme="minorHAnsi" w:cs="굴림"/>
          <w:b/>
          <w:spacing w:val="-15"/>
          <w:sz w:val="22"/>
          <w:szCs w:val="22"/>
        </w:rPr>
        <w:t xml:space="preserve">) D램 수요가 폭발적으로 증가하는 가운데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 xml:space="preserve">D램 역시 예상보다 강한 수요를 보이고 있다. </w:t>
      </w:r>
      <w:proofErr w:type="spellStart"/>
      <w:r w:rsidRPr="00B67F17">
        <w:rPr>
          <w:rFonts w:asciiTheme="minorHAnsi" w:eastAsiaTheme="minorHAnsi" w:hAnsiTheme="minorHAnsi" w:cs="굴림"/>
          <w:b/>
          <w:spacing w:val="-15"/>
          <w:sz w:val="22"/>
          <w:szCs w:val="22"/>
        </w:rPr>
        <w:t>빅데이터센터</w:t>
      </w:r>
      <w:proofErr w:type="spellEnd"/>
      <w:r w:rsidRPr="00B67F17">
        <w:rPr>
          <w:rFonts w:asciiTheme="minorHAnsi" w:eastAsiaTheme="minorHAnsi" w:hAnsiTheme="minorHAnsi" w:cs="굴림"/>
          <w:b/>
          <w:spacing w:val="-15"/>
          <w:sz w:val="22"/>
          <w:szCs w:val="22"/>
        </w:rPr>
        <w:t xml:space="preserve"> 구축이 필요한 </w:t>
      </w:r>
      <w:proofErr w:type="spellStart"/>
      <w:r w:rsidRPr="00B67F17">
        <w:rPr>
          <w:rFonts w:asciiTheme="minorHAnsi" w:eastAsiaTheme="minorHAnsi" w:hAnsiTheme="minorHAnsi" w:cs="굴림"/>
          <w:b/>
          <w:spacing w:val="-15"/>
          <w:sz w:val="22"/>
          <w:szCs w:val="22"/>
        </w:rPr>
        <w:t>구글과</w:t>
      </w:r>
      <w:proofErr w:type="spellEnd"/>
      <w:r w:rsidRPr="00B67F17">
        <w:rPr>
          <w:rFonts w:asciiTheme="minorHAnsi" w:eastAsiaTheme="minorHAnsi" w:hAnsiTheme="minorHAnsi" w:cs="굴림"/>
          <w:b/>
          <w:spacing w:val="-15"/>
          <w:sz w:val="22"/>
          <w:szCs w:val="22"/>
        </w:rPr>
        <w:t xml:space="preserve"> </w:t>
      </w:r>
      <w:proofErr w:type="spellStart"/>
      <w:r w:rsidRPr="00B67F17">
        <w:rPr>
          <w:rFonts w:asciiTheme="minorHAnsi" w:eastAsiaTheme="minorHAnsi" w:hAnsiTheme="minorHAnsi" w:cs="굴림"/>
          <w:b/>
          <w:spacing w:val="-15"/>
          <w:sz w:val="22"/>
          <w:szCs w:val="22"/>
        </w:rPr>
        <w:t>페이스북</w:t>
      </w:r>
      <w:proofErr w:type="spellEnd"/>
      <w:r w:rsidRPr="00B67F17">
        <w:rPr>
          <w:rFonts w:asciiTheme="minorHAnsi" w:eastAsiaTheme="minorHAnsi" w:hAnsiTheme="minorHAnsi" w:cs="굴림"/>
          <w:b/>
          <w:spacing w:val="-15"/>
          <w:sz w:val="22"/>
          <w:szCs w:val="22"/>
        </w:rPr>
        <w:t xml:space="preserve"> 같은 소프트웨어(SW) 기반 글로벌 기업들의 주문이 밀려드는 것으로 알려졌다.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 xml:space="preserve">D램은 중국 </w:t>
      </w:r>
      <w:proofErr w:type="spellStart"/>
      <w:r w:rsidRPr="00B67F17">
        <w:rPr>
          <w:rFonts w:asciiTheme="minorHAnsi" w:eastAsiaTheme="minorHAnsi" w:hAnsiTheme="minorHAnsi" w:cs="굴림"/>
          <w:b/>
          <w:spacing w:val="-15"/>
          <w:sz w:val="22"/>
          <w:szCs w:val="22"/>
        </w:rPr>
        <w:t>스마트폰</w:t>
      </w:r>
      <w:proofErr w:type="spellEnd"/>
      <w:r w:rsidRPr="00B67F17">
        <w:rPr>
          <w:rFonts w:asciiTheme="minorHAnsi" w:eastAsiaTheme="minorHAnsi" w:hAnsiTheme="minorHAnsi" w:cs="굴림"/>
          <w:b/>
          <w:spacing w:val="-15"/>
          <w:sz w:val="22"/>
          <w:szCs w:val="22"/>
        </w:rPr>
        <w:t xml:space="preserve"> 프리미엄화와 애플의 </w:t>
      </w:r>
      <w:proofErr w:type="spellStart"/>
      <w:r w:rsidRPr="00B67F17">
        <w:rPr>
          <w:rFonts w:asciiTheme="minorHAnsi" w:eastAsiaTheme="minorHAnsi" w:hAnsiTheme="minorHAnsi" w:cs="굴림"/>
          <w:b/>
          <w:spacing w:val="-15"/>
          <w:sz w:val="22"/>
          <w:szCs w:val="22"/>
        </w:rPr>
        <w:t>아이폰</w:t>
      </w:r>
      <w:proofErr w:type="spellEnd"/>
      <w:r w:rsidRPr="00B67F17">
        <w:rPr>
          <w:rFonts w:asciiTheme="minorHAnsi" w:eastAsiaTheme="minorHAnsi" w:hAnsiTheme="minorHAnsi" w:cs="굴림"/>
          <w:b/>
          <w:spacing w:val="-15"/>
          <w:sz w:val="22"/>
          <w:szCs w:val="22"/>
        </w:rPr>
        <w:t xml:space="preserve"> 신제품 3종 출시 등에 힘입어 강한 수요를 보이고 있다.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반도체 시황 전망의 ‘비관론자’</w:t>
      </w:r>
      <w:proofErr w:type="spellStart"/>
      <w:r w:rsidRPr="00B67F17">
        <w:rPr>
          <w:rFonts w:asciiTheme="minorHAnsi" w:eastAsiaTheme="minorHAnsi" w:hAnsiTheme="minorHAnsi" w:cs="굴림"/>
          <w:b/>
          <w:spacing w:val="-15"/>
          <w:sz w:val="22"/>
          <w:szCs w:val="22"/>
        </w:rPr>
        <w:t>로</w:t>
      </w:r>
      <w:proofErr w:type="spellEnd"/>
      <w:r w:rsidRPr="00B67F17">
        <w:rPr>
          <w:rFonts w:asciiTheme="minorHAnsi" w:eastAsiaTheme="minorHAnsi" w:hAnsiTheme="minorHAnsi" w:cs="굴림"/>
          <w:b/>
          <w:spacing w:val="-15"/>
          <w:sz w:val="22"/>
          <w:szCs w:val="22"/>
        </w:rPr>
        <w:t xml:space="preserve"> 꼽히는 도현우 </w:t>
      </w:r>
      <w:proofErr w:type="spellStart"/>
      <w:r w:rsidRPr="00B67F17">
        <w:rPr>
          <w:rFonts w:asciiTheme="minorHAnsi" w:eastAsiaTheme="minorHAnsi" w:hAnsiTheme="minorHAnsi" w:cs="굴림"/>
          <w:b/>
          <w:spacing w:val="-15"/>
          <w:sz w:val="22"/>
          <w:szCs w:val="22"/>
        </w:rPr>
        <w:t>미래에셋대우</w:t>
      </w:r>
      <w:proofErr w:type="spellEnd"/>
      <w:r w:rsidRPr="00B67F17">
        <w:rPr>
          <w:rFonts w:asciiTheme="minorHAnsi" w:eastAsiaTheme="minorHAnsi" w:hAnsiTheme="minorHAnsi" w:cs="굴림"/>
          <w:b/>
          <w:spacing w:val="-15"/>
          <w:sz w:val="22"/>
          <w:szCs w:val="22"/>
        </w:rPr>
        <w:t xml:space="preserve"> 연구원마저 최근 “지난 3월에 올 하반기 PC와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 xml:space="preserve">D램 수요가 부진할 것으로 예상했지만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D램 수요가 살아나고 있다”</w:t>
      </w:r>
      <w:proofErr w:type="spellStart"/>
      <w:r w:rsidRPr="00B67F17">
        <w:rPr>
          <w:rFonts w:asciiTheme="minorHAnsi" w:eastAsiaTheme="minorHAnsi" w:hAnsiTheme="minorHAnsi" w:cs="굴림"/>
          <w:b/>
          <w:spacing w:val="-15"/>
          <w:sz w:val="22"/>
          <w:szCs w:val="22"/>
        </w:rPr>
        <w:t>며</w:t>
      </w:r>
      <w:proofErr w:type="spellEnd"/>
      <w:r w:rsidRPr="00B67F17">
        <w:rPr>
          <w:rFonts w:asciiTheme="minorHAnsi" w:eastAsiaTheme="minorHAnsi" w:hAnsiTheme="minorHAnsi" w:cs="굴림"/>
          <w:b/>
          <w:spacing w:val="-15"/>
          <w:sz w:val="22"/>
          <w:szCs w:val="22"/>
        </w:rPr>
        <w:t xml:space="preserve"> 당초 자신의 예상보다 D램 수요가 강하다는 점을 공개적으로 시인했을 정도다.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강한 수요는 가격을 밀어 올렸다. D램익스체인지에 따르면 D램 고정거래가(</w:t>
      </w:r>
      <w:proofErr w:type="spellStart"/>
      <w:r w:rsidRPr="00B67F17">
        <w:rPr>
          <w:rFonts w:asciiTheme="minorHAnsi" w:eastAsiaTheme="minorHAnsi" w:hAnsiTheme="minorHAnsi" w:cs="굴림"/>
          <w:b/>
          <w:spacing w:val="-15"/>
          <w:sz w:val="22"/>
          <w:szCs w:val="22"/>
        </w:rPr>
        <w:t>계약가</w:t>
      </w:r>
      <w:proofErr w:type="spellEnd"/>
      <w:r w:rsidRPr="00B67F17">
        <w:rPr>
          <w:rFonts w:asciiTheme="minorHAnsi" w:eastAsiaTheme="minorHAnsi" w:hAnsiTheme="minorHAnsi" w:cs="굴림"/>
          <w:b/>
          <w:spacing w:val="-15"/>
          <w:sz w:val="22"/>
          <w:szCs w:val="22"/>
        </w:rPr>
        <w:t xml:space="preserve">)는 지난해 이맘때 1.5달러 수준이었던 데서 지난달 말 기준으로 3.25달러까지 치솟았다. </w:t>
      </w:r>
      <w:proofErr w:type="spellStart"/>
      <w:r w:rsidRPr="00B67F17">
        <w:rPr>
          <w:rFonts w:asciiTheme="minorHAnsi" w:eastAsiaTheme="minorHAnsi" w:hAnsiTheme="minorHAnsi" w:cs="굴림"/>
          <w:b/>
          <w:spacing w:val="-15"/>
          <w:sz w:val="22"/>
          <w:szCs w:val="22"/>
        </w:rPr>
        <w:t>낸드플래시</w:t>
      </w:r>
      <w:proofErr w:type="spellEnd"/>
      <w:r w:rsidRPr="00B67F17">
        <w:rPr>
          <w:rFonts w:asciiTheme="minorHAnsi" w:eastAsiaTheme="minorHAnsi" w:hAnsiTheme="minorHAnsi" w:cs="굴림"/>
          <w:b/>
          <w:spacing w:val="-15"/>
          <w:sz w:val="22"/>
          <w:szCs w:val="22"/>
        </w:rPr>
        <w:t xml:space="preserve"> 역시 지난해 상반기 3달러 후반에 머물렀던 데서 5.78달러까지 급등했다.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 xml:space="preserve">삼성전자와 SK하이닉스는 밀려드는 서버D램 수요에 대응하기 위해 일부 PC와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 xml:space="preserve">D램 라인을 서버D램 라인으로 전환했다. 이에 따라 </w:t>
      </w:r>
      <w:proofErr w:type="spellStart"/>
      <w:r w:rsidRPr="00B67F17">
        <w:rPr>
          <w:rFonts w:asciiTheme="minorHAnsi" w:eastAsiaTheme="minorHAnsi" w:hAnsiTheme="minorHAnsi" w:cs="굴림"/>
          <w:b/>
          <w:spacing w:val="-15"/>
          <w:sz w:val="22"/>
          <w:szCs w:val="22"/>
        </w:rPr>
        <w:t>모바일</w:t>
      </w:r>
      <w:proofErr w:type="spellEnd"/>
      <w:r w:rsidRPr="00B67F17">
        <w:rPr>
          <w:rFonts w:asciiTheme="minorHAnsi" w:eastAsiaTheme="minorHAnsi" w:hAnsiTheme="minorHAnsi" w:cs="굴림"/>
          <w:b/>
          <w:spacing w:val="-15"/>
          <w:sz w:val="22"/>
          <w:szCs w:val="22"/>
        </w:rPr>
        <w:t>D램 수급이 더 빠듯해진 것으로 알려졌다. 이세철 NH투자증권 연구원은 “공급자 측면에서 수요가 많은 쪽으로 대응하려다 보니 다른 한쪽에서는 제품이 모자라는 일종의 풍선효과가 발생했다”고 설명했다.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전문가들은 삼성전자와 SK하이닉스의 반도체 강세가 당분간 지속되면서 올해 역대 최대 실적을 기록할 것을 기정사실화하는 분위기다. 업계 관계자는 “1~2년간 메모리반도체 수요 강세에 따른 공급 부족 현상이 지속될 것”이라면서 “이에 따라 반도체 실적은 눈에 띄게 늘어나겠지만 반대로 보면 한국 경제의 반도체 쏠림이 그만큼 심화하는 것으로 볼 수 있다”고 말했다.</w:t>
      </w:r>
      <w:r w:rsidRPr="00B67F17">
        <w:rPr>
          <w:rFonts w:asciiTheme="minorHAnsi" w:eastAsiaTheme="minorHAnsi" w:hAnsiTheme="minorHAnsi" w:cs="굴림"/>
          <w:b/>
          <w:spacing w:val="-15"/>
          <w:sz w:val="22"/>
          <w:szCs w:val="22"/>
        </w:rPr>
        <w:br/>
      </w:r>
      <w:r w:rsidRPr="00B67F17">
        <w:rPr>
          <w:rFonts w:asciiTheme="minorHAnsi" w:eastAsiaTheme="minorHAnsi" w:hAnsiTheme="minorHAnsi" w:cs="굴림"/>
          <w:b/>
          <w:spacing w:val="-15"/>
          <w:sz w:val="22"/>
          <w:szCs w:val="22"/>
        </w:rPr>
        <w:br/>
        <w:t>/한재영기자 jyhan@sedaily.com </w:t>
      </w:r>
    </w:p>
    <w:p w:rsidR="000E3025" w:rsidRDefault="000E3025" w:rsidP="00E522A5">
      <w:pPr>
        <w:spacing w:after="200" w:line="276" w:lineRule="auto"/>
        <w:rPr>
          <w:rFonts w:ascii="HY견고딕" w:eastAsia="HY견고딕"/>
          <w:b/>
          <w:sz w:val="36"/>
          <w:szCs w:val="24"/>
        </w:rPr>
      </w:pPr>
    </w:p>
    <w:p w:rsidR="000E3025"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디스플레이관련</w:t>
      </w:r>
      <w:r w:rsidRPr="000E3025">
        <w:rPr>
          <w:rFonts w:ascii="HY견고딕" w:eastAsia="HY견고딕" w:hint="eastAsia"/>
          <w:b/>
          <w:sz w:val="36"/>
          <w:szCs w:val="36"/>
        </w:rPr>
        <w:t>]</w:t>
      </w: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6D1936" w:rsidRPr="006D1936" w:rsidTr="006D1936">
        <w:trPr>
          <w:tblCellSpacing w:w="7" w:type="dxa"/>
        </w:trPr>
        <w:tc>
          <w:tcPr>
            <w:tcW w:w="0" w:type="auto"/>
            <w:tcBorders>
              <w:top w:val="nil"/>
              <w:left w:val="nil"/>
              <w:bottom w:val="nil"/>
              <w:right w:val="nil"/>
            </w:tcBorders>
            <w:shd w:val="clear" w:color="auto" w:fill="FFFFFF"/>
            <w:hideMark/>
          </w:tcPr>
          <w:p w:rsidR="006D1936" w:rsidRPr="006D1936" w:rsidRDefault="00A228D4" w:rsidP="006D1936">
            <w:pPr>
              <w:spacing w:line="420" w:lineRule="atLeast"/>
              <w:jc w:val="left"/>
              <w:outlineLvl w:val="1"/>
              <w:rPr>
                <w:rFonts w:ascii="HY견고딕" w:eastAsia="HY견고딕" w:hAnsi="굴림" w:cs="굴림" w:hint="eastAsia"/>
                <w:b/>
                <w:bCs/>
                <w:color w:val="000000"/>
                <w:kern w:val="36"/>
                <w:sz w:val="36"/>
                <w:szCs w:val="36"/>
              </w:rPr>
            </w:pPr>
            <w:r>
              <w:rPr>
                <w:rFonts w:ascii="HY견고딕" w:eastAsia="HY견고딕" w:hAnsi="굴림" w:cs="굴림" w:hint="eastAsia"/>
                <w:b/>
                <w:bCs/>
                <w:color w:val="000000"/>
                <w:kern w:val="36"/>
                <w:sz w:val="36"/>
                <w:szCs w:val="36"/>
              </w:rPr>
              <w:t xml:space="preserve">4. </w:t>
            </w:r>
            <w:r w:rsidR="006D1936" w:rsidRPr="006D1936">
              <w:rPr>
                <w:rFonts w:ascii="HY견고딕" w:eastAsia="HY견고딕" w:hAnsi="굴림" w:cs="굴림" w:hint="eastAsia"/>
                <w:b/>
                <w:bCs/>
                <w:color w:val="000000"/>
                <w:kern w:val="36"/>
                <w:sz w:val="36"/>
                <w:szCs w:val="36"/>
              </w:rPr>
              <w:t>마이크로LED 양산 `눈앞`</w:t>
            </w:r>
            <w:proofErr w:type="gramStart"/>
            <w:r w:rsidR="006D1936" w:rsidRPr="006D1936">
              <w:rPr>
                <w:rFonts w:ascii="HY견고딕" w:eastAsia="HY견고딕" w:hAnsi="굴림" w:cs="굴림" w:hint="eastAsia"/>
                <w:b/>
                <w:bCs/>
                <w:color w:val="000000"/>
                <w:kern w:val="36"/>
                <w:sz w:val="36"/>
                <w:szCs w:val="36"/>
              </w:rPr>
              <w:t>…</w:t>
            </w:r>
            <w:proofErr w:type="gramEnd"/>
            <w:r w:rsidR="006D1936" w:rsidRPr="006D1936">
              <w:rPr>
                <w:rFonts w:ascii="HY견고딕" w:eastAsia="HY견고딕" w:hAnsi="굴림" w:cs="굴림" w:hint="eastAsia"/>
                <w:b/>
                <w:bCs/>
                <w:color w:val="000000"/>
                <w:kern w:val="36"/>
                <w:sz w:val="36"/>
                <w:szCs w:val="36"/>
              </w:rPr>
              <w:t xml:space="preserve"> 주도권 경쟁 돌입</w:t>
            </w:r>
          </w:p>
          <w:p w:rsidR="006D1936" w:rsidRPr="006D1936" w:rsidRDefault="006D1936" w:rsidP="006D1936">
            <w:pPr>
              <w:spacing w:before="75" w:after="45" w:line="285" w:lineRule="atLeast"/>
              <w:jc w:val="left"/>
              <w:outlineLvl w:val="3"/>
              <w:rPr>
                <w:rFonts w:ascii="HY헤드라인M" w:eastAsia="HY헤드라인M" w:hAnsi="굴림" w:cs="굴림" w:hint="eastAsia"/>
                <w:b/>
                <w:bCs/>
                <w:sz w:val="24"/>
                <w:szCs w:val="26"/>
              </w:rPr>
            </w:pPr>
            <w:r w:rsidRPr="006D1936">
              <w:rPr>
                <w:rFonts w:ascii="HY헤드라인M" w:eastAsia="HY헤드라인M" w:hAnsi="굴림" w:cs="굴림" w:hint="eastAsia"/>
                <w:b/>
                <w:bCs/>
                <w:sz w:val="24"/>
                <w:szCs w:val="26"/>
              </w:rPr>
              <w:t xml:space="preserve">초소형 LED자체를 </w:t>
            </w:r>
            <w:proofErr w:type="spellStart"/>
            <w:r w:rsidRPr="006D1936">
              <w:rPr>
                <w:rFonts w:ascii="HY헤드라인M" w:eastAsia="HY헤드라인M" w:hAnsi="굴림" w:cs="굴림" w:hint="eastAsia"/>
                <w:b/>
                <w:bCs/>
                <w:sz w:val="24"/>
                <w:szCs w:val="26"/>
              </w:rPr>
              <w:t>화소로</w:t>
            </w:r>
            <w:proofErr w:type="spellEnd"/>
            <w:r w:rsidRPr="006D1936">
              <w:rPr>
                <w:rFonts w:ascii="HY헤드라인M" w:eastAsia="HY헤드라인M" w:hAnsi="굴림" w:cs="굴림" w:hint="eastAsia"/>
                <w:b/>
                <w:bCs/>
                <w:sz w:val="24"/>
                <w:szCs w:val="26"/>
              </w:rPr>
              <w:t xml:space="preserve"> 활용</w:t>
            </w:r>
            <w:r w:rsidRPr="006D1936">
              <w:rPr>
                <w:rFonts w:ascii="HY헤드라인M" w:eastAsia="HY헤드라인M" w:hAnsi="굴림" w:cs="굴림" w:hint="eastAsia"/>
                <w:b/>
                <w:bCs/>
                <w:sz w:val="24"/>
                <w:szCs w:val="26"/>
              </w:rPr>
              <w:br/>
              <w:t xml:space="preserve">여러 형태 </w:t>
            </w:r>
            <w:proofErr w:type="spellStart"/>
            <w:r w:rsidRPr="006D1936">
              <w:rPr>
                <w:rFonts w:ascii="HY헤드라인M" w:eastAsia="HY헤드라인M" w:hAnsi="굴림" w:cs="굴림" w:hint="eastAsia"/>
                <w:b/>
                <w:bCs/>
                <w:sz w:val="24"/>
                <w:szCs w:val="26"/>
              </w:rPr>
              <w:t>플렉서블</w:t>
            </w:r>
            <w:proofErr w:type="spellEnd"/>
            <w:r w:rsidRPr="006D1936">
              <w:rPr>
                <w:rFonts w:ascii="HY헤드라인M" w:eastAsia="HY헤드라인M" w:hAnsi="굴림" w:cs="굴림" w:hint="eastAsia"/>
                <w:b/>
                <w:bCs/>
                <w:sz w:val="24"/>
                <w:szCs w:val="26"/>
              </w:rPr>
              <w:t xml:space="preserve"> 디스플레이</w:t>
            </w:r>
            <w:r w:rsidRPr="006D1936">
              <w:rPr>
                <w:rFonts w:ascii="HY헤드라인M" w:eastAsia="HY헤드라인M" w:hAnsi="굴림" w:cs="굴림" w:hint="eastAsia"/>
                <w:b/>
                <w:bCs/>
                <w:sz w:val="24"/>
                <w:szCs w:val="26"/>
              </w:rPr>
              <w:br/>
              <w:t xml:space="preserve">저전력·경량·소형화 </w:t>
            </w:r>
            <w:proofErr w:type="spellStart"/>
            <w:r w:rsidRPr="006D1936">
              <w:rPr>
                <w:rFonts w:ascii="HY헤드라인M" w:eastAsia="HY헤드라인M" w:hAnsi="굴림" w:cs="굴림" w:hint="eastAsia"/>
                <w:b/>
                <w:bCs/>
                <w:sz w:val="24"/>
                <w:szCs w:val="26"/>
              </w:rPr>
              <w:t>만들수있어</w:t>
            </w:r>
            <w:proofErr w:type="spellEnd"/>
            <w:r w:rsidRPr="006D1936">
              <w:rPr>
                <w:rFonts w:ascii="HY헤드라인M" w:eastAsia="HY헤드라인M" w:hAnsi="굴림" w:cs="굴림" w:hint="eastAsia"/>
                <w:b/>
                <w:bCs/>
                <w:sz w:val="24"/>
                <w:szCs w:val="26"/>
              </w:rPr>
              <w:br/>
              <w:t>대만업체 내년 본격 양산 계획</w:t>
            </w:r>
            <w:r w:rsidRPr="006D1936">
              <w:rPr>
                <w:rFonts w:ascii="HY헤드라인M" w:eastAsia="HY헤드라인M" w:hAnsi="굴림" w:cs="굴림" w:hint="eastAsia"/>
                <w:b/>
                <w:bCs/>
                <w:sz w:val="24"/>
                <w:szCs w:val="26"/>
              </w:rPr>
              <w:br/>
              <w:t>생산단가 높고 대량생산 어려워</w:t>
            </w:r>
            <w:r w:rsidRPr="006D1936">
              <w:rPr>
                <w:rFonts w:ascii="HY헤드라인M" w:eastAsia="HY헤드라인M" w:hAnsi="굴림" w:cs="굴림" w:hint="eastAsia"/>
                <w:b/>
                <w:bCs/>
                <w:sz w:val="24"/>
                <w:szCs w:val="26"/>
              </w:rPr>
              <w:br/>
              <w:t>대형·</w:t>
            </w:r>
            <w:proofErr w:type="spellStart"/>
            <w:r w:rsidRPr="006D1936">
              <w:rPr>
                <w:rFonts w:ascii="HY헤드라인M" w:eastAsia="HY헤드라인M" w:hAnsi="굴림" w:cs="굴림" w:hint="eastAsia"/>
                <w:b/>
                <w:bCs/>
                <w:sz w:val="24"/>
                <w:szCs w:val="26"/>
              </w:rPr>
              <w:t>스마트워치</w:t>
            </w:r>
            <w:proofErr w:type="spellEnd"/>
            <w:r w:rsidRPr="006D1936">
              <w:rPr>
                <w:rFonts w:ascii="HY헤드라인M" w:eastAsia="HY헤드라인M" w:hAnsi="굴림" w:cs="굴림" w:hint="eastAsia"/>
                <w:b/>
                <w:bCs/>
                <w:sz w:val="24"/>
                <w:szCs w:val="26"/>
              </w:rPr>
              <w:t xml:space="preserve"> 등 한계 분석도</w:t>
            </w:r>
            <w:r w:rsidRPr="006D1936">
              <w:rPr>
                <w:rFonts w:ascii="HY헤드라인M" w:eastAsia="HY헤드라인M" w:hAnsi="굴림" w:cs="굴림" w:hint="eastAsia"/>
                <w:b/>
                <w:bCs/>
                <w:sz w:val="24"/>
                <w:szCs w:val="26"/>
              </w:rPr>
              <w:t> </w:t>
            </w:r>
          </w:p>
          <w:p w:rsidR="006D1936" w:rsidRPr="006D1936" w:rsidRDefault="006D1936" w:rsidP="006D1936">
            <w:pPr>
              <w:spacing w:line="225" w:lineRule="atLeast"/>
              <w:jc w:val="left"/>
              <w:rPr>
                <w:rFonts w:ascii="굴림" w:eastAsia="굴림" w:hAnsi="굴림" w:cs="굴림"/>
                <w:b/>
                <w:color w:val="AAAAAA"/>
                <w:sz w:val="18"/>
                <w:szCs w:val="18"/>
              </w:rPr>
            </w:pPr>
            <w:r w:rsidRPr="006D1936">
              <w:rPr>
                <w:rFonts w:ascii="굴림" w:eastAsia="굴림" w:hAnsi="굴림" w:cs="굴림" w:hint="eastAsia"/>
                <w:b/>
                <w:sz w:val="22"/>
                <w:szCs w:val="18"/>
              </w:rPr>
              <w:lastRenderedPageBreak/>
              <w:t xml:space="preserve">박슬기 기자 </w:t>
            </w:r>
            <w:hyperlink r:id="rId30" w:history="1">
              <w:r w:rsidRPr="006D1936">
                <w:rPr>
                  <w:rFonts w:ascii="굴림" w:eastAsia="굴림" w:hAnsi="굴림" w:cs="굴림" w:hint="eastAsia"/>
                  <w:b/>
                  <w:sz w:val="22"/>
                  <w:szCs w:val="18"/>
                </w:rPr>
                <w:t>seul@dt.co.kr</w:t>
              </w:r>
            </w:hyperlink>
            <w:r w:rsidRPr="006D1936">
              <w:rPr>
                <w:rFonts w:ascii="굴림" w:eastAsia="굴림" w:hAnsi="굴림" w:cs="굴림" w:hint="eastAsia"/>
                <w:b/>
                <w:sz w:val="22"/>
                <w:szCs w:val="18"/>
              </w:rPr>
              <w:t xml:space="preserve"> | 입력: 2017-09-17 18:00</w:t>
            </w:r>
            <w:r w:rsidRPr="006D1936">
              <w:rPr>
                <w:rFonts w:ascii="굴림" w:eastAsia="굴림" w:hAnsi="굴림" w:cs="굴림" w:hint="eastAsia"/>
                <w:b/>
                <w:sz w:val="22"/>
                <w:szCs w:val="18"/>
              </w:rPr>
              <w:br/>
              <w:t>[2017년 09월 18일자 6면 기사]</w:t>
            </w:r>
          </w:p>
        </w:tc>
      </w:tr>
    </w:tbl>
    <w:p w:rsidR="006D1936" w:rsidRPr="006D1936" w:rsidRDefault="006D1936" w:rsidP="006D1936">
      <w:pPr>
        <w:jc w:val="left"/>
        <w:rPr>
          <w:rFonts w:ascii="굴림" w:eastAsia="굴림" w:hAnsi="굴림" w:cs="굴림" w:hint="eastAsia"/>
          <w:color w:val="444444"/>
          <w:sz w:val="18"/>
          <w:szCs w:val="18"/>
        </w:rPr>
      </w:pPr>
    </w:p>
    <w:tbl>
      <w:tblPr>
        <w:tblW w:w="8100" w:type="dxa"/>
        <w:jc w:val="center"/>
        <w:tblCellSpacing w:w="75" w:type="dxa"/>
        <w:tblCellMar>
          <w:left w:w="0" w:type="dxa"/>
          <w:right w:w="0" w:type="dxa"/>
        </w:tblCellMar>
        <w:tblLook w:val="04A0" w:firstRow="1" w:lastRow="0" w:firstColumn="1" w:lastColumn="0" w:noHBand="0" w:noVBand="1"/>
      </w:tblPr>
      <w:tblGrid>
        <w:gridCol w:w="8400"/>
      </w:tblGrid>
      <w:tr w:rsidR="006D1936" w:rsidRPr="006D1936" w:rsidTr="006D1936">
        <w:trPr>
          <w:tblCellSpacing w:w="75" w:type="dxa"/>
          <w:jc w:val="center"/>
        </w:trPr>
        <w:tc>
          <w:tcPr>
            <w:tcW w:w="0" w:type="auto"/>
            <w:vAlign w:val="center"/>
            <w:hideMark/>
          </w:tcPr>
          <w:p w:rsidR="006D1936" w:rsidRPr="006D1936" w:rsidRDefault="006D1936" w:rsidP="006D1936">
            <w:pPr>
              <w:jc w:val="center"/>
              <w:rPr>
                <w:rFonts w:ascii="굴림" w:eastAsia="굴림" w:hAnsi="굴림" w:cs="굴림"/>
                <w:color w:val="444444"/>
                <w:sz w:val="18"/>
                <w:szCs w:val="18"/>
              </w:rPr>
            </w:pPr>
            <w:r w:rsidRPr="006D1936">
              <w:rPr>
                <w:rFonts w:ascii="굴림" w:eastAsia="굴림" w:hAnsi="굴림" w:cs="굴림"/>
                <w:noProof/>
                <w:color w:val="444444"/>
                <w:sz w:val="18"/>
                <w:szCs w:val="18"/>
              </w:rPr>
              <w:drawing>
                <wp:inline distT="0" distB="0" distL="0" distR="0" wp14:anchorId="2BB5BE18" wp14:editId="764A7B8D">
                  <wp:extent cx="5143500" cy="2324100"/>
                  <wp:effectExtent l="0" t="0" r="0" b="0"/>
                  <wp:docPr id="60" name="그림 60" descr="마이크로LED 양산 `눈앞`… 주도권 경쟁 돌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마이크로LED 양산 `눈앞`… 주도권 경쟁 돌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0" cy="2324100"/>
                          </a:xfrm>
                          <a:prstGeom prst="rect">
                            <a:avLst/>
                          </a:prstGeom>
                          <a:noFill/>
                          <a:ln>
                            <a:noFill/>
                          </a:ln>
                        </pic:spPr>
                      </pic:pic>
                    </a:graphicData>
                  </a:graphic>
                </wp:inline>
              </w:drawing>
            </w:r>
          </w:p>
        </w:tc>
      </w:tr>
      <w:tr w:rsidR="006D1936" w:rsidRPr="006D1936" w:rsidTr="006D1936">
        <w:trPr>
          <w:tblCellSpacing w:w="75" w:type="dxa"/>
          <w:jc w:val="center"/>
        </w:trPr>
        <w:tc>
          <w:tcPr>
            <w:tcW w:w="0" w:type="auto"/>
            <w:vAlign w:val="center"/>
            <w:hideMark/>
          </w:tcPr>
          <w:p w:rsidR="006D1936" w:rsidRPr="006D1936" w:rsidRDefault="006D1936" w:rsidP="006D1936">
            <w:pPr>
              <w:jc w:val="center"/>
              <w:rPr>
                <w:rFonts w:ascii="굴림" w:eastAsia="굴림" w:hAnsi="굴림" w:cs="굴림"/>
                <w:color w:val="444444"/>
                <w:sz w:val="18"/>
                <w:szCs w:val="18"/>
              </w:rPr>
            </w:pPr>
          </w:p>
        </w:tc>
      </w:tr>
    </w:tbl>
    <w:p w:rsidR="006D1936" w:rsidRPr="006D1936" w:rsidRDefault="006D1936" w:rsidP="006D1936">
      <w:pPr>
        <w:rPr>
          <w:rFonts w:asciiTheme="minorHAnsi" w:eastAsiaTheme="minorHAnsi" w:hAnsiTheme="minorHAnsi" w:cs="굴림" w:hint="eastAsia"/>
          <w:b/>
          <w:sz w:val="22"/>
          <w:szCs w:val="23"/>
        </w:rPr>
      </w:pPr>
      <w:r w:rsidRPr="006D1936">
        <w:rPr>
          <w:rFonts w:asciiTheme="minorHAnsi" w:eastAsiaTheme="minorHAnsi" w:hAnsiTheme="minorHAnsi" w:cs="굴림" w:hint="eastAsia"/>
          <w:b/>
          <w:sz w:val="22"/>
          <w:szCs w:val="23"/>
        </w:rPr>
        <w:t>[</w:t>
      </w:r>
      <w:proofErr w:type="spellStart"/>
      <w:r w:rsidRPr="006D1936">
        <w:rPr>
          <w:rFonts w:asciiTheme="minorHAnsi" w:eastAsiaTheme="minorHAnsi" w:hAnsiTheme="minorHAnsi" w:cs="굴림" w:hint="eastAsia"/>
          <w:b/>
          <w:sz w:val="22"/>
          <w:szCs w:val="23"/>
        </w:rPr>
        <w:t>디지털타임스</w:t>
      </w:r>
      <w:proofErr w:type="spellEnd"/>
      <w:r w:rsidRPr="006D1936">
        <w:rPr>
          <w:rFonts w:asciiTheme="minorHAnsi" w:eastAsiaTheme="minorHAnsi" w:hAnsiTheme="minorHAnsi" w:cs="굴림" w:hint="eastAsia"/>
          <w:b/>
          <w:sz w:val="22"/>
          <w:szCs w:val="23"/>
        </w:rPr>
        <w:t xml:space="preserve"> 박슬기 기자] 차세대 디스플레이로 꼽히는 '마이크로LED' 시장을 둘러싼 주도권 경쟁이 달아오르고 있다. 마이크로LED 성장성에 국내외 디스플레이 업체들의 움직임이 빨라지고 있다. 하지만 여전히 생산단가가 높고, 대량 생산이 어려워 100인치 이상 대형 디스플레이와 </w:t>
      </w:r>
      <w:proofErr w:type="spellStart"/>
      <w:r w:rsidRPr="006D1936">
        <w:rPr>
          <w:rFonts w:asciiTheme="minorHAnsi" w:eastAsiaTheme="minorHAnsi" w:hAnsiTheme="minorHAnsi" w:cs="굴림" w:hint="eastAsia"/>
          <w:b/>
          <w:sz w:val="22"/>
          <w:szCs w:val="23"/>
        </w:rPr>
        <w:t>스마트워치</w:t>
      </w:r>
      <w:proofErr w:type="spellEnd"/>
      <w:r w:rsidRPr="006D1936">
        <w:rPr>
          <w:rFonts w:asciiTheme="minorHAnsi" w:eastAsiaTheme="minorHAnsi" w:hAnsiTheme="minorHAnsi" w:cs="굴림" w:hint="eastAsia"/>
          <w:b/>
          <w:sz w:val="22"/>
          <w:szCs w:val="23"/>
        </w:rPr>
        <w:t xml:space="preserve"> 등 아직은 틈새시장 경쟁에 그칠 것이란 분석이 나온다.</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17일 업계에 따르면 대만 마이크로LED 제조업체인 </w:t>
      </w:r>
      <w:proofErr w:type="spellStart"/>
      <w:r w:rsidRPr="006D1936">
        <w:rPr>
          <w:rFonts w:asciiTheme="minorHAnsi" w:eastAsiaTheme="minorHAnsi" w:hAnsiTheme="minorHAnsi" w:cs="굴림" w:hint="eastAsia"/>
          <w:b/>
          <w:sz w:val="22"/>
          <w:szCs w:val="23"/>
        </w:rPr>
        <w:t>플레이니트라이드는</w:t>
      </w:r>
      <w:proofErr w:type="spellEnd"/>
      <w:r w:rsidRPr="006D1936">
        <w:rPr>
          <w:rFonts w:asciiTheme="minorHAnsi" w:eastAsiaTheme="minorHAnsi" w:hAnsiTheme="minorHAnsi" w:cs="굴림" w:hint="eastAsia"/>
          <w:b/>
          <w:sz w:val="22"/>
          <w:szCs w:val="23"/>
        </w:rPr>
        <w:t xml:space="preserve"> 오는 4분기부터 마이크로LED 시험 생산을 시작하고, 내년부터 본격 양산에 돌입할 계획이다.</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마이크로LED는 가로·세로 각각 100마이크로미터(㎛) 이하의 초소형LED를 회로기판에 직접 앉혀 LED 자체를 </w:t>
      </w:r>
      <w:proofErr w:type="spellStart"/>
      <w:r w:rsidRPr="006D1936">
        <w:rPr>
          <w:rFonts w:asciiTheme="minorHAnsi" w:eastAsiaTheme="minorHAnsi" w:hAnsiTheme="minorHAnsi" w:cs="굴림" w:hint="eastAsia"/>
          <w:b/>
          <w:sz w:val="22"/>
          <w:szCs w:val="23"/>
        </w:rPr>
        <w:t>화소로</w:t>
      </w:r>
      <w:proofErr w:type="spellEnd"/>
      <w:r w:rsidRPr="006D1936">
        <w:rPr>
          <w:rFonts w:asciiTheme="minorHAnsi" w:eastAsiaTheme="minorHAnsi" w:hAnsiTheme="minorHAnsi" w:cs="굴림" w:hint="eastAsia"/>
          <w:b/>
          <w:sz w:val="22"/>
          <w:szCs w:val="23"/>
        </w:rPr>
        <w:t xml:space="preserve"> 활용하는 디스플레이 기술이다. </w:t>
      </w:r>
      <w:proofErr w:type="spellStart"/>
      <w:r w:rsidRPr="006D1936">
        <w:rPr>
          <w:rFonts w:asciiTheme="minorHAnsi" w:eastAsiaTheme="minorHAnsi" w:hAnsiTheme="minorHAnsi" w:cs="굴림" w:hint="eastAsia"/>
          <w:b/>
          <w:sz w:val="22"/>
          <w:szCs w:val="23"/>
        </w:rPr>
        <w:t>백라이트</w:t>
      </w:r>
      <w:proofErr w:type="spellEnd"/>
      <w:r w:rsidRPr="006D1936">
        <w:rPr>
          <w:rFonts w:asciiTheme="minorHAnsi" w:eastAsiaTheme="minorHAnsi" w:hAnsiTheme="minorHAnsi" w:cs="굴림" w:hint="eastAsia"/>
          <w:b/>
          <w:sz w:val="22"/>
          <w:szCs w:val="23"/>
        </w:rPr>
        <w:t xml:space="preserve"> 없이 LED 칩이 </w:t>
      </w:r>
      <w:proofErr w:type="spellStart"/>
      <w:r w:rsidRPr="006D1936">
        <w:rPr>
          <w:rFonts w:asciiTheme="minorHAnsi" w:eastAsiaTheme="minorHAnsi" w:hAnsiTheme="minorHAnsi" w:cs="굴림" w:hint="eastAsia"/>
          <w:b/>
          <w:sz w:val="22"/>
          <w:szCs w:val="23"/>
        </w:rPr>
        <w:t>적녹청</w:t>
      </w:r>
      <w:proofErr w:type="spellEnd"/>
      <w:r w:rsidRPr="006D1936">
        <w:rPr>
          <w:rFonts w:asciiTheme="minorHAnsi" w:eastAsiaTheme="minorHAnsi" w:hAnsiTheme="minorHAnsi" w:cs="굴림" w:hint="eastAsia"/>
          <w:b/>
          <w:sz w:val="22"/>
          <w:szCs w:val="23"/>
        </w:rPr>
        <w:t xml:space="preserve">(RGB) 색을 표현하기 때문에 여러 형태의 </w:t>
      </w:r>
      <w:proofErr w:type="spellStart"/>
      <w:r w:rsidRPr="006D1936">
        <w:rPr>
          <w:rFonts w:asciiTheme="minorHAnsi" w:eastAsiaTheme="minorHAnsi" w:hAnsiTheme="minorHAnsi" w:cs="굴림" w:hint="eastAsia"/>
          <w:b/>
          <w:sz w:val="22"/>
          <w:szCs w:val="23"/>
        </w:rPr>
        <w:t>플렉서블</w:t>
      </w:r>
      <w:proofErr w:type="spellEnd"/>
      <w:r w:rsidRPr="006D1936">
        <w:rPr>
          <w:rFonts w:asciiTheme="minorHAnsi" w:eastAsiaTheme="minorHAnsi" w:hAnsiTheme="minorHAnsi" w:cs="굴림" w:hint="eastAsia"/>
          <w:b/>
          <w:sz w:val="22"/>
          <w:szCs w:val="23"/>
        </w:rPr>
        <w:t xml:space="preserve"> 디스플레이를 구현할 수 있고 저전력화, 경량화, 소형화 디스플레이를 만들 수 있다는 장점이 있다.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이에 따라 해외는 물론 국내 디스플레이 기업들이 앞다퉈 마이크로LED 기술 상용화에 속도를 내고 있다. </w:t>
      </w:r>
      <w:proofErr w:type="spellStart"/>
      <w:r w:rsidRPr="006D1936">
        <w:rPr>
          <w:rFonts w:asciiTheme="minorHAnsi" w:eastAsiaTheme="minorHAnsi" w:hAnsiTheme="minorHAnsi" w:cs="굴림" w:hint="eastAsia"/>
          <w:b/>
          <w:sz w:val="22"/>
          <w:szCs w:val="23"/>
        </w:rPr>
        <w:t>소니는</w:t>
      </w:r>
      <w:proofErr w:type="spellEnd"/>
      <w:r w:rsidRPr="006D1936">
        <w:rPr>
          <w:rFonts w:asciiTheme="minorHAnsi" w:eastAsiaTheme="minorHAnsi" w:hAnsiTheme="minorHAnsi" w:cs="굴림" w:hint="eastAsia"/>
          <w:b/>
          <w:sz w:val="22"/>
          <w:szCs w:val="23"/>
        </w:rPr>
        <w:t xml:space="preserve"> 지난 2012년 55인치 마이크로LED TV를 공개한 데 이어 지난해에는 마이크로LED 기반의 상업용 디스플레이 '</w:t>
      </w:r>
      <w:proofErr w:type="spellStart"/>
      <w:r w:rsidRPr="006D1936">
        <w:rPr>
          <w:rFonts w:asciiTheme="minorHAnsi" w:eastAsiaTheme="minorHAnsi" w:hAnsiTheme="minorHAnsi" w:cs="굴림" w:hint="eastAsia"/>
          <w:b/>
          <w:sz w:val="22"/>
          <w:szCs w:val="23"/>
        </w:rPr>
        <w:t>클레디스</w:t>
      </w:r>
      <w:proofErr w:type="spellEnd"/>
      <w:r w:rsidRPr="006D1936">
        <w:rPr>
          <w:rFonts w:asciiTheme="minorHAnsi" w:eastAsiaTheme="minorHAnsi" w:hAnsiTheme="minorHAnsi" w:cs="굴림" w:hint="eastAsia"/>
          <w:b/>
          <w:sz w:val="22"/>
          <w:szCs w:val="23"/>
        </w:rPr>
        <w:t>'</w:t>
      </w:r>
      <w:proofErr w:type="spellStart"/>
      <w:r w:rsidRPr="006D1936">
        <w:rPr>
          <w:rFonts w:asciiTheme="minorHAnsi" w:eastAsiaTheme="minorHAnsi" w:hAnsiTheme="minorHAnsi" w:cs="굴림" w:hint="eastAsia"/>
          <w:b/>
          <w:sz w:val="22"/>
          <w:szCs w:val="23"/>
        </w:rPr>
        <w:t>를</w:t>
      </w:r>
      <w:proofErr w:type="spellEnd"/>
      <w:r w:rsidRPr="006D1936">
        <w:rPr>
          <w:rFonts w:asciiTheme="minorHAnsi" w:eastAsiaTheme="minorHAnsi" w:hAnsiTheme="minorHAnsi" w:cs="굴림" w:hint="eastAsia"/>
          <w:b/>
          <w:sz w:val="22"/>
          <w:szCs w:val="23"/>
        </w:rPr>
        <w:t xml:space="preserve"> 선보였다.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지난 2014년 미국 마이크로LED 개발업체 </w:t>
      </w:r>
      <w:proofErr w:type="spellStart"/>
      <w:r w:rsidRPr="006D1936">
        <w:rPr>
          <w:rFonts w:asciiTheme="minorHAnsi" w:eastAsiaTheme="minorHAnsi" w:hAnsiTheme="minorHAnsi" w:cs="굴림" w:hint="eastAsia"/>
          <w:b/>
          <w:sz w:val="22"/>
          <w:szCs w:val="23"/>
        </w:rPr>
        <w:t>럭스뷰를</w:t>
      </w:r>
      <w:proofErr w:type="spellEnd"/>
      <w:r w:rsidRPr="006D1936">
        <w:rPr>
          <w:rFonts w:asciiTheme="minorHAnsi" w:eastAsiaTheme="minorHAnsi" w:hAnsiTheme="minorHAnsi" w:cs="굴림" w:hint="eastAsia"/>
          <w:b/>
          <w:sz w:val="22"/>
          <w:szCs w:val="23"/>
        </w:rPr>
        <w:t xml:space="preserve"> 인수한 애플은 오는 2018~2019년쯤 출시하는 </w:t>
      </w:r>
      <w:proofErr w:type="spellStart"/>
      <w:r w:rsidRPr="006D1936">
        <w:rPr>
          <w:rFonts w:asciiTheme="minorHAnsi" w:eastAsiaTheme="minorHAnsi" w:hAnsiTheme="minorHAnsi" w:cs="굴림" w:hint="eastAsia"/>
          <w:b/>
          <w:sz w:val="22"/>
          <w:szCs w:val="23"/>
        </w:rPr>
        <w:t>스마트워치에</w:t>
      </w:r>
      <w:proofErr w:type="spellEnd"/>
      <w:r w:rsidRPr="006D1936">
        <w:rPr>
          <w:rFonts w:asciiTheme="minorHAnsi" w:eastAsiaTheme="minorHAnsi" w:hAnsiTheme="minorHAnsi" w:cs="굴림" w:hint="eastAsia"/>
          <w:b/>
          <w:sz w:val="22"/>
          <w:szCs w:val="23"/>
        </w:rPr>
        <w:t xml:space="preserve"> 마이크로LED를 적용할 계획이다. 샤프와 </w:t>
      </w:r>
      <w:proofErr w:type="spellStart"/>
      <w:r w:rsidRPr="006D1936">
        <w:rPr>
          <w:rFonts w:asciiTheme="minorHAnsi" w:eastAsiaTheme="minorHAnsi" w:hAnsiTheme="minorHAnsi" w:cs="굴림" w:hint="eastAsia"/>
          <w:b/>
          <w:sz w:val="22"/>
          <w:szCs w:val="23"/>
        </w:rPr>
        <w:t>폭스콘은</w:t>
      </w:r>
      <w:proofErr w:type="spellEnd"/>
      <w:r w:rsidRPr="006D1936">
        <w:rPr>
          <w:rFonts w:asciiTheme="minorHAnsi" w:eastAsiaTheme="minorHAnsi" w:hAnsiTheme="minorHAnsi" w:cs="굴림" w:hint="eastAsia"/>
          <w:b/>
          <w:sz w:val="22"/>
          <w:szCs w:val="23"/>
        </w:rPr>
        <w:t xml:space="preserve"> 미국 마이크로LED 연구개발(R&amp;D) 업체 </w:t>
      </w:r>
      <w:proofErr w:type="spellStart"/>
      <w:r w:rsidRPr="006D1936">
        <w:rPr>
          <w:rFonts w:asciiTheme="minorHAnsi" w:eastAsiaTheme="minorHAnsi" w:hAnsiTheme="minorHAnsi" w:cs="굴림" w:hint="eastAsia"/>
          <w:b/>
          <w:sz w:val="22"/>
          <w:szCs w:val="23"/>
        </w:rPr>
        <w:t>이룩스</w:t>
      </w:r>
      <w:proofErr w:type="spellEnd"/>
      <w:r w:rsidRPr="006D1936">
        <w:rPr>
          <w:rFonts w:asciiTheme="minorHAnsi" w:eastAsiaTheme="minorHAnsi" w:hAnsiTheme="minorHAnsi" w:cs="굴림" w:hint="eastAsia"/>
          <w:b/>
          <w:sz w:val="22"/>
          <w:szCs w:val="23"/>
        </w:rPr>
        <w:t xml:space="preserve"> 지분을 확보하기도 했다.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lastRenderedPageBreak/>
        <w:t>LG디스플레이는 최고기술책임자(CTO) 산하에서 마이크로LED를 전광판 등 대형 디스플레이로 개발하는 프로젝트를 진행하고 있다. 삼성디스플레이 역시 마이크로LED 기술을 개발 중이다.</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다만 일각에선 마이크로LED가 대량 생산을 위한 제조기술과 장비 개발이 미미한 수준인 데다 수율, 생산 비용 등 해결해야 할 과제가 많아 액정표시장치(LCD), 유기발광다이오드(OLED) 등의 디스플레이를 대체하기엔 어렵다는 분석도 나온다.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높은 단가도 마이크로LED 대중화의 걸림돌이다. 5인치 </w:t>
      </w:r>
      <w:proofErr w:type="spellStart"/>
      <w:r w:rsidRPr="006D1936">
        <w:rPr>
          <w:rFonts w:asciiTheme="minorHAnsi" w:eastAsiaTheme="minorHAnsi" w:hAnsiTheme="minorHAnsi" w:cs="굴림" w:hint="eastAsia"/>
          <w:b/>
          <w:sz w:val="22"/>
          <w:szCs w:val="23"/>
        </w:rPr>
        <w:t>스마트폰용</w:t>
      </w:r>
      <w:proofErr w:type="spellEnd"/>
      <w:r w:rsidRPr="006D1936">
        <w:rPr>
          <w:rFonts w:asciiTheme="minorHAnsi" w:eastAsiaTheme="minorHAnsi" w:hAnsiTheme="minorHAnsi" w:cs="굴림" w:hint="eastAsia"/>
          <w:b/>
          <w:sz w:val="22"/>
          <w:szCs w:val="23"/>
        </w:rPr>
        <w:t xml:space="preserve"> 마이크로LED 패널 가격은 대당 300달러 수준으로 OLED보다 4배 가량 비싸다.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하지만 앞으로 마이크로LED 생산기술이 발전하면, 디스플레이뿐 아니라 스마트 의류, 자동차 전조등, </w:t>
      </w:r>
      <w:proofErr w:type="spellStart"/>
      <w:r w:rsidRPr="006D1936">
        <w:rPr>
          <w:rFonts w:asciiTheme="minorHAnsi" w:eastAsiaTheme="minorHAnsi" w:hAnsiTheme="minorHAnsi" w:cs="굴림" w:hint="eastAsia"/>
          <w:b/>
          <w:sz w:val="22"/>
          <w:szCs w:val="23"/>
        </w:rPr>
        <w:t>인체삽입형</w:t>
      </w:r>
      <w:proofErr w:type="spellEnd"/>
      <w:r w:rsidRPr="006D1936">
        <w:rPr>
          <w:rFonts w:asciiTheme="minorHAnsi" w:eastAsiaTheme="minorHAnsi" w:hAnsiTheme="minorHAnsi" w:cs="굴림" w:hint="eastAsia"/>
          <w:b/>
          <w:sz w:val="22"/>
          <w:szCs w:val="23"/>
        </w:rPr>
        <w:t xml:space="preserve"> 의료기기 등 다양한 분야에 활용될 수 있을 것으로 예상된다. </w:t>
      </w:r>
      <w:proofErr w:type="spellStart"/>
      <w:r w:rsidRPr="006D1936">
        <w:rPr>
          <w:rFonts w:asciiTheme="minorHAnsi" w:eastAsiaTheme="minorHAnsi" w:hAnsiTheme="minorHAnsi" w:cs="굴림" w:hint="eastAsia"/>
          <w:b/>
          <w:sz w:val="22"/>
          <w:szCs w:val="23"/>
        </w:rPr>
        <w:t>야노경제연구소에</w:t>
      </w:r>
      <w:proofErr w:type="spellEnd"/>
      <w:r w:rsidRPr="006D1936">
        <w:rPr>
          <w:rFonts w:asciiTheme="minorHAnsi" w:eastAsiaTheme="minorHAnsi" w:hAnsiTheme="minorHAnsi" w:cs="굴림" w:hint="eastAsia"/>
          <w:b/>
          <w:sz w:val="22"/>
          <w:szCs w:val="23"/>
        </w:rPr>
        <w:t xml:space="preserve"> 따르면 세계 마이크로LED 시장 규모는 올해 700만 달러(약 80억원)에서 2020년 2억2400만 달러(약 2500억원), 2025년에는 45억8300만 달러(약 5조2000억원)로 성장할 전망이다.</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 xml:space="preserve">업계 관계자는 "마이크로LED는 해상도, </w:t>
      </w:r>
      <w:proofErr w:type="spellStart"/>
      <w:r w:rsidRPr="006D1936">
        <w:rPr>
          <w:rFonts w:asciiTheme="minorHAnsi" w:eastAsiaTheme="minorHAnsi" w:hAnsiTheme="minorHAnsi" w:cs="굴림" w:hint="eastAsia"/>
          <w:b/>
          <w:sz w:val="22"/>
          <w:szCs w:val="23"/>
        </w:rPr>
        <w:t>휘도</w:t>
      </w:r>
      <w:proofErr w:type="spellEnd"/>
      <w:r w:rsidRPr="006D1936">
        <w:rPr>
          <w:rFonts w:asciiTheme="minorHAnsi" w:eastAsiaTheme="minorHAnsi" w:hAnsiTheme="minorHAnsi" w:cs="굴림" w:hint="eastAsia"/>
          <w:b/>
          <w:sz w:val="22"/>
          <w:szCs w:val="23"/>
        </w:rPr>
        <w:t>, 내구성 등이 LCD·OLED 디스플레이보다 우수해 많은 제조사·기관이 연구 개발하고 있다"</w:t>
      </w:r>
      <w:proofErr w:type="spellStart"/>
      <w:r w:rsidRPr="006D1936">
        <w:rPr>
          <w:rFonts w:asciiTheme="minorHAnsi" w:eastAsiaTheme="minorHAnsi" w:hAnsiTheme="minorHAnsi" w:cs="굴림" w:hint="eastAsia"/>
          <w:b/>
          <w:sz w:val="22"/>
          <w:szCs w:val="23"/>
        </w:rPr>
        <w:t>며</w:t>
      </w:r>
      <w:proofErr w:type="spellEnd"/>
      <w:r w:rsidRPr="006D1936">
        <w:rPr>
          <w:rFonts w:asciiTheme="minorHAnsi" w:eastAsiaTheme="minorHAnsi" w:hAnsiTheme="minorHAnsi" w:cs="굴림" w:hint="eastAsia"/>
          <w:b/>
          <w:sz w:val="22"/>
          <w:szCs w:val="23"/>
        </w:rPr>
        <w:t xml:space="preserve"> "2020년부터 마이크로LED가 많은 기기에 채용되기 시작할 것"이라고 말했다.  </w:t>
      </w:r>
      <w:r w:rsidRPr="006D1936">
        <w:rPr>
          <w:rFonts w:asciiTheme="minorHAnsi" w:eastAsiaTheme="minorHAnsi" w:hAnsiTheme="minorHAnsi" w:cs="굴림" w:hint="eastAsia"/>
          <w:b/>
          <w:sz w:val="22"/>
          <w:szCs w:val="23"/>
        </w:rPr>
        <w:br/>
      </w:r>
      <w:r w:rsidRPr="006D1936">
        <w:rPr>
          <w:rFonts w:asciiTheme="minorHAnsi" w:eastAsiaTheme="minorHAnsi" w:hAnsiTheme="minorHAnsi" w:cs="굴림" w:hint="eastAsia"/>
          <w:b/>
          <w:sz w:val="22"/>
          <w:szCs w:val="23"/>
        </w:rPr>
        <w:br/>
        <w:t>박슬기기자 seul@dt.co.kr  </w:t>
      </w:r>
    </w:p>
    <w:p w:rsidR="000E3025" w:rsidRDefault="000E3025" w:rsidP="000E3025">
      <w:pPr>
        <w:spacing w:after="200" w:line="276" w:lineRule="auto"/>
        <w:rPr>
          <w:rFonts w:ascii="HY견고딕" w:eastAsia="HY견고딕"/>
          <w:b/>
          <w:sz w:val="36"/>
          <w:szCs w:val="36"/>
        </w:rPr>
      </w:pPr>
    </w:p>
    <w:p w:rsidR="006846F7" w:rsidRPr="006846F7" w:rsidRDefault="00A228D4" w:rsidP="006846F7">
      <w:pPr>
        <w:spacing w:line="384" w:lineRule="auto"/>
        <w:jc w:val="left"/>
        <w:rPr>
          <w:rFonts w:ascii="HY견고딕" w:eastAsia="HY견고딕" w:hAnsi="Nanum Gothic" w:cs="굴림" w:hint="eastAsia"/>
          <w:b/>
          <w:sz w:val="36"/>
          <w:szCs w:val="24"/>
        </w:rPr>
      </w:pPr>
      <w:r>
        <w:rPr>
          <w:rFonts w:ascii="HY견고딕" w:eastAsia="HY견고딕" w:hAnsi="Nanum Gothic" w:cs="굴림" w:hint="eastAsia"/>
          <w:b/>
          <w:sz w:val="36"/>
          <w:szCs w:val="24"/>
        </w:rPr>
        <w:t xml:space="preserve">5. </w:t>
      </w:r>
      <w:r w:rsidR="006846F7" w:rsidRPr="006846F7">
        <w:rPr>
          <w:rFonts w:ascii="HY견고딕" w:eastAsia="HY견고딕" w:hAnsi="Nanum Gothic" w:cs="굴림" w:hint="eastAsia"/>
          <w:b/>
          <w:sz w:val="36"/>
          <w:szCs w:val="24"/>
        </w:rPr>
        <w:t>삼성 ‘</w:t>
      </w:r>
      <w:proofErr w:type="spellStart"/>
      <w:r w:rsidR="006846F7" w:rsidRPr="006846F7">
        <w:rPr>
          <w:rFonts w:ascii="HY견고딕" w:eastAsia="HY견고딕" w:hAnsi="Nanum Gothic" w:cs="굴림" w:hint="eastAsia"/>
          <w:b/>
          <w:sz w:val="36"/>
          <w:szCs w:val="24"/>
        </w:rPr>
        <w:t>폴더블</w:t>
      </w:r>
      <w:proofErr w:type="spellEnd"/>
      <w:r w:rsidR="006846F7" w:rsidRPr="006846F7">
        <w:rPr>
          <w:rFonts w:ascii="HY견고딕" w:eastAsia="HY견고딕" w:hAnsi="Nanum Gothic" w:cs="굴림" w:hint="eastAsia"/>
          <w:b/>
          <w:sz w:val="36"/>
          <w:szCs w:val="24"/>
        </w:rPr>
        <w:t xml:space="preserve"> </w:t>
      </w:r>
      <w:proofErr w:type="spellStart"/>
      <w:r w:rsidR="006846F7" w:rsidRPr="006846F7">
        <w:rPr>
          <w:rFonts w:ascii="HY견고딕" w:eastAsia="HY견고딕" w:hAnsi="Nanum Gothic" w:cs="굴림" w:hint="eastAsia"/>
          <w:b/>
          <w:sz w:val="36"/>
          <w:szCs w:val="24"/>
        </w:rPr>
        <w:t>스마트폰</w:t>
      </w:r>
      <w:proofErr w:type="spellEnd"/>
      <w:r w:rsidR="006846F7" w:rsidRPr="006846F7">
        <w:rPr>
          <w:rFonts w:ascii="HY견고딕" w:eastAsia="HY견고딕" w:hAnsi="Nanum Gothic" w:cs="굴림" w:hint="eastAsia"/>
          <w:b/>
          <w:sz w:val="36"/>
          <w:szCs w:val="24"/>
        </w:rPr>
        <w:t xml:space="preserve">’ 예고에 디스플레이업계 </w:t>
      </w:r>
      <w:proofErr w:type="spellStart"/>
      <w:r w:rsidR="006846F7" w:rsidRPr="006846F7">
        <w:rPr>
          <w:rFonts w:ascii="HY견고딕" w:eastAsia="HY견고딕" w:hAnsi="Nanum Gothic" w:cs="굴림" w:hint="eastAsia"/>
          <w:b/>
          <w:sz w:val="36"/>
          <w:szCs w:val="24"/>
        </w:rPr>
        <w:t>출렁</w:t>
      </w:r>
      <w:proofErr w:type="spellEnd"/>
      <w:r w:rsidR="006846F7" w:rsidRPr="006846F7">
        <w:rPr>
          <w:rFonts w:ascii="HY견고딕" w:eastAsia="HY견고딕" w:hAnsi="Nanum Gothic" w:cs="굴림" w:hint="eastAsia"/>
          <w:b/>
          <w:sz w:val="36"/>
          <w:szCs w:val="24"/>
        </w:rPr>
        <w:t xml:space="preserve"> </w:t>
      </w:r>
    </w:p>
    <w:p w:rsidR="006846F7" w:rsidRPr="006846F7" w:rsidRDefault="006846F7" w:rsidP="006846F7">
      <w:pPr>
        <w:spacing w:line="384" w:lineRule="auto"/>
        <w:jc w:val="left"/>
        <w:rPr>
          <w:rFonts w:ascii="HY헤드라인M" w:eastAsia="HY헤드라인M" w:hAnsi="Nanum Gothic" w:cs="굴림" w:hint="eastAsia"/>
          <w:b/>
          <w:sz w:val="24"/>
          <w:szCs w:val="24"/>
        </w:rPr>
      </w:pPr>
      <w:r w:rsidRPr="006846F7">
        <w:rPr>
          <w:rFonts w:ascii="HY헤드라인M" w:eastAsia="HY헤드라인M" w:hAnsi="Nanum Gothic" w:cs="굴림" w:hint="eastAsia"/>
          <w:b/>
          <w:sz w:val="24"/>
          <w:szCs w:val="24"/>
        </w:rPr>
        <w:t xml:space="preserve">“일반 사용 환경에 견디기 위한 기술과제도 산적” </w:t>
      </w:r>
    </w:p>
    <w:p w:rsidR="006846F7" w:rsidRPr="006846F7" w:rsidRDefault="006846F7" w:rsidP="006846F7">
      <w:pPr>
        <w:jc w:val="left"/>
        <w:rPr>
          <w:rFonts w:asciiTheme="minorHAnsi" w:eastAsiaTheme="minorHAnsi" w:hAnsiTheme="minorHAnsi" w:cs="굴림"/>
          <w:b/>
          <w:sz w:val="22"/>
          <w:szCs w:val="22"/>
        </w:rPr>
      </w:pPr>
      <w:proofErr w:type="gramStart"/>
      <w:r w:rsidRPr="006846F7">
        <w:rPr>
          <w:rFonts w:asciiTheme="minorHAnsi" w:eastAsiaTheme="minorHAnsi" w:hAnsiTheme="minorHAnsi" w:cs="굴림"/>
          <w:b/>
          <w:sz w:val="22"/>
          <w:szCs w:val="22"/>
        </w:rPr>
        <w:t>입력 :</w:t>
      </w:r>
      <w:proofErr w:type="gramEnd"/>
      <w:r w:rsidRPr="006846F7">
        <w:rPr>
          <w:rFonts w:asciiTheme="minorHAnsi" w:eastAsiaTheme="minorHAnsi" w:hAnsiTheme="minorHAnsi" w:cs="굴림"/>
          <w:b/>
          <w:sz w:val="22"/>
          <w:szCs w:val="22"/>
        </w:rPr>
        <w:t xml:space="preserve"> 2017-09-17 15:15:53 </w:t>
      </w:r>
      <w:proofErr w:type="spellStart"/>
      <w:r w:rsidRPr="006846F7">
        <w:rPr>
          <w:rFonts w:asciiTheme="minorHAnsi" w:eastAsiaTheme="minorHAnsi" w:hAnsiTheme="minorHAnsi" w:cs="굴림"/>
          <w:b/>
          <w:sz w:val="22"/>
          <w:szCs w:val="22"/>
        </w:rPr>
        <w:t>ㅣ</w:t>
      </w:r>
      <w:proofErr w:type="spellEnd"/>
      <w:r w:rsidRPr="006846F7">
        <w:rPr>
          <w:rFonts w:asciiTheme="minorHAnsi" w:eastAsiaTheme="minorHAnsi" w:hAnsiTheme="minorHAnsi" w:cs="굴림"/>
          <w:b/>
          <w:sz w:val="22"/>
          <w:szCs w:val="22"/>
        </w:rPr>
        <w:t xml:space="preserve"> 수정 : 2017-09-17 15:15:53 </w:t>
      </w:r>
    </w:p>
    <w:p w:rsidR="006846F7" w:rsidRPr="006846F7" w:rsidRDefault="006846F7" w:rsidP="006846F7">
      <w:pPr>
        <w:rPr>
          <w:rFonts w:asciiTheme="minorHAnsi" w:eastAsiaTheme="minorHAnsi" w:hAnsiTheme="minorHAnsi" w:cs="굴림"/>
          <w:b/>
          <w:sz w:val="22"/>
          <w:szCs w:val="22"/>
        </w:rPr>
      </w:pPr>
      <w:r w:rsidRPr="006846F7">
        <w:rPr>
          <w:rFonts w:asciiTheme="minorHAnsi" w:eastAsiaTheme="minorHAnsi" w:hAnsiTheme="minorHAnsi" w:cs="굴림" w:hint="eastAsia"/>
          <w:b/>
          <w:sz w:val="22"/>
          <w:szCs w:val="22"/>
        </w:rPr>
        <w:t>[</w:t>
      </w:r>
      <w:r w:rsidRPr="006846F7">
        <w:rPr>
          <w:rFonts w:asciiTheme="minorHAnsi" w:eastAsiaTheme="minorHAnsi" w:hAnsiTheme="minorHAnsi" w:cs="굴림"/>
          <w:b/>
          <w:sz w:val="22"/>
          <w:szCs w:val="22"/>
        </w:rPr>
        <w:t xml:space="preserve">뉴스토마토 </w:t>
      </w:r>
      <w:proofErr w:type="spellStart"/>
      <w:r w:rsidRPr="006846F7">
        <w:rPr>
          <w:rFonts w:asciiTheme="minorHAnsi" w:eastAsiaTheme="minorHAnsi" w:hAnsiTheme="minorHAnsi" w:cs="굴림"/>
          <w:b/>
          <w:sz w:val="22"/>
          <w:szCs w:val="22"/>
        </w:rPr>
        <w:t>왕해나</w:t>
      </w:r>
      <w:proofErr w:type="spellEnd"/>
      <w:r w:rsidRPr="006846F7">
        <w:rPr>
          <w:rFonts w:asciiTheme="minorHAnsi" w:eastAsiaTheme="minorHAnsi" w:hAnsiTheme="minorHAnsi" w:cs="굴림"/>
          <w:b/>
          <w:sz w:val="22"/>
          <w:szCs w:val="22"/>
        </w:rPr>
        <w:t xml:space="preserve"> 기자] 삼성전자가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(foldable) </w:t>
      </w:r>
      <w:proofErr w:type="spellStart"/>
      <w:r w:rsidRPr="006846F7">
        <w:rPr>
          <w:rFonts w:asciiTheme="minorHAnsi" w:eastAsiaTheme="minorHAnsi" w:hAnsiTheme="minorHAnsi" w:cs="굴림"/>
          <w:b/>
          <w:sz w:val="22"/>
          <w:szCs w:val="22"/>
        </w:rPr>
        <w:t>스마트폰</w:t>
      </w:r>
      <w:proofErr w:type="spellEnd"/>
      <w:r w:rsidRPr="006846F7">
        <w:rPr>
          <w:rFonts w:asciiTheme="minorHAnsi" w:eastAsiaTheme="minorHAnsi" w:hAnsiTheme="minorHAnsi" w:cs="굴림"/>
          <w:b/>
          <w:sz w:val="22"/>
          <w:szCs w:val="22"/>
        </w:rPr>
        <w:t xml:space="preserve"> 출시를 예고하면서 디스플레이 업계도 출렁이고 있다. 디스플레이 업계는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w:t>
      </w:r>
      <w:proofErr w:type="spellStart"/>
      <w:r w:rsidRPr="006846F7">
        <w:rPr>
          <w:rFonts w:asciiTheme="minorHAnsi" w:eastAsiaTheme="minorHAnsi" w:hAnsiTheme="minorHAnsi" w:cs="굴림"/>
          <w:b/>
          <w:sz w:val="22"/>
          <w:szCs w:val="22"/>
        </w:rPr>
        <w:t>스마트폰의</w:t>
      </w:r>
      <w:proofErr w:type="spellEnd"/>
      <w:r w:rsidRPr="006846F7">
        <w:rPr>
          <w:rFonts w:asciiTheme="minorHAnsi" w:eastAsiaTheme="minorHAnsi" w:hAnsiTheme="minorHAnsi" w:cs="굴림"/>
          <w:b/>
          <w:sz w:val="22"/>
          <w:szCs w:val="22"/>
        </w:rPr>
        <w:t xml:space="preserve"> 등장과 함께 중소형 OLED(유기발광다이오드) 수요도 급증할 것으로 내다봤다.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lastRenderedPageBreak/>
        <w:t xml:space="preserve">17일 전자업계에 따르면 삼성전자의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w:t>
      </w:r>
      <w:proofErr w:type="spellStart"/>
      <w:r w:rsidRPr="006846F7">
        <w:rPr>
          <w:rFonts w:asciiTheme="minorHAnsi" w:eastAsiaTheme="minorHAnsi" w:hAnsiTheme="minorHAnsi" w:cs="굴림"/>
          <w:b/>
          <w:sz w:val="22"/>
          <w:szCs w:val="22"/>
        </w:rPr>
        <w:t>스마트폰</w:t>
      </w:r>
      <w:proofErr w:type="spellEnd"/>
      <w:r w:rsidRPr="006846F7">
        <w:rPr>
          <w:rFonts w:asciiTheme="minorHAnsi" w:eastAsiaTheme="minorHAnsi" w:hAnsiTheme="minorHAnsi" w:cs="굴림"/>
          <w:b/>
          <w:sz w:val="22"/>
          <w:szCs w:val="22"/>
        </w:rPr>
        <w:t xml:space="preserve"> 출시 관련, 디스플레이 업계의 기대도 높아지고 있다. 지난 12일 고동진 삼성전자 무선사업부장(사장)은 ‘</w:t>
      </w:r>
      <w:proofErr w:type="spellStart"/>
      <w:r w:rsidRPr="006846F7">
        <w:rPr>
          <w:rFonts w:asciiTheme="minorHAnsi" w:eastAsiaTheme="minorHAnsi" w:hAnsiTheme="minorHAnsi" w:cs="굴림"/>
          <w:b/>
          <w:sz w:val="22"/>
          <w:szCs w:val="22"/>
        </w:rPr>
        <w:t>갤럭시노트</w:t>
      </w:r>
      <w:proofErr w:type="spellEnd"/>
      <w:r w:rsidRPr="006846F7">
        <w:rPr>
          <w:rFonts w:asciiTheme="minorHAnsi" w:eastAsiaTheme="minorHAnsi" w:hAnsiTheme="minorHAnsi" w:cs="굴림"/>
          <w:b/>
          <w:sz w:val="22"/>
          <w:szCs w:val="22"/>
        </w:rPr>
        <w:t xml:space="preserve">8 </w:t>
      </w:r>
      <w:proofErr w:type="spellStart"/>
      <w:r w:rsidRPr="006846F7">
        <w:rPr>
          <w:rFonts w:asciiTheme="minorHAnsi" w:eastAsiaTheme="minorHAnsi" w:hAnsiTheme="minorHAnsi" w:cs="굴림"/>
          <w:b/>
          <w:sz w:val="22"/>
          <w:szCs w:val="22"/>
        </w:rPr>
        <w:t>미디어데이</w:t>
      </w:r>
      <w:proofErr w:type="spellEnd"/>
      <w:r w:rsidRPr="006846F7">
        <w:rPr>
          <w:rFonts w:asciiTheme="minorHAnsi" w:eastAsiaTheme="minorHAnsi" w:hAnsiTheme="minorHAnsi" w:cs="굴림"/>
          <w:b/>
          <w:sz w:val="22"/>
          <w:szCs w:val="22"/>
        </w:rPr>
        <w:t>’에서 “</w:t>
      </w:r>
      <w:proofErr w:type="spellStart"/>
      <w:r w:rsidRPr="006846F7">
        <w:rPr>
          <w:rFonts w:asciiTheme="minorHAnsi" w:eastAsiaTheme="minorHAnsi" w:hAnsiTheme="minorHAnsi" w:cs="굴림"/>
          <w:b/>
          <w:sz w:val="22"/>
          <w:szCs w:val="22"/>
        </w:rPr>
        <w:t>폴더블폰이</w:t>
      </w:r>
      <w:proofErr w:type="spellEnd"/>
      <w:r w:rsidRPr="006846F7">
        <w:rPr>
          <w:rFonts w:asciiTheme="minorHAnsi" w:eastAsiaTheme="minorHAnsi" w:hAnsiTheme="minorHAnsi" w:cs="굴림"/>
          <w:b/>
          <w:sz w:val="22"/>
          <w:szCs w:val="22"/>
        </w:rPr>
        <w:t xml:space="preserve"> 라인업에 있다”</w:t>
      </w:r>
      <w:proofErr w:type="spellStart"/>
      <w:r w:rsidRPr="006846F7">
        <w:rPr>
          <w:rFonts w:asciiTheme="minorHAnsi" w:eastAsiaTheme="minorHAnsi" w:hAnsiTheme="minorHAnsi" w:cs="굴림"/>
          <w:b/>
          <w:sz w:val="22"/>
          <w:szCs w:val="22"/>
        </w:rPr>
        <w:t>면서</w:t>
      </w:r>
      <w:proofErr w:type="spellEnd"/>
      <w:r w:rsidRPr="006846F7">
        <w:rPr>
          <w:rFonts w:asciiTheme="minorHAnsi" w:eastAsiaTheme="minorHAnsi" w:hAnsiTheme="minorHAnsi" w:cs="굴림"/>
          <w:b/>
          <w:sz w:val="22"/>
          <w:szCs w:val="22"/>
        </w:rPr>
        <w:t xml:space="preserve"> “사업부장으로써 내년 목표로 삼고 있다”고 말했다.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w:t>
      </w:r>
      <w:proofErr w:type="spellStart"/>
      <w:r w:rsidRPr="006846F7">
        <w:rPr>
          <w:rFonts w:asciiTheme="minorHAnsi" w:eastAsiaTheme="minorHAnsi" w:hAnsiTheme="minorHAnsi" w:cs="굴림"/>
          <w:b/>
          <w:sz w:val="22"/>
          <w:szCs w:val="22"/>
        </w:rPr>
        <w:t>스마트폰은</w:t>
      </w:r>
      <w:proofErr w:type="spellEnd"/>
      <w:r w:rsidRPr="006846F7">
        <w:rPr>
          <w:rFonts w:asciiTheme="minorHAnsi" w:eastAsiaTheme="minorHAnsi" w:hAnsiTheme="minorHAnsi" w:cs="굴림"/>
          <w:b/>
          <w:sz w:val="22"/>
          <w:szCs w:val="22"/>
        </w:rPr>
        <w:t xml:space="preserve"> 액정을 완전히 접었다 펼 수 있는 제품으로 기존 </w:t>
      </w:r>
      <w:proofErr w:type="spellStart"/>
      <w:r w:rsidRPr="006846F7">
        <w:rPr>
          <w:rFonts w:asciiTheme="minorHAnsi" w:eastAsiaTheme="minorHAnsi" w:hAnsiTheme="minorHAnsi" w:cs="굴림"/>
          <w:b/>
          <w:sz w:val="22"/>
          <w:szCs w:val="22"/>
        </w:rPr>
        <w:t>플렉시블</w:t>
      </w:r>
      <w:proofErr w:type="spellEnd"/>
      <w:r w:rsidRPr="006846F7">
        <w:rPr>
          <w:rFonts w:asciiTheme="minorHAnsi" w:eastAsiaTheme="minorHAnsi" w:hAnsiTheme="minorHAnsi" w:cs="굴림"/>
          <w:b/>
          <w:sz w:val="22"/>
          <w:szCs w:val="22"/>
        </w:rPr>
        <w:t>(flexible) 제품보다 한 단계 위의 기술이 요구된다.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xml:space="preserve">삼성전자는 수년 전부터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w:t>
      </w:r>
      <w:proofErr w:type="spellStart"/>
      <w:r w:rsidRPr="006846F7">
        <w:rPr>
          <w:rFonts w:asciiTheme="minorHAnsi" w:eastAsiaTheme="minorHAnsi" w:hAnsiTheme="minorHAnsi" w:cs="굴림"/>
          <w:b/>
          <w:sz w:val="22"/>
          <w:szCs w:val="22"/>
        </w:rPr>
        <w:t>스마트폰을</w:t>
      </w:r>
      <w:proofErr w:type="spellEnd"/>
      <w:r w:rsidRPr="006846F7">
        <w:rPr>
          <w:rFonts w:asciiTheme="minorHAnsi" w:eastAsiaTheme="minorHAnsi" w:hAnsiTheme="minorHAnsi" w:cs="굴림"/>
          <w:b/>
          <w:sz w:val="22"/>
          <w:szCs w:val="22"/>
        </w:rPr>
        <w:t xml:space="preserve"> 준비해왔다. 2013년 국제가전전시회(CES)에서 휘어지는 OLED 디스플레이인 '</w:t>
      </w:r>
      <w:proofErr w:type="spellStart"/>
      <w:r w:rsidRPr="006846F7">
        <w:rPr>
          <w:rFonts w:asciiTheme="minorHAnsi" w:eastAsiaTheme="minorHAnsi" w:hAnsiTheme="minorHAnsi" w:cs="굴림"/>
          <w:b/>
          <w:sz w:val="22"/>
          <w:szCs w:val="22"/>
        </w:rPr>
        <w:t>윰</w:t>
      </w:r>
      <w:proofErr w:type="spellEnd"/>
      <w:r w:rsidRPr="006846F7">
        <w:rPr>
          <w:rFonts w:asciiTheme="minorHAnsi" w:eastAsiaTheme="minorHAnsi" w:hAnsiTheme="minorHAnsi" w:cs="굴림"/>
          <w:b/>
          <w:sz w:val="22"/>
          <w:szCs w:val="22"/>
        </w:rPr>
        <w:t>'(</w:t>
      </w:r>
      <w:proofErr w:type="spellStart"/>
      <w:r w:rsidRPr="006846F7">
        <w:rPr>
          <w:rFonts w:asciiTheme="minorHAnsi" w:eastAsiaTheme="minorHAnsi" w:hAnsiTheme="minorHAnsi" w:cs="굴림"/>
          <w:b/>
          <w:sz w:val="22"/>
          <w:szCs w:val="22"/>
        </w:rPr>
        <w:t>Youm</w:t>
      </w:r>
      <w:proofErr w:type="spellEnd"/>
      <w:r w:rsidRPr="006846F7">
        <w:rPr>
          <w:rFonts w:asciiTheme="minorHAnsi" w:eastAsiaTheme="minorHAnsi" w:hAnsiTheme="minorHAnsi" w:cs="굴림"/>
          <w:b/>
          <w:sz w:val="22"/>
          <w:szCs w:val="22"/>
        </w:rPr>
        <w:t xml:space="preserve">)의 시제품을 공개했다. 2014년 </w:t>
      </w:r>
      <w:proofErr w:type="spellStart"/>
      <w:r w:rsidRPr="006846F7">
        <w:rPr>
          <w:rFonts w:asciiTheme="minorHAnsi" w:eastAsiaTheme="minorHAnsi" w:hAnsiTheme="minorHAnsi" w:cs="굴림"/>
          <w:b/>
          <w:sz w:val="22"/>
          <w:szCs w:val="22"/>
        </w:rPr>
        <w:t>폴더블폰에</w:t>
      </w:r>
      <w:proofErr w:type="spellEnd"/>
      <w:r w:rsidRPr="006846F7">
        <w:rPr>
          <w:rFonts w:asciiTheme="minorHAnsi" w:eastAsiaTheme="minorHAnsi" w:hAnsiTheme="minorHAnsi" w:cs="굴림"/>
          <w:b/>
          <w:sz w:val="22"/>
          <w:szCs w:val="22"/>
        </w:rPr>
        <w:t xml:space="preserve"> 대한 </w:t>
      </w:r>
      <w:proofErr w:type="spellStart"/>
      <w:r w:rsidRPr="006846F7">
        <w:rPr>
          <w:rFonts w:asciiTheme="minorHAnsi" w:eastAsiaTheme="minorHAnsi" w:hAnsiTheme="minorHAnsi" w:cs="굴림"/>
          <w:b/>
          <w:sz w:val="22"/>
          <w:szCs w:val="22"/>
        </w:rPr>
        <w:t>콘셉트</w:t>
      </w:r>
      <w:proofErr w:type="spellEnd"/>
      <w:r w:rsidRPr="006846F7">
        <w:rPr>
          <w:rFonts w:asciiTheme="minorHAnsi" w:eastAsiaTheme="minorHAnsi" w:hAnsiTheme="minorHAnsi" w:cs="굴림"/>
          <w:b/>
          <w:sz w:val="22"/>
          <w:szCs w:val="22"/>
        </w:rPr>
        <w:t xml:space="preserve"> 영상을 공개, 지난해 9월에는 삼성디스플레이가 </w:t>
      </w:r>
      <w:proofErr w:type="spellStart"/>
      <w:r w:rsidRPr="006846F7">
        <w:rPr>
          <w:rFonts w:asciiTheme="minorHAnsi" w:eastAsiaTheme="minorHAnsi" w:hAnsiTheme="minorHAnsi" w:cs="굴림"/>
          <w:b/>
          <w:sz w:val="22"/>
          <w:szCs w:val="22"/>
        </w:rPr>
        <w:t>인폴더블</w:t>
      </w:r>
      <w:proofErr w:type="spellEnd"/>
      <w:r w:rsidRPr="006846F7">
        <w:rPr>
          <w:rFonts w:asciiTheme="minorHAnsi" w:eastAsiaTheme="minorHAnsi" w:hAnsiTheme="minorHAnsi" w:cs="굴림"/>
          <w:b/>
          <w:sz w:val="22"/>
          <w:szCs w:val="22"/>
        </w:rPr>
        <w:t>(안쪽으로 접히는) 형태의 제품 디자인을 미국 특허로 등록하기도 했다.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xml:space="preserve">  </w:t>
      </w:r>
    </w:p>
    <w:p w:rsidR="006846F7" w:rsidRPr="006846F7" w:rsidRDefault="006846F7" w:rsidP="006846F7">
      <w:pPr>
        <w:jc w:val="center"/>
        <w:rPr>
          <w:rFonts w:asciiTheme="minorHAnsi" w:eastAsiaTheme="minorHAnsi" w:hAnsiTheme="minorHAnsi" w:cs="굴림"/>
          <w:b/>
          <w:sz w:val="22"/>
          <w:szCs w:val="22"/>
        </w:rPr>
      </w:pPr>
      <w:r w:rsidRPr="006846F7">
        <w:rPr>
          <w:rFonts w:asciiTheme="minorHAnsi" w:eastAsiaTheme="minorHAnsi" w:hAnsiTheme="minorHAnsi" w:cs="굴림" w:hint="eastAsia"/>
          <w:b/>
          <w:noProof/>
          <w:sz w:val="22"/>
          <w:szCs w:val="22"/>
        </w:rPr>
        <w:drawing>
          <wp:inline distT="0" distB="0" distL="0" distR="0" wp14:anchorId="1CCBFF86" wp14:editId="59167EC9">
            <wp:extent cx="4953000" cy="3133725"/>
            <wp:effectExtent l="0" t="0" r="0" b="9525"/>
            <wp:docPr id="109" name="그림 109" descr="http://newsroom.etomato.com/userfiles/s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newsroom.etomato.com/userfiles/sd(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0" cy="3133725"/>
                    </a:xfrm>
                    <a:prstGeom prst="rect">
                      <a:avLst/>
                    </a:prstGeom>
                    <a:noFill/>
                    <a:ln>
                      <a:noFill/>
                    </a:ln>
                  </pic:spPr>
                </pic:pic>
              </a:graphicData>
            </a:graphic>
          </wp:inline>
        </w:drawing>
      </w:r>
    </w:p>
    <w:p w:rsidR="006846F7" w:rsidRPr="006846F7" w:rsidRDefault="006846F7" w:rsidP="006846F7">
      <w:pPr>
        <w:jc w:val="left"/>
        <w:rPr>
          <w:rFonts w:asciiTheme="minorHAnsi" w:eastAsiaTheme="minorHAnsi" w:hAnsiTheme="minorHAnsi" w:cs="굴림"/>
          <w:b/>
          <w:sz w:val="22"/>
          <w:szCs w:val="22"/>
        </w:rPr>
      </w:pP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 사진/삼성디스플레이</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proofErr w:type="spellStart"/>
      <w:r w:rsidRPr="006846F7">
        <w:rPr>
          <w:rFonts w:asciiTheme="minorHAnsi" w:eastAsiaTheme="minorHAnsi" w:hAnsiTheme="minorHAnsi" w:cs="굴림"/>
          <w:b/>
          <w:sz w:val="22"/>
          <w:szCs w:val="22"/>
        </w:rPr>
        <w:t>스마트폰</w:t>
      </w:r>
      <w:proofErr w:type="spellEnd"/>
      <w:r w:rsidRPr="006846F7">
        <w:rPr>
          <w:rFonts w:asciiTheme="minorHAnsi" w:eastAsiaTheme="minorHAnsi" w:hAnsiTheme="minorHAnsi" w:cs="굴림"/>
          <w:b/>
          <w:sz w:val="22"/>
          <w:szCs w:val="22"/>
        </w:rPr>
        <w:t xml:space="preserve"> 같이 매년 </w:t>
      </w:r>
      <w:proofErr w:type="spellStart"/>
      <w:r w:rsidRPr="006846F7">
        <w:rPr>
          <w:rFonts w:asciiTheme="minorHAnsi" w:eastAsiaTheme="minorHAnsi" w:hAnsiTheme="minorHAnsi" w:cs="굴림"/>
          <w:b/>
          <w:sz w:val="22"/>
          <w:szCs w:val="22"/>
        </w:rPr>
        <w:t>수십억대</w:t>
      </w:r>
      <w:proofErr w:type="spellEnd"/>
      <w:r w:rsidRPr="006846F7">
        <w:rPr>
          <w:rFonts w:asciiTheme="minorHAnsi" w:eastAsiaTheme="minorHAnsi" w:hAnsiTheme="minorHAnsi" w:cs="굴림"/>
          <w:b/>
          <w:sz w:val="22"/>
          <w:szCs w:val="22"/>
        </w:rPr>
        <w:t xml:space="preserve"> 이상 판매되는 제품에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디스플레이가 적용되면, 디스플레이 업계에도 더욱 활력이 생길 전망이다. 디스플레이 개발에는 기본적으로 OLED가 핵심이다. </w:t>
      </w:r>
      <w:proofErr w:type="spellStart"/>
      <w:r w:rsidRPr="006846F7">
        <w:rPr>
          <w:rFonts w:asciiTheme="minorHAnsi" w:eastAsiaTheme="minorHAnsi" w:hAnsiTheme="minorHAnsi" w:cs="굴림"/>
          <w:b/>
          <w:sz w:val="22"/>
          <w:szCs w:val="22"/>
        </w:rPr>
        <w:t>백라이트가</w:t>
      </w:r>
      <w:proofErr w:type="spellEnd"/>
      <w:r w:rsidRPr="006846F7">
        <w:rPr>
          <w:rFonts w:asciiTheme="minorHAnsi" w:eastAsiaTheme="minorHAnsi" w:hAnsiTheme="minorHAnsi" w:cs="굴림"/>
          <w:b/>
          <w:sz w:val="22"/>
          <w:szCs w:val="22"/>
        </w:rPr>
        <w:t xml:space="preserve"> 필요 없어 유연하게 가공할 수 있는 OLED의 장점 덕분에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디스플레이는 OLED 기술을 활용하는 방안이 유력하다.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xml:space="preserve">화면을 접고 펴게 되면 그만큼 넓은 화면크기가 필요해 지금보다 OLED 디스플레이 수요가 늘어날 것으로 예상된다. 9인치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기기의 경우, 연간 목표 판매량이 1억대면 매월 적어도 10만장 이상의 추가적인 </w:t>
      </w:r>
      <w:proofErr w:type="spellStart"/>
      <w:r w:rsidRPr="006846F7">
        <w:rPr>
          <w:rFonts w:asciiTheme="minorHAnsi" w:eastAsiaTheme="minorHAnsi" w:hAnsiTheme="minorHAnsi" w:cs="굴림"/>
          <w:b/>
          <w:sz w:val="22"/>
          <w:szCs w:val="22"/>
        </w:rPr>
        <w:t>플렉서블</w:t>
      </w:r>
      <w:proofErr w:type="spellEnd"/>
      <w:r w:rsidRPr="006846F7">
        <w:rPr>
          <w:rFonts w:asciiTheme="minorHAnsi" w:eastAsiaTheme="minorHAnsi" w:hAnsiTheme="minorHAnsi" w:cs="굴림"/>
          <w:b/>
          <w:sz w:val="22"/>
          <w:szCs w:val="22"/>
        </w:rPr>
        <w:t xml:space="preserve"> OLED 생산능력이 필요하다. </w:t>
      </w:r>
      <w:r w:rsidRPr="006846F7">
        <w:rPr>
          <w:rFonts w:asciiTheme="minorHAnsi" w:eastAsiaTheme="minorHAnsi" w:hAnsiTheme="minorHAnsi" w:cs="굴림"/>
          <w:b/>
          <w:sz w:val="22"/>
          <w:szCs w:val="22"/>
        </w:rPr>
        <w:lastRenderedPageBreak/>
        <w:t xml:space="preserve">김철중 </w:t>
      </w:r>
      <w:proofErr w:type="spellStart"/>
      <w:r w:rsidRPr="006846F7">
        <w:rPr>
          <w:rFonts w:asciiTheme="minorHAnsi" w:eastAsiaTheme="minorHAnsi" w:hAnsiTheme="minorHAnsi" w:cs="굴림"/>
          <w:b/>
          <w:sz w:val="22"/>
          <w:szCs w:val="22"/>
        </w:rPr>
        <w:t>미래에셋대우</w:t>
      </w:r>
      <w:proofErr w:type="spellEnd"/>
      <w:r w:rsidRPr="006846F7">
        <w:rPr>
          <w:rFonts w:asciiTheme="minorHAnsi" w:eastAsiaTheme="minorHAnsi" w:hAnsiTheme="minorHAnsi" w:cs="굴림"/>
          <w:b/>
          <w:sz w:val="22"/>
          <w:szCs w:val="22"/>
        </w:rPr>
        <w:t xml:space="preserve"> 연구원은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기기는 접는 횟수에 따라 한 대당 탑재되는 디스플레이 면적이 증가한다”</w:t>
      </w:r>
      <w:proofErr w:type="spellStart"/>
      <w:r w:rsidRPr="006846F7">
        <w:rPr>
          <w:rFonts w:asciiTheme="minorHAnsi" w:eastAsiaTheme="minorHAnsi" w:hAnsiTheme="minorHAnsi" w:cs="굴림"/>
          <w:b/>
          <w:sz w:val="22"/>
          <w:szCs w:val="22"/>
        </w:rPr>
        <w:t>면서</w:t>
      </w:r>
      <w:proofErr w:type="spellEnd"/>
      <w:r w:rsidRPr="006846F7">
        <w:rPr>
          <w:rFonts w:asciiTheme="minorHAnsi" w:eastAsiaTheme="minorHAnsi" w:hAnsiTheme="minorHAnsi" w:cs="굴림"/>
          <w:b/>
          <w:sz w:val="22"/>
          <w:szCs w:val="22"/>
        </w:rPr>
        <w:t xml:space="preserve"> “면적이 증가될수록 디스플레이 업체들의 먹거리도 증가된다”고 설명했다.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xml:space="preserve">다만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 양산까지는 과제도 산적하다. 디스플레이가 접혔을 때 일어나는 저항 변화, 전자이동도 안정돼야 한다는 분석이다. 디스플레이 업계는 디스플레이를 </w:t>
      </w:r>
      <w:proofErr w:type="spellStart"/>
      <w:r w:rsidRPr="006846F7">
        <w:rPr>
          <w:rFonts w:asciiTheme="minorHAnsi" w:eastAsiaTheme="minorHAnsi" w:hAnsiTheme="minorHAnsi" w:cs="굴림"/>
          <w:b/>
          <w:sz w:val="22"/>
          <w:szCs w:val="22"/>
        </w:rPr>
        <w:t>수백만번</w:t>
      </w:r>
      <w:proofErr w:type="spellEnd"/>
      <w:r w:rsidRPr="006846F7">
        <w:rPr>
          <w:rFonts w:asciiTheme="minorHAnsi" w:eastAsiaTheme="minorHAnsi" w:hAnsiTheme="minorHAnsi" w:cs="굴림"/>
          <w:b/>
          <w:sz w:val="22"/>
          <w:szCs w:val="22"/>
        </w:rPr>
        <w:t xml:space="preserve"> 이상 접었다 펴는 것을 반복해도 이상이 없어야 한다는 설명이다. 업계관계자는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 시제품이 나오긴 했지만, 일반 사용 환경에서 </w:t>
      </w:r>
      <w:proofErr w:type="gramStart"/>
      <w:r w:rsidRPr="006846F7">
        <w:rPr>
          <w:rFonts w:asciiTheme="minorHAnsi" w:eastAsiaTheme="minorHAnsi" w:hAnsiTheme="minorHAnsi" w:cs="굴림"/>
          <w:b/>
          <w:sz w:val="22"/>
          <w:szCs w:val="22"/>
        </w:rPr>
        <w:t>접혀지는</w:t>
      </w:r>
      <w:proofErr w:type="gramEnd"/>
      <w:r w:rsidRPr="006846F7">
        <w:rPr>
          <w:rFonts w:asciiTheme="minorHAnsi" w:eastAsiaTheme="minorHAnsi" w:hAnsiTheme="minorHAnsi" w:cs="굴림"/>
          <w:b/>
          <w:sz w:val="22"/>
          <w:szCs w:val="22"/>
        </w:rPr>
        <w:t xml:space="preserve"> 정도를 견디는 디스플레이가 양산되려면 해결해야 할 기술 문제들이 있다”고 말했다.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xml:space="preserve">한편, 시장조사기관 </w:t>
      </w:r>
      <w:proofErr w:type="spellStart"/>
      <w:r w:rsidRPr="006846F7">
        <w:rPr>
          <w:rFonts w:asciiTheme="minorHAnsi" w:eastAsiaTheme="minorHAnsi" w:hAnsiTheme="minorHAnsi" w:cs="굴림"/>
          <w:b/>
          <w:sz w:val="22"/>
          <w:szCs w:val="22"/>
        </w:rPr>
        <w:t>스트래티지</w:t>
      </w:r>
      <w:proofErr w:type="spellEnd"/>
      <w:r w:rsidRPr="006846F7">
        <w:rPr>
          <w:rFonts w:asciiTheme="minorHAnsi" w:eastAsiaTheme="minorHAnsi" w:hAnsiTheme="minorHAnsi" w:cs="굴림"/>
          <w:b/>
          <w:sz w:val="22"/>
          <w:szCs w:val="22"/>
        </w:rPr>
        <w:t xml:space="preserve"> </w:t>
      </w:r>
      <w:proofErr w:type="spellStart"/>
      <w:r w:rsidRPr="006846F7">
        <w:rPr>
          <w:rFonts w:asciiTheme="minorHAnsi" w:eastAsiaTheme="minorHAnsi" w:hAnsiTheme="minorHAnsi" w:cs="굴림"/>
          <w:b/>
          <w:sz w:val="22"/>
          <w:szCs w:val="22"/>
        </w:rPr>
        <w:t>애널리틱스</w:t>
      </w:r>
      <w:proofErr w:type="spellEnd"/>
      <w:r w:rsidRPr="006846F7">
        <w:rPr>
          <w:rFonts w:asciiTheme="minorHAnsi" w:eastAsiaTheme="minorHAnsi" w:hAnsiTheme="minorHAnsi" w:cs="굴림"/>
          <w:b/>
          <w:sz w:val="22"/>
          <w:szCs w:val="22"/>
        </w:rPr>
        <w:t xml:space="preserve">(SA)에 따르면 중소형 </w:t>
      </w:r>
      <w:proofErr w:type="spellStart"/>
      <w:r w:rsidRPr="006846F7">
        <w:rPr>
          <w:rFonts w:asciiTheme="minorHAnsi" w:eastAsiaTheme="minorHAnsi" w:hAnsiTheme="minorHAnsi" w:cs="굴림"/>
          <w:b/>
          <w:sz w:val="22"/>
          <w:szCs w:val="22"/>
        </w:rPr>
        <w:t>폴더블</w:t>
      </w:r>
      <w:proofErr w:type="spellEnd"/>
      <w:r w:rsidRPr="006846F7">
        <w:rPr>
          <w:rFonts w:asciiTheme="minorHAnsi" w:eastAsiaTheme="minorHAnsi" w:hAnsiTheme="minorHAnsi" w:cs="굴림"/>
          <w:b/>
          <w:sz w:val="22"/>
          <w:szCs w:val="22"/>
        </w:rPr>
        <w:t xml:space="preserve"> 디스플레이는 2019년 등장하고 2022년에는 12% 이상의 점유율을 기록할 것으로 예상된다.</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
    <w:p w:rsidR="006846F7" w:rsidRPr="006846F7" w:rsidRDefault="006846F7" w:rsidP="006846F7">
      <w:pPr>
        <w:jc w:val="left"/>
        <w:rPr>
          <w:rFonts w:asciiTheme="minorHAnsi" w:eastAsiaTheme="minorHAnsi" w:hAnsiTheme="minorHAnsi" w:cs="굴림"/>
          <w:b/>
          <w:sz w:val="22"/>
          <w:szCs w:val="22"/>
        </w:rPr>
      </w:pPr>
      <w:r w:rsidRPr="006846F7">
        <w:rPr>
          <w:rFonts w:asciiTheme="minorHAnsi" w:eastAsiaTheme="minorHAnsi" w:hAnsiTheme="minorHAnsi" w:cs="굴림"/>
          <w:b/>
          <w:sz w:val="22"/>
          <w:szCs w:val="22"/>
        </w:rPr>
        <w:t> </w:t>
      </w:r>
      <w:proofErr w:type="spellStart"/>
      <w:r w:rsidRPr="006846F7">
        <w:rPr>
          <w:rFonts w:asciiTheme="minorHAnsi" w:eastAsiaTheme="minorHAnsi" w:hAnsiTheme="minorHAnsi" w:cs="굴림"/>
          <w:b/>
          <w:sz w:val="22"/>
          <w:szCs w:val="22"/>
        </w:rPr>
        <w:t>왕해나</w:t>
      </w:r>
      <w:proofErr w:type="spellEnd"/>
      <w:r w:rsidRPr="006846F7">
        <w:rPr>
          <w:rFonts w:asciiTheme="minorHAnsi" w:eastAsiaTheme="minorHAnsi" w:hAnsiTheme="minorHAnsi" w:cs="굴림"/>
          <w:b/>
          <w:sz w:val="22"/>
          <w:szCs w:val="22"/>
        </w:rPr>
        <w:t xml:space="preserve"> 기자 haena07@etomato.com</w:t>
      </w:r>
    </w:p>
    <w:p w:rsidR="000E3025" w:rsidRPr="006846F7" w:rsidRDefault="000E3025" w:rsidP="000E3025">
      <w:pPr>
        <w:spacing w:after="200" w:line="276" w:lineRule="auto"/>
        <w:rPr>
          <w:rFonts w:ascii="HY견고딕" w:eastAsia="HY견고딕"/>
          <w:b/>
          <w:sz w:val="36"/>
          <w:szCs w:val="36"/>
        </w:rPr>
      </w:pPr>
    </w:p>
    <w:p w:rsidR="00A61918" w:rsidRDefault="000E3025" w:rsidP="00A61918">
      <w:pPr>
        <w:spacing w:after="200" w:line="276" w:lineRule="auto"/>
        <w:rPr>
          <w:rFonts w:ascii="HY견고딕" w:eastAsia="HY견고딕" w:hint="eastAsia"/>
          <w:b/>
          <w:sz w:val="36"/>
          <w:szCs w:val="36"/>
        </w:rPr>
      </w:pPr>
      <w:r w:rsidRPr="000E3025">
        <w:rPr>
          <w:rFonts w:ascii="HY견고딕" w:eastAsia="HY견고딕" w:hint="eastAsia"/>
          <w:b/>
          <w:sz w:val="36"/>
          <w:szCs w:val="36"/>
        </w:rPr>
        <w:t>[OLED</w:t>
      </w:r>
      <w:r w:rsidRPr="000E3025">
        <w:rPr>
          <w:rFonts w:ascii="HY견고딕" w:eastAsia="HY견고딕" w:hAnsi="바탕" w:hint="eastAsia"/>
          <w:b/>
          <w:sz w:val="36"/>
          <w:szCs w:val="36"/>
        </w:rPr>
        <w:t>관련</w:t>
      </w:r>
      <w:r w:rsidRPr="000E3025">
        <w:rPr>
          <w:rFonts w:ascii="HY견고딕" w:eastAsia="HY견고딕" w:hint="eastAsia"/>
          <w:b/>
          <w:sz w:val="36"/>
          <w:szCs w:val="36"/>
        </w:rPr>
        <w:t>]</w:t>
      </w:r>
    </w:p>
    <w:p w:rsidR="00A61918" w:rsidRPr="00A61918" w:rsidRDefault="00A228D4" w:rsidP="00A61918">
      <w:pPr>
        <w:spacing w:after="200"/>
        <w:rPr>
          <w:rFonts w:ascii="HY견고딕" w:eastAsia="HY견고딕" w:hAnsi="Nanum Gothic" w:cs="굴림" w:hint="eastAsia"/>
          <w:b/>
          <w:bCs/>
          <w:spacing w:val="-15"/>
          <w:kern w:val="36"/>
          <w:sz w:val="36"/>
          <w:szCs w:val="53"/>
        </w:rPr>
      </w:pPr>
      <w:r>
        <w:rPr>
          <w:rFonts w:ascii="HY견고딕" w:eastAsia="HY견고딕" w:hAnsi="Nanum Gothic" w:cs="굴림" w:hint="eastAsia"/>
          <w:b/>
          <w:bCs/>
          <w:spacing w:val="-15"/>
          <w:kern w:val="36"/>
          <w:sz w:val="36"/>
          <w:szCs w:val="53"/>
        </w:rPr>
        <w:t xml:space="preserve">6. </w:t>
      </w:r>
      <w:r w:rsidR="00A61918" w:rsidRPr="00A61918">
        <w:rPr>
          <w:rFonts w:ascii="HY견고딕" w:eastAsia="HY견고딕" w:hAnsi="Nanum Gothic" w:cs="굴림" w:hint="eastAsia"/>
          <w:b/>
          <w:bCs/>
          <w:spacing w:val="-15"/>
          <w:kern w:val="36"/>
          <w:sz w:val="36"/>
          <w:szCs w:val="53"/>
        </w:rPr>
        <w:t xml:space="preserve">더 쉽고 정교하게, 더 크고 </w:t>
      </w:r>
      <w:proofErr w:type="gramStart"/>
      <w:r w:rsidR="00A61918" w:rsidRPr="00A61918">
        <w:rPr>
          <w:rFonts w:ascii="HY견고딕" w:eastAsia="HY견고딕" w:hAnsi="Nanum Gothic" w:cs="굴림" w:hint="eastAsia"/>
          <w:b/>
          <w:bCs/>
          <w:spacing w:val="-15"/>
          <w:kern w:val="36"/>
          <w:sz w:val="36"/>
          <w:szCs w:val="53"/>
        </w:rPr>
        <w:t>선명하게…</w:t>
      </w:r>
      <w:proofErr w:type="gramEnd"/>
      <w:r w:rsidR="00A61918" w:rsidRPr="00A61918">
        <w:rPr>
          <w:rFonts w:ascii="HY견고딕" w:eastAsia="HY견고딕" w:hAnsi="Nanum Gothic" w:cs="굴림" w:hint="eastAsia"/>
          <w:b/>
          <w:bCs/>
          <w:spacing w:val="-15"/>
          <w:kern w:val="36"/>
          <w:sz w:val="36"/>
          <w:szCs w:val="53"/>
        </w:rPr>
        <w:t xml:space="preserve"> 뜨거워진 ‘생체인식·디스플레이 </w:t>
      </w:r>
      <w:r w:rsidR="00A61918" w:rsidRPr="00A61918">
        <w:rPr>
          <w:rFonts w:ascii="HY견고딕" w:eastAsia="HY견고딕" w:hAnsi="바탕" w:cs="바탕" w:hint="eastAsia"/>
          <w:b/>
          <w:bCs/>
          <w:spacing w:val="-15"/>
          <w:kern w:val="36"/>
          <w:sz w:val="36"/>
          <w:szCs w:val="53"/>
        </w:rPr>
        <w:t>大戰</w:t>
      </w:r>
      <w:r w:rsidR="00A61918" w:rsidRPr="00A61918">
        <w:rPr>
          <w:rFonts w:ascii="HY견고딕" w:eastAsia="HY견고딕" w:hAnsi="Nanum Gothic" w:cs="굴림" w:hint="eastAsia"/>
          <w:b/>
          <w:bCs/>
          <w:spacing w:val="-15"/>
          <w:kern w:val="36"/>
          <w:sz w:val="36"/>
          <w:szCs w:val="53"/>
        </w:rPr>
        <w:t>’</w:t>
      </w:r>
    </w:p>
    <w:p w:rsidR="00A61918" w:rsidRPr="00A61918" w:rsidRDefault="00A61918" w:rsidP="00A61918">
      <w:pPr>
        <w:spacing w:before="225" w:line="390" w:lineRule="atLeast"/>
        <w:jc w:val="left"/>
        <w:outlineLvl w:val="2"/>
        <w:rPr>
          <w:rFonts w:ascii="HY헤드라인M" w:eastAsia="HY헤드라인M" w:hAnsi="Nanum Gothic" w:cs="굴림" w:hint="eastAsia"/>
          <w:b/>
          <w:bCs/>
          <w:color w:val="444444"/>
          <w:sz w:val="24"/>
          <w:szCs w:val="26"/>
        </w:rPr>
      </w:pPr>
      <w:proofErr w:type="spellStart"/>
      <w:r w:rsidRPr="00A61918">
        <w:rPr>
          <w:rFonts w:ascii="HY헤드라인M" w:eastAsia="HY헤드라인M" w:hAnsi="Nanum Gothic" w:cs="굴림" w:hint="eastAsia"/>
          <w:b/>
          <w:bCs/>
          <w:color w:val="444444"/>
          <w:sz w:val="24"/>
          <w:szCs w:val="26"/>
        </w:rPr>
        <w:t>스마트폰</w:t>
      </w:r>
      <w:proofErr w:type="spellEnd"/>
      <w:r w:rsidRPr="00A61918">
        <w:rPr>
          <w:rFonts w:ascii="HY헤드라인M" w:eastAsia="HY헤드라인M" w:hAnsi="Nanum Gothic" w:cs="굴림" w:hint="eastAsia"/>
          <w:b/>
          <w:bCs/>
          <w:color w:val="444444"/>
          <w:sz w:val="24"/>
          <w:szCs w:val="26"/>
        </w:rPr>
        <w:t xml:space="preserve"> 시장 핵심 전략은 / 삼성·LG·애플 등 신기술 속속 선봬 / 홍채·</w:t>
      </w:r>
      <w:proofErr w:type="spellStart"/>
      <w:r w:rsidRPr="00A61918">
        <w:rPr>
          <w:rFonts w:ascii="HY헤드라인M" w:eastAsia="HY헤드라인M" w:hAnsi="Nanum Gothic" w:cs="굴림" w:hint="eastAsia"/>
          <w:b/>
          <w:bCs/>
          <w:color w:val="444444"/>
          <w:sz w:val="24"/>
          <w:szCs w:val="26"/>
        </w:rPr>
        <w:t>얼굴이어</w:t>
      </w:r>
      <w:proofErr w:type="spellEnd"/>
      <w:r w:rsidRPr="00A61918">
        <w:rPr>
          <w:rFonts w:ascii="HY헤드라인M" w:eastAsia="HY헤드라인M" w:hAnsi="Nanum Gothic" w:cs="굴림" w:hint="eastAsia"/>
          <w:b/>
          <w:bCs/>
          <w:color w:val="444444"/>
          <w:sz w:val="24"/>
          <w:szCs w:val="26"/>
        </w:rPr>
        <w:t xml:space="preserve"> 음성인식까지 도입 / 대형 화면·다양한 디자인 적용 흐름 / ‘OLED’ 디스플레이 대세로 떠올라</w:t>
      </w:r>
    </w:p>
    <w:p w:rsidR="00A61918" w:rsidRPr="00A61918" w:rsidRDefault="00A61918" w:rsidP="00A61918">
      <w:pPr>
        <w:jc w:val="left"/>
        <w:rPr>
          <w:rFonts w:asciiTheme="minorHAnsi" w:eastAsiaTheme="minorHAnsi" w:hAnsiTheme="minorHAnsi" w:cs="굴림"/>
          <w:b/>
          <w:sz w:val="22"/>
          <w:szCs w:val="22"/>
        </w:rPr>
      </w:pPr>
      <w:proofErr w:type="gramStart"/>
      <w:r w:rsidRPr="00A61918">
        <w:rPr>
          <w:rFonts w:asciiTheme="minorHAnsi" w:eastAsiaTheme="minorHAnsi" w:hAnsiTheme="minorHAnsi" w:cs="굴림"/>
          <w:b/>
          <w:sz w:val="22"/>
          <w:szCs w:val="22"/>
        </w:rPr>
        <w:t>입력 :</w:t>
      </w:r>
      <w:proofErr w:type="gramEnd"/>
      <w:r w:rsidRPr="00A61918">
        <w:rPr>
          <w:rFonts w:asciiTheme="minorHAnsi" w:eastAsiaTheme="minorHAnsi" w:hAnsiTheme="minorHAnsi" w:cs="굴림"/>
          <w:b/>
          <w:sz w:val="22"/>
          <w:szCs w:val="22"/>
        </w:rPr>
        <w:t xml:space="preserve"> 2017-09-17 21:09:44      수정 : 2017-09-17 21:09:44</w:t>
      </w:r>
    </w:p>
    <w:p w:rsidR="00A61918" w:rsidRPr="00A61918" w:rsidRDefault="00A61918" w:rsidP="00A61918">
      <w:pPr>
        <w:pBdr>
          <w:bottom w:val="single" w:sz="6" w:space="1" w:color="auto"/>
        </w:pBdr>
        <w:jc w:val="center"/>
        <w:rPr>
          <w:rFonts w:asciiTheme="minorHAnsi" w:eastAsiaTheme="minorHAnsi" w:hAnsiTheme="minorHAnsi" w:cs="Arial" w:hint="eastAsia"/>
          <w:b/>
          <w:vanish/>
          <w:sz w:val="22"/>
          <w:szCs w:val="22"/>
        </w:rPr>
      </w:pPr>
      <w:r w:rsidRPr="00A61918">
        <w:rPr>
          <w:rFonts w:asciiTheme="minorHAnsi" w:eastAsiaTheme="minorHAnsi" w:hAnsiTheme="minorHAnsi" w:cs="Arial" w:hint="eastAsia"/>
          <w:b/>
          <w:vanish/>
          <w:sz w:val="22"/>
          <w:szCs w:val="22"/>
        </w:rPr>
        <w:t>양식의 맨 위</w:t>
      </w:r>
    </w:p>
    <w:p w:rsidR="00A61918" w:rsidRPr="00A61918" w:rsidRDefault="00A61918" w:rsidP="00A61918">
      <w:pPr>
        <w:shd w:val="clear" w:color="auto" w:fill="F4F3F3"/>
        <w:jc w:val="left"/>
        <w:rPr>
          <w:rFonts w:asciiTheme="minorHAnsi" w:eastAsiaTheme="minorHAnsi" w:hAnsiTheme="minorHAnsi" w:cs="굴림"/>
          <w:b/>
          <w:sz w:val="22"/>
          <w:szCs w:val="22"/>
        </w:rPr>
      </w:pPr>
      <w:proofErr w:type="spellStart"/>
      <w:r w:rsidRPr="00A61918">
        <w:rPr>
          <w:rFonts w:asciiTheme="minorHAnsi" w:eastAsiaTheme="minorHAnsi" w:hAnsiTheme="minorHAnsi" w:cs="굴림"/>
          <w:b/>
          <w:sz w:val="22"/>
          <w:szCs w:val="22"/>
        </w:rPr>
        <w:t>갤럭시</w:t>
      </w:r>
      <w:proofErr w:type="spellEnd"/>
      <w:r w:rsidRPr="00A61918">
        <w:rPr>
          <w:rFonts w:asciiTheme="minorHAnsi" w:eastAsiaTheme="minorHAnsi" w:hAnsiTheme="minorHAnsi" w:cs="굴림"/>
          <w:b/>
          <w:sz w:val="22"/>
          <w:szCs w:val="22"/>
        </w:rPr>
        <w:t xml:space="preserve"> 노트8, LG V30, </w:t>
      </w:r>
      <w:proofErr w:type="spellStart"/>
      <w:r w:rsidRPr="00A61918">
        <w:rPr>
          <w:rFonts w:asciiTheme="minorHAnsi" w:eastAsiaTheme="minorHAnsi" w:hAnsiTheme="minorHAnsi" w:cs="굴림"/>
          <w:b/>
          <w:sz w:val="22"/>
          <w:szCs w:val="22"/>
        </w:rPr>
        <w:t>아이폰</w:t>
      </w:r>
      <w:proofErr w:type="spellEnd"/>
      <w:r w:rsidRPr="00A61918">
        <w:rPr>
          <w:rFonts w:asciiTheme="minorHAnsi" w:eastAsiaTheme="minorHAnsi" w:hAnsiTheme="minorHAnsi" w:cs="굴림"/>
          <w:b/>
          <w:sz w:val="22"/>
          <w:szCs w:val="22"/>
        </w:rPr>
        <w:t xml:space="preserve">Х. 올해 하반기 시장에서 주목을 받는 세 모델을 살펴보면 </w:t>
      </w:r>
      <w:proofErr w:type="spellStart"/>
      <w:r w:rsidRPr="00A61918">
        <w:rPr>
          <w:rFonts w:asciiTheme="minorHAnsi" w:eastAsiaTheme="minorHAnsi" w:hAnsiTheme="minorHAnsi" w:cs="굴림"/>
          <w:b/>
          <w:sz w:val="22"/>
          <w:szCs w:val="22"/>
        </w:rPr>
        <w:t>스마트폰의</w:t>
      </w:r>
      <w:proofErr w:type="spellEnd"/>
      <w:r w:rsidRPr="00A61918">
        <w:rPr>
          <w:rFonts w:asciiTheme="minorHAnsi" w:eastAsiaTheme="minorHAnsi" w:hAnsiTheme="minorHAnsi" w:cs="굴림"/>
          <w:b/>
          <w:sz w:val="22"/>
          <w:szCs w:val="22"/>
        </w:rPr>
        <w:t xml:space="preserve"> 기술 흐름을 읽을 수 있다. 삼성전자와 LG전자, 애플은 신모델에서 보다 진화된 생체인식 기술, 디스플레이(화면)를 공통으로 전면에 내세우고 있다. 이 같은 흐름은 기업 간 제품 차별화를 위해 앞으로도 지속할 것으로 예상되며 향후 다른 산업에도 영향을 끼칠 가능성이 크다.</w:t>
      </w:r>
    </w:p>
    <w:p w:rsidR="00A61918" w:rsidRPr="00A61918" w:rsidRDefault="00A61918" w:rsidP="00A61918">
      <w:pPr>
        <w:jc w:val="left"/>
        <w:rPr>
          <w:rFonts w:asciiTheme="minorHAnsi" w:eastAsiaTheme="minorHAnsi" w:hAnsiTheme="minorHAnsi" w:cs="굴림"/>
          <w:b/>
          <w:sz w:val="22"/>
          <w:szCs w:val="22"/>
        </w:rPr>
      </w:pPr>
      <w:r w:rsidRPr="00A61918">
        <w:rPr>
          <w:rFonts w:asciiTheme="minorHAnsi" w:eastAsiaTheme="minorHAnsi" w:hAnsiTheme="minorHAnsi" w:cs="굴림"/>
          <w:b/>
          <w:sz w:val="22"/>
          <w:szCs w:val="22"/>
        </w:rPr>
        <w:br/>
      </w:r>
      <w:r w:rsidRPr="00A61918">
        <w:rPr>
          <w:rFonts w:asciiTheme="minorHAnsi" w:eastAsiaTheme="minorHAnsi" w:hAnsiTheme="minorHAnsi" w:cs="바탕" w:hint="eastAsia"/>
          <w:b/>
          <w:sz w:val="22"/>
          <w:szCs w:val="22"/>
        </w:rPr>
        <w:t>◆</w:t>
      </w:r>
      <w:r w:rsidRPr="00A61918">
        <w:rPr>
          <w:rFonts w:asciiTheme="minorHAnsi" w:eastAsiaTheme="minorHAnsi" w:hAnsiTheme="minorHAnsi" w:cs="굴림"/>
          <w:b/>
          <w:sz w:val="22"/>
          <w:szCs w:val="22"/>
        </w:rPr>
        <w:t>생체인식, 더 쉽고 더 정교하게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r>
      <w:proofErr w:type="spellStart"/>
      <w:r w:rsidRPr="00A61918">
        <w:rPr>
          <w:rFonts w:asciiTheme="minorHAnsi" w:eastAsiaTheme="minorHAnsi" w:hAnsiTheme="minorHAnsi" w:cs="굴림"/>
          <w:b/>
          <w:sz w:val="22"/>
          <w:szCs w:val="22"/>
        </w:rPr>
        <w:lastRenderedPageBreak/>
        <w:t>스마트폰</w:t>
      </w:r>
      <w:proofErr w:type="spellEnd"/>
      <w:r w:rsidRPr="00A61918">
        <w:rPr>
          <w:rFonts w:asciiTheme="minorHAnsi" w:eastAsiaTheme="minorHAnsi" w:hAnsiTheme="minorHAnsi" w:cs="굴림"/>
          <w:b/>
          <w:sz w:val="22"/>
          <w:szCs w:val="22"/>
        </w:rPr>
        <w:t xml:space="preserve"> 제조사 간 생체인식 기술 경쟁은 치열하다. 지난 15일부터 국내 예약구매자를 대상으로 판매에 들어간 삼성전자의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w:t>
      </w:r>
      <w:proofErr w:type="spellStart"/>
      <w:r w:rsidRPr="00A61918">
        <w:rPr>
          <w:rFonts w:asciiTheme="minorHAnsi" w:eastAsiaTheme="minorHAnsi" w:hAnsiTheme="minorHAnsi" w:cs="굴림"/>
          <w:b/>
          <w:sz w:val="22"/>
          <w:szCs w:val="22"/>
        </w:rPr>
        <w:t>갤럭시</w:t>
      </w:r>
      <w:proofErr w:type="spellEnd"/>
      <w:r w:rsidRPr="00A61918">
        <w:rPr>
          <w:rFonts w:asciiTheme="minorHAnsi" w:eastAsiaTheme="minorHAnsi" w:hAnsiTheme="minorHAnsi" w:cs="굴림"/>
          <w:b/>
          <w:sz w:val="22"/>
          <w:szCs w:val="22"/>
        </w:rPr>
        <w:t xml:space="preserve"> 노트8은 지금까지 </w:t>
      </w:r>
      <w:proofErr w:type="spellStart"/>
      <w:r w:rsidRPr="00A61918">
        <w:rPr>
          <w:rFonts w:asciiTheme="minorHAnsi" w:eastAsiaTheme="minorHAnsi" w:hAnsiTheme="minorHAnsi" w:cs="굴림"/>
          <w:b/>
          <w:sz w:val="22"/>
          <w:szCs w:val="22"/>
        </w:rPr>
        <w:t>스마트폰에</w:t>
      </w:r>
      <w:proofErr w:type="spellEnd"/>
      <w:r w:rsidRPr="00A61918">
        <w:rPr>
          <w:rFonts w:asciiTheme="minorHAnsi" w:eastAsiaTheme="minorHAnsi" w:hAnsiTheme="minorHAnsi" w:cs="굴림"/>
          <w:b/>
          <w:sz w:val="22"/>
          <w:szCs w:val="22"/>
        </w:rPr>
        <w:t xml:space="preserve"> 채택된 대표적인 생체인식 기술이 대부분 적용됐다. </w:t>
      </w:r>
      <w:proofErr w:type="spellStart"/>
      <w:r w:rsidRPr="00A61918">
        <w:rPr>
          <w:rFonts w:asciiTheme="minorHAnsi" w:eastAsiaTheme="minorHAnsi" w:hAnsiTheme="minorHAnsi" w:cs="굴림"/>
          <w:b/>
          <w:sz w:val="22"/>
          <w:szCs w:val="22"/>
        </w:rPr>
        <w:t>갤럭시</w:t>
      </w:r>
      <w:proofErr w:type="spellEnd"/>
      <w:r w:rsidRPr="00A61918">
        <w:rPr>
          <w:rFonts w:asciiTheme="minorHAnsi" w:eastAsiaTheme="minorHAnsi" w:hAnsiTheme="minorHAnsi" w:cs="굴림"/>
          <w:b/>
          <w:sz w:val="22"/>
          <w:szCs w:val="22"/>
        </w:rPr>
        <w:t xml:space="preserve"> 노트8은 홍채인식, 지문인식, 얼굴인식을 사용할 수 있다. 이 중 가장 </w:t>
      </w:r>
      <w:proofErr w:type="spellStart"/>
      <w:r w:rsidRPr="00A61918">
        <w:rPr>
          <w:rFonts w:asciiTheme="minorHAnsi" w:eastAsiaTheme="minorHAnsi" w:hAnsiTheme="minorHAnsi" w:cs="굴림"/>
          <w:b/>
          <w:sz w:val="22"/>
          <w:szCs w:val="22"/>
        </w:rPr>
        <w:t>보안성이</w:t>
      </w:r>
      <w:proofErr w:type="spellEnd"/>
      <w:r w:rsidRPr="00A61918">
        <w:rPr>
          <w:rFonts w:asciiTheme="minorHAnsi" w:eastAsiaTheme="minorHAnsi" w:hAnsiTheme="minorHAnsi" w:cs="굴림"/>
          <w:b/>
          <w:sz w:val="22"/>
          <w:szCs w:val="22"/>
        </w:rPr>
        <w:t xml:space="preserve"> 높은 기술은 홍채인식이다. 홍채는 어릴 때 형성돼 평생 변하지 않고, 쌍둥이라고 하더라도 서로 다르다. 삼성전자는 홍채인식의 오류 가능성을 수치로 공개하지 않았으나 적어도 100만분의 1 이하인 것으로 알려져 있다.</w:t>
      </w:r>
    </w:p>
    <w:p w:rsidR="00A61918" w:rsidRPr="00A61918" w:rsidRDefault="00A61918" w:rsidP="00A61918">
      <w:pPr>
        <w:jc w:val="center"/>
        <w:rPr>
          <w:rFonts w:asciiTheme="minorHAnsi" w:eastAsiaTheme="minorHAnsi" w:hAnsiTheme="minorHAnsi" w:cs="굴림"/>
          <w:b/>
          <w:sz w:val="22"/>
          <w:szCs w:val="22"/>
        </w:rPr>
      </w:pPr>
      <w:r w:rsidRPr="00A61918">
        <w:rPr>
          <w:rFonts w:asciiTheme="minorHAnsi" w:eastAsiaTheme="minorHAnsi" w:hAnsiTheme="minorHAnsi" w:cs="굴림" w:hint="eastAsia"/>
          <w:b/>
          <w:noProof/>
          <w:sz w:val="22"/>
          <w:szCs w:val="22"/>
        </w:rPr>
        <w:drawing>
          <wp:inline distT="0" distB="0" distL="0" distR="0" wp14:anchorId="11B60F34" wp14:editId="10720693">
            <wp:extent cx="4762500" cy="6581775"/>
            <wp:effectExtent l="0" t="0" r="0" b="9525"/>
            <wp:docPr id="112" name="그림 112" descr="http://www.segye.com/content/image/2017/09/17/2017091700273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egye.com/content/image/2017/09/17/20170917002738_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p>
    <w:p w:rsidR="00A61918" w:rsidRPr="00A61918" w:rsidRDefault="00A61918" w:rsidP="00A61918">
      <w:pPr>
        <w:jc w:val="left"/>
        <w:rPr>
          <w:rFonts w:asciiTheme="minorHAnsi" w:eastAsiaTheme="minorHAnsi" w:hAnsiTheme="minorHAnsi" w:cs="굴림"/>
          <w:b/>
          <w:sz w:val="22"/>
          <w:szCs w:val="22"/>
        </w:rPr>
      </w:pPr>
    </w:p>
    <w:p w:rsidR="000E3025" w:rsidRPr="00A61918" w:rsidRDefault="00A61918" w:rsidP="00A61918">
      <w:pPr>
        <w:jc w:val="left"/>
        <w:rPr>
          <w:rFonts w:ascii="HY견고딕" w:eastAsia="HY견고딕"/>
          <w:b/>
          <w:sz w:val="36"/>
          <w:szCs w:val="36"/>
        </w:rPr>
      </w:pPr>
      <w:r w:rsidRPr="00A61918">
        <w:rPr>
          <w:rFonts w:asciiTheme="minorHAnsi" w:eastAsiaTheme="minorHAnsi" w:hAnsiTheme="minorHAnsi" w:cs="굴림"/>
          <w:b/>
          <w:sz w:val="22"/>
          <w:szCs w:val="22"/>
        </w:rPr>
        <w:lastRenderedPageBreak/>
        <w:t xml:space="preserve">다만 홍채인식은 사용을 위해 몇 단계를 거쳐야 하고, </w:t>
      </w:r>
      <w:proofErr w:type="spellStart"/>
      <w:r w:rsidRPr="00A61918">
        <w:rPr>
          <w:rFonts w:asciiTheme="minorHAnsi" w:eastAsiaTheme="minorHAnsi" w:hAnsiTheme="minorHAnsi" w:cs="굴림"/>
          <w:b/>
          <w:sz w:val="22"/>
          <w:szCs w:val="22"/>
        </w:rPr>
        <w:t>스마트폰을</w:t>
      </w:r>
      <w:proofErr w:type="spellEnd"/>
      <w:r w:rsidRPr="00A61918">
        <w:rPr>
          <w:rFonts w:asciiTheme="minorHAnsi" w:eastAsiaTheme="minorHAnsi" w:hAnsiTheme="minorHAnsi" w:cs="굴림"/>
          <w:b/>
          <w:sz w:val="22"/>
          <w:szCs w:val="22"/>
        </w:rPr>
        <w:t xml:space="preserve"> 정면에서 바라봐야 한다는 한계가 있다. 삼성전자는 홍채인식이 뛰어난 보안성에도 사용이 불편하다는 점을 고려해 다양한 방식의 보안기술을 적용한 것으로 보인다.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성문(음성)인식 기술도 등장했다. LG전자는 오는 21일부터 국내 판매를 시작하는 LG V30에 목소리와 특정 단어를 인식해 </w:t>
      </w:r>
      <w:proofErr w:type="spellStart"/>
      <w:r w:rsidRPr="00A61918">
        <w:rPr>
          <w:rFonts w:asciiTheme="minorHAnsi" w:eastAsiaTheme="minorHAnsi" w:hAnsiTheme="minorHAnsi" w:cs="굴림"/>
          <w:b/>
          <w:sz w:val="22"/>
          <w:szCs w:val="22"/>
        </w:rPr>
        <w:t>보안잠금을</w:t>
      </w:r>
      <w:proofErr w:type="spellEnd"/>
      <w:r w:rsidRPr="00A61918">
        <w:rPr>
          <w:rFonts w:asciiTheme="minorHAnsi" w:eastAsiaTheme="minorHAnsi" w:hAnsiTheme="minorHAnsi" w:cs="굴림"/>
          <w:b/>
          <w:sz w:val="22"/>
          <w:szCs w:val="22"/>
        </w:rPr>
        <w:t xml:space="preserve"> 해제하는 기능을 적용했다. 이 기술을 활용하면 손을 쓰지 않고도 </w:t>
      </w:r>
      <w:proofErr w:type="spellStart"/>
      <w:r w:rsidRPr="00A61918">
        <w:rPr>
          <w:rFonts w:asciiTheme="minorHAnsi" w:eastAsiaTheme="minorHAnsi" w:hAnsiTheme="minorHAnsi" w:cs="굴림"/>
          <w:b/>
          <w:sz w:val="22"/>
          <w:szCs w:val="22"/>
        </w:rPr>
        <w:t>스마트폰의</w:t>
      </w:r>
      <w:proofErr w:type="spellEnd"/>
      <w:r w:rsidRPr="00A61918">
        <w:rPr>
          <w:rFonts w:asciiTheme="minorHAnsi" w:eastAsiaTheme="minorHAnsi" w:hAnsiTheme="minorHAnsi" w:cs="굴림"/>
          <w:b/>
          <w:sz w:val="22"/>
          <w:szCs w:val="22"/>
        </w:rPr>
        <w:t xml:space="preserve"> 보안을 해제할 수 있다. 아직 개개인의 목소리를 완벽하게 구별해 내지는 못하지만 향후 기술이 더욱 정교해질 것으로 예상된다. 특히 주목되는 건 애플의 행보다. 그간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지문인식 기술을 주도했던 애플은 최고가 기종에서 과감히 지문인식을 빼고 얼굴인식 기술을 새롭게 적용했다.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애플은 지난 13일 새로운 </w:t>
      </w:r>
      <w:proofErr w:type="spellStart"/>
      <w:r w:rsidRPr="00A61918">
        <w:rPr>
          <w:rFonts w:asciiTheme="minorHAnsi" w:eastAsiaTheme="minorHAnsi" w:hAnsiTheme="minorHAnsi" w:cs="굴림"/>
          <w:b/>
          <w:sz w:val="22"/>
          <w:szCs w:val="22"/>
        </w:rPr>
        <w:t>아이폰</w:t>
      </w:r>
      <w:proofErr w:type="spellEnd"/>
      <w:r w:rsidRPr="00A61918">
        <w:rPr>
          <w:rFonts w:asciiTheme="minorHAnsi" w:eastAsiaTheme="minorHAnsi" w:hAnsiTheme="minorHAnsi" w:cs="굴림"/>
          <w:b/>
          <w:sz w:val="22"/>
          <w:szCs w:val="22"/>
        </w:rPr>
        <w:t xml:space="preserve"> 시리즈인 </w:t>
      </w:r>
      <w:proofErr w:type="spellStart"/>
      <w:r w:rsidRPr="00A61918">
        <w:rPr>
          <w:rFonts w:asciiTheme="minorHAnsi" w:eastAsiaTheme="minorHAnsi" w:hAnsiTheme="minorHAnsi" w:cs="굴림"/>
          <w:b/>
          <w:sz w:val="22"/>
          <w:szCs w:val="22"/>
        </w:rPr>
        <w:t>아이폰</w:t>
      </w:r>
      <w:proofErr w:type="spellEnd"/>
      <w:r w:rsidRPr="00A61918">
        <w:rPr>
          <w:rFonts w:asciiTheme="minorHAnsi" w:eastAsiaTheme="minorHAnsi" w:hAnsiTheme="minorHAnsi" w:cs="굴림"/>
          <w:b/>
          <w:sz w:val="22"/>
          <w:szCs w:val="22"/>
        </w:rPr>
        <w:t xml:space="preserve">Х을 공개했다. 이날 미국 </w:t>
      </w:r>
      <w:proofErr w:type="spellStart"/>
      <w:r w:rsidRPr="00A61918">
        <w:rPr>
          <w:rFonts w:asciiTheme="minorHAnsi" w:eastAsiaTheme="minorHAnsi" w:hAnsiTheme="minorHAnsi" w:cs="굴림"/>
          <w:b/>
          <w:sz w:val="22"/>
          <w:szCs w:val="22"/>
        </w:rPr>
        <w:t>캘리포니아주</w:t>
      </w:r>
      <w:proofErr w:type="spellEnd"/>
      <w:r w:rsidRPr="00A61918">
        <w:rPr>
          <w:rFonts w:asciiTheme="minorHAnsi" w:eastAsiaTheme="minorHAnsi" w:hAnsiTheme="minorHAnsi" w:cs="굴림"/>
          <w:b/>
          <w:sz w:val="22"/>
          <w:szCs w:val="22"/>
        </w:rPr>
        <w:t xml:space="preserve"> </w:t>
      </w:r>
      <w:proofErr w:type="spellStart"/>
      <w:r w:rsidRPr="00A61918">
        <w:rPr>
          <w:rFonts w:asciiTheme="minorHAnsi" w:eastAsiaTheme="minorHAnsi" w:hAnsiTheme="minorHAnsi" w:cs="굴림"/>
          <w:b/>
          <w:sz w:val="22"/>
          <w:szCs w:val="22"/>
        </w:rPr>
        <w:t>쿠퍼티노</w:t>
      </w:r>
      <w:proofErr w:type="spellEnd"/>
      <w:r w:rsidRPr="00A61918">
        <w:rPr>
          <w:rFonts w:asciiTheme="minorHAnsi" w:eastAsiaTheme="minorHAnsi" w:hAnsiTheme="minorHAnsi" w:cs="굴림"/>
          <w:b/>
          <w:sz w:val="22"/>
          <w:szCs w:val="22"/>
        </w:rPr>
        <w:t xml:space="preserve"> 애플 </w:t>
      </w:r>
      <w:proofErr w:type="spellStart"/>
      <w:r w:rsidRPr="00A61918">
        <w:rPr>
          <w:rFonts w:asciiTheme="minorHAnsi" w:eastAsiaTheme="minorHAnsi" w:hAnsiTheme="minorHAnsi" w:cs="굴림"/>
          <w:b/>
          <w:sz w:val="22"/>
          <w:szCs w:val="22"/>
        </w:rPr>
        <w:t>신사옥</w:t>
      </w:r>
      <w:proofErr w:type="spellEnd"/>
      <w:r w:rsidRPr="00A61918">
        <w:rPr>
          <w:rFonts w:asciiTheme="minorHAnsi" w:eastAsiaTheme="minorHAnsi" w:hAnsiTheme="minorHAnsi" w:cs="굴림"/>
          <w:b/>
          <w:sz w:val="22"/>
          <w:szCs w:val="22"/>
        </w:rPr>
        <w:t xml:space="preserve"> 내의 </w:t>
      </w:r>
      <w:proofErr w:type="spellStart"/>
      <w:r w:rsidRPr="00A61918">
        <w:rPr>
          <w:rFonts w:asciiTheme="minorHAnsi" w:eastAsiaTheme="minorHAnsi" w:hAnsiTheme="minorHAnsi" w:cs="굴림"/>
          <w:b/>
          <w:sz w:val="22"/>
          <w:szCs w:val="22"/>
        </w:rPr>
        <w:t>스티브</w:t>
      </w:r>
      <w:proofErr w:type="spellEnd"/>
      <w:r w:rsidRPr="00A61918">
        <w:rPr>
          <w:rFonts w:asciiTheme="minorHAnsi" w:eastAsiaTheme="minorHAnsi" w:hAnsiTheme="minorHAnsi" w:cs="굴림"/>
          <w:b/>
          <w:sz w:val="22"/>
          <w:szCs w:val="22"/>
        </w:rPr>
        <w:t xml:space="preserve"> </w:t>
      </w:r>
      <w:proofErr w:type="spellStart"/>
      <w:r w:rsidRPr="00A61918">
        <w:rPr>
          <w:rFonts w:asciiTheme="minorHAnsi" w:eastAsiaTheme="minorHAnsi" w:hAnsiTheme="minorHAnsi" w:cs="굴림"/>
          <w:b/>
          <w:sz w:val="22"/>
          <w:szCs w:val="22"/>
        </w:rPr>
        <w:t>잡스</w:t>
      </w:r>
      <w:proofErr w:type="spellEnd"/>
      <w:r w:rsidRPr="00A61918">
        <w:rPr>
          <w:rFonts w:asciiTheme="minorHAnsi" w:eastAsiaTheme="minorHAnsi" w:hAnsiTheme="minorHAnsi" w:cs="굴림"/>
          <w:b/>
          <w:sz w:val="22"/>
          <w:szCs w:val="22"/>
        </w:rPr>
        <w:t xml:space="preserve"> 극장에서 열린 신제품 공개행사에서 애플은 </w:t>
      </w:r>
      <w:proofErr w:type="spellStart"/>
      <w:r w:rsidRPr="00A61918">
        <w:rPr>
          <w:rFonts w:asciiTheme="minorHAnsi" w:eastAsiaTheme="minorHAnsi" w:hAnsiTheme="minorHAnsi" w:cs="굴림"/>
          <w:b/>
          <w:sz w:val="22"/>
          <w:szCs w:val="22"/>
        </w:rPr>
        <w:t>아이폰</w:t>
      </w:r>
      <w:proofErr w:type="spellEnd"/>
      <w:r w:rsidRPr="00A61918">
        <w:rPr>
          <w:rFonts w:asciiTheme="minorHAnsi" w:eastAsiaTheme="minorHAnsi" w:hAnsiTheme="minorHAnsi" w:cs="굴림"/>
          <w:b/>
          <w:sz w:val="22"/>
          <w:szCs w:val="22"/>
        </w:rPr>
        <w:t>Х의 얼굴인식 기술인 ‘페이스ID’를 소개하는 데 집중했다.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페이스ID는 적외선 카메라와 얼굴에 3만개의 점을 찍어 형태를 파악하는 ‘도트 </w:t>
      </w:r>
      <w:proofErr w:type="spellStart"/>
      <w:r w:rsidRPr="00A61918">
        <w:rPr>
          <w:rFonts w:asciiTheme="minorHAnsi" w:eastAsiaTheme="minorHAnsi" w:hAnsiTheme="minorHAnsi" w:cs="굴림"/>
          <w:b/>
          <w:sz w:val="22"/>
          <w:szCs w:val="22"/>
        </w:rPr>
        <w:t>프로젝터</w:t>
      </w:r>
      <w:proofErr w:type="spellEnd"/>
      <w:r w:rsidRPr="00A61918">
        <w:rPr>
          <w:rFonts w:asciiTheme="minorHAnsi" w:eastAsiaTheme="minorHAnsi" w:hAnsiTheme="minorHAnsi" w:cs="굴림"/>
          <w:b/>
          <w:sz w:val="22"/>
          <w:szCs w:val="22"/>
        </w:rPr>
        <w:t xml:space="preserve">’, 적외선 조명을 비추는 ‘투광 </w:t>
      </w:r>
      <w:proofErr w:type="spellStart"/>
      <w:r w:rsidRPr="00A61918">
        <w:rPr>
          <w:rFonts w:asciiTheme="minorHAnsi" w:eastAsiaTheme="minorHAnsi" w:hAnsiTheme="minorHAnsi" w:cs="굴림"/>
          <w:b/>
          <w:sz w:val="22"/>
          <w:szCs w:val="22"/>
        </w:rPr>
        <w:t>일루미네이터</w:t>
      </w:r>
      <w:proofErr w:type="spellEnd"/>
      <w:r w:rsidRPr="00A61918">
        <w:rPr>
          <w:rFonts w:asciiTheme="minorHAnsi" w:eastAsiaTheme="minorHAnsi" w:hAnsiTheme="minorHAnsi" w:cs="굴림"/>
          <w:b/>
          <w:sz w:val="22"/>
          <w:szCs w:val="22"/>
        </w:rPr>
        <w:t xml:space="preserve">’ 센서를 이용해 사람의 얼굴을 입체적으로 포착해 해독한다. 마치 지문처럼 개개인의 얼굴 형태를 파악하고, 이를 </w:t>
      </w:r>
      <w:proofErr w:type="spellStart"/>
      <w:r w:rsidRPr="00A61918">
        <w:rPr>
          <w:rFonts w:asciiTheme="minorHAnsi" w:eastAsiaTheme="minorHAnsi" w:hAnsiTheme="minorHAnsi" w:cs="굴림"/>
          <w:b/>
          <w:sz w:val="22"/>
          <w:szCs w:val="22"/>
        </w:rPr>
        <w:t>잠금화면</w:t>
      </w:r>
      <w:proofErr w:type="spellEnd"/>
      <w:r w:rsidRPr="00A61918">
        <w:rPr>
          <w:rFonts w:asciiTheme="minorHAnsi" w:eastAsiaTheme="minorHAnsi" w:hAnsiTheme="minorHAnsi" w:cs="굴림"/>
          <w:b/>
          <w:sz w:val="22"/>
          <w:szCs w:val="22"/>
        </w:rPr>
        <w:t xml:space="preserve"> 해제나 결제서비스 등에 이용할 수 있다는 게 애플의 설명이다.</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애플에 따르면, 페이스 ID가 다른 사람을 잘못 인식할 가능성은 100만분의 1로, 기존 </w:t>
      </w:r>
      <w:proofErr w:type="spellStart"/>
      <w:r w:rsidRPr="00A61918">
        <w:rPr>
          <w:rFonts w:asciiTheme="minorHAnsi" w:eastAsiaTheme="minorHAnsi" w:hAnsiTheme="minorHAnsi" w:cs="굴림"/>
          <w:b/>
          <w:sz w:val="22"/>
          <w:szCs w:val="22"/>
        </w:rPr>
        <w:t>아이폰에</w:t>
      </w:r>
      <w:proofErr w:type="spellEnd"/>
      <w:r w:rsidRPr="00A61918">
        <w:rPr>
          <w:rFonts w:asciiTheme="minorHAnsi" w:eastAsiaTheme="minorHAnsi" w:hAnsiTheme="minorHAnsi" w:cs="굴림"/>
          <w:b/>
          <w:sz w:val="22"/>
          <w:szCs w:val="22"/>
        </w:rPr>
        <w:t xml:space="preserve"> 탑재된 지문인식보다 </w:t>
      </w:r>
      <w:proofErr w:type="spellStart"/>
      <w:r w:rsidRPr="00A61918">
        <w:rPr>
          <w:rFonts w:asciiTheme="minorHAnsi" w:eastAsiaTheme="minorHAnsi" w:hAnsiTheme="minorHAnsi" w:cs="굴림"/>
          <w:b/>
          <w:sz w:val="22"/>
          <w:szCs w:val="22"/>
        </w:rPr>
        <w:t>보안성이</w:t>
      </w:r>
      <w:proofErr w:type="spellEnd"/>
      <w:r w:rsidRPr="00A61918">
        <w:rPr>
          <w:rFonts w:asciiTheme="minorHAnsi" w:eastAsiaTheme="minorHAnsi" w:hAnsiTheme="minorHAnsi" w:cs="굴림"/>
          <w:b/>
          <w:sz w:val="22"/>
          <w:szCs w:val="22"/>
        </w:rPr>
        <w:t xml:space="preserve"> 2배 뛰어나다. 애플의 얼굴인식은 안경이나 모자를 쓰거나 시간이 흐르며 얼굴이 변해도 이를 학습을 통해 추적하고 사용자를 인식하는 것으로 알려졌다. 실제 얼마나 잘 작동할지 검증이 필요해 보이지만 애플이 공개한 내용을 토대로 보면 기존 생체인식 기술보다 진일보한 것으로 평가된다.</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카이스트 김정호 연구처장은 “눈으로 보는 것만큼 정확한 것은 없다”</w:t>
      </w:r>
      <w:proofErr w:type="spellStart"/>
      <w:r w:rsidRPr="00A61918">
        <w:rPr>
          <w:rFonts w:asciiTheme="minorHAnsi" w:eastAsiaTheme="minorHAnsi" w:hAnsiTheme="minorHAnsi" w:cs="굴림"/>
          <w:b/>
          <w:sz w:val="22"/>
          <w:szCs w:val="22"/>
        </w:rPr>
        <w:t>며</w:t>
      </w:r>
      <w:proofErr w:type="spellEnd"/>
      <w:r w:rsidRPr="00A61918">
        <w:rPr>
          <w:rFonts w:asciiTheme="minorHAnsi" w:eastAsiaTheme="minorHAnsi" w:hAnsiTheme="minorHAnsi" w:cs="굴림"/>
          <w:b/>
          <w:sz w:val="22"/>
          <w:szCs w:val="22"/>
        </w:rPr>
        <w:t xml:space="preserve"> “얼굴인식은 (보안 분야가) 나아가야 할 방향”이라고 말했다. 김 연구처장은 정확한 얼굴인식 기술 활용을 위해서는 고성능의 그래픽프로세서(GPU)·메모리, AI, 전력 절감 기술이 뒷받침돼야 한다고 설명했다. 그는 “(고도화된) 얼굴인식 기술을 휴대전화에 쓰기가 쉽지 않은데 애플이 저전력 알고리즘을 잘 개발하지 않았나 생각된다”고 말했다.</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내년엔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제조사들이 디스플레이 아래에 생체인식 센서를 탑재하기 위한 경쟁을 벌일 것으로 예상된다.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lastRenderedPageBreak/>
        <w:br/>
      </w:r>
      <w:r w:rsidRPr="00A61918">
        <w:rPr>
          <w:rFonts w:asciiTheme="minorHAnsi" w:eastAsiaTheme="minorHAnsi" w:hAnsiTheme="minorHAnsi" w:cs="바탕" w:hint="eastAsia"/>
          <w:b/>
          <w:sz w:val="22"/>
          <w:szCs w:val="22"/>
        </w:rPr>
        <w:t>◆</w:t>
      </w:r>
      <w:r w:rsidRPr="00A61918">
        <w:rPr>
          <w:rFonts w:asciiTheme="minorHAnsi" w:eastAsiaTheme="minorHAnsi" w:hAnsiTheme="minorHAnsi" w:cs="굴림"/>
          <w:b/>
          <w:sz w:val="22"/>
          <w:szCs w:val="22"/>
        </w:rPr>
        <w:t>디스플레이 시장 OLED 주도 예고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r>
      <w:proofErr w:type="spellStart"/>
      <w:r w:rsidRPr="00A61918">
        <w:rPr>
          <w:rFonts w:asciiTheme="minorHAnsi" w:eastAsiaTheme="minorHAnsi" w:hAnsiTheme="minorHAnsi" w:cs="굴림"/>
          <w:b/>
          <w:sz w:val="22"/>
          <w:szCs w:val="22"/>
        </w:rPr>
        <w:t>스마트폰에서</w:t>
      </w:r>
      <w:proofErr w:type="spellEnd"/>
      <w:r w:rsidRPr="00A61918">
        <w:rPr>
          <w:rFonts w:asciiTheme="minorHAnsi" w:eastAsiaTheme="minorHAnsi" w:hAnsiTheme="minorHAnsi" w:cs="굴림"/>
          <w:b/>
          <w:sz w:val="22"/>
          <w:szCs w:val="22"/>
        </w:rPr>
        <w:t xml:space="preserve"> 화면이 차지하는 비율이 커지고 다양한 디자인이 적용되는 흐름에 발맞춰 유기발광다이오드(OLED)가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디스플레이 소재의 대세로 떠오르고 있다. OLED는 액정표시장치(LCD)보다 비싸다는 단점이 있지만, 색 </w:t>
      </w:r>
      <w:proofErr w:type="spellStart"/>
      <w:r w:rsidRPr="00A61918">
        <w:rPr>
          <w:rFonts w:asciiTheme="minorHAnsi" w:eastAsiaTheme="minorHAnsi" w:hAnsiTheme="minorHAnsi" w:cs="굴림"/>
          <w:b/>
          <w:sz w:val="22"/>
          <w:szCs w:val="22"/>
        </w:rPr>
        <w:t>재현력이</w:t>
      </w:r>
      <w:proofErr w:type="spellEnd"/>
      <w:r w:rsidRPr="00A61918">
        <w:rPr>
          <w:rFonts w:asciiTheme="minorHAnsi" w:eastAsiaTheme="minorHAnsi" w:hAnsiTheme="minorHAnsi" w:cs="굴림"/>
          <w:b/>
          <w:sz w:val="22"/>
          <w:szCs w:val="22"/>
        </w:rPr>
        <w:t xml:space="preserve"> 뛰어나고 자체 발광이 가능하고 구부릴 수 있는 특성 등을 활용해 보다 자유롭게 화면 디자인을 할 수 있다. 반응속도도 뛰어나다.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정보통신기술진흥센터 정해식 </w:t>
      </w:r>
      <w:proofErr w:type="spellStart"/>
      <w:r w:rsidRPr="00A61918">
        <w:rPr>
          <w:rFonts w:asciiTheme="minorHAnsi" w:eastAsiaTheme="minorHAnsi" w:hAnsiTheme="minorHAnsi" w:cs="굴림"/>
          <w:b/>
          <w:sz w:val="22"/>
          <w:szCs w:val="22"/>
        </w:rPr>
        <w:t>산업분석팀</w:t>
      </w:r>
      <w:proofErr w:type="spellEnd"/>
      <w:r w:rsidRPr="00A61918">
        <w:rPr>
          <w:rFonts w:asciiTheme="minorHAnsi" w:eastAsiaTheme="minorHAnsi" w:hAnsiTheme="minorHAnsi" w:cs="굴림"/>
          <w:b/>
          <w:sz w:val="22"/>
          <w:szCs w:val="22"/>
        </w:rPr>
        <w:t xml:space="preserve"> 수석은 “가상현실(VR)이나 증강현실(AR)을 활용하려면 화면의 </w:t>
      </w:r>
      <w:proofErr w:type="spellStart"/>
      <w:r w:rsidRPr="00A61918">
        <w:rPr>
          <w:rFonts w:asciiTheme="minorHAnsi" w:eastAsiaTheme="minorHAnsi" w:hAnsiTheme="minorHAnsi" w:cs="굴림"/>
          <w:b/>
          <w:sz w:val="22"/>
          <w:szCs w:val="22"/>
        </w:rPr>
        <w:t>화소수나</w:t>
      </w:r>
      <w:proofErr w:type="spellEnd"/>
      <w:r w:rsidRPr="00A61918">
        <w:rPr>
          <w:rFonts w:asciiTheme="minorHAnsi" w:eastAsiaTheme="minorHAnsi" w:hAnsiTheme="minorHAnsi" w:cs="굴림"/>
          <w:b/>
          <w:sz w:val="22"/>
          <w:szCs w:val="22"/>
        </w:rPr>
        <w:t xml:space="preserve"> 응답속도가 중요한데 LCD가 OLED를 따라갈 수 없다”고 말했다. 초기 OLED 도입 땐 화면의 잔상이 남는 현상이 발생했지만 기술 개선으로 문제가 상당 부분 개선됐다.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현재 OLED 시장의 선두주자는 삼성이다. 삼성전자는 2008년 휴대전화에 처음으로 OLED를 사용했고, 이후 ‘</w:t>
      </w:r>
      <w:proofErr w:type="spellStart"/>
      <w:r w:rsidRPr="00A61918">
        <w:rPr>
          <w:rFonts w:asciiTheme="minorHAnsi" w:eastAsiaTheme="minorHAnsi" w:hAnsiTheme="minorHAnsi" w:cs="굴림"/>
          <w:b/>
          <w:sz w:val="22"/>
          <w:szCs w:val="22"/>
        </w:rPr>
        <w:t>플래그십</w:t>
      </w:r>
      <w:proofErr w:type="spellEnd"/>
      <w:r w:rsidRPr="00A61918">
        <w:rPr>
          <w:rFonts w:asciiTheme="minorHAnsi" w:eastAsiaTheme="minorHAnsi" w:hAnsiTheme="minorHAnsi" w:cs="굴림"/>
          <w:b/>
          <w:sz w:val="22"/>
          <w:szCs w:val="22"/>
        </w:rPr>
        <w:t>’(</w:t>
      </w:r>
      <w:proofErr w:type="spellStart"/>
      <w:r w:rsidRPr="00A61918">
        <w:rPr>
          <w:rFonts w:asciiTheme="minorHAnsi" w:eastAsiaTheme="minorHAnsi" w:hAnsiTheme="minorHAnsi" w:cs="굴림"/>
          <w:b/>
          <w:sz w:val="22"/>
          <w:szCs w:val="22"/>
        </w:rPr>
        <w:t>고가형</w:t>
      </w:r>
      <w:proofErr w:type="spellEnd"/>
      <w:r w:rsidRPr="00A61918">
        <w:rPr>
          <w:rFonts w:asciiTheme="minorHAnsi" w:eastAsiaTheme="minorHAnsi" w:hAnsiTheme="minorHAnsi" w:cs="굴림"/>
          <w:b/>
          <w:sz w:val="22"/>
          <w:szCs w:val="22"/>
        </w:rPr>
        <w:t xml:space="preserve"> 주력기종) </w:t>
      </w:r>
      <w:proofErr w:type="spellStart"/>
      <w:r w:rsidRPr="00A61918">
        <w:rPr>
          <w:rFonts w:asciiTheme="minorHAnsi" w:eastAsiaTheme="minorHAnsi" w:hAnsiTheme="minorHAnsi" w:cs="굴림"/>
          <w:b/>
          <w:sz w:val="22"/>
          <w:szCs w:val="22"/>
        </w:rPr>
        <w:t>스마트폰에</w:t>
      </w:r>
      <w:proofErr w:type="spellEnd"/>
      <w:r w:rsidRPr="00A61918">
        <w:rPr>
          <w:rFonts w:asciiTheme="minorHAnsi" w:eastAsiaTheme="minorHAnsi" w:hAnsiTheme="minorHAnsi" w:cs="굴림"/>
          <w:b/>
          <w:sz w:val="22"/>
          <w:szCs w:val="22"/>
        </w:rPr>
        <w:t xml:space="preserve"> 꾸준히 OLED 디스플레이를 탑재하고 있다. 고동진 삼성전자 무선사업부장(사장)은 지난 12일 서울 삼성전자 서초사옥에서 열린 </w:t>
      </w:r>
      <w:proofErr w:type="spellStart"/>
      <w:r w:rsidRPr="00A61918">
        <w:rPr>
          <w:rFonts w:asciiTheme="minorHAnsi" w:eastAsiaTheme="minorHAnsi" w:hAnsiTheme="minorHAnsi" w:cs="굴림"/>
          <w:b/>
          <w:sz w:val="22"/>
          <w:szCs w:val="22"/>
        </w:rPr>
        <w:t>갤럭시</w:t>
      </w:r>
      <w:proofErr w:type="spellEnd"/>
      <w:r w:rsidRPr="00A61918">
        <w:rPr>
          <w:rFonts w:asciiTheme="minorHAnsi" w:eastAsiaTheme="minorHAnsi" w:hAnsiTheme="minorHAnsi" w:cs="굴림"/>
          <w:b/>
          <w:sz w:val="22"/>
          <w:szCs w:val="22"/>
        </w:rPr>
        <w:t xml:space="preserve"> 노트8 미디어데이 행사에서 </w:t>
      </w:r>
      <w:proofErr w:type="spellStart"/>
      <w:r w:rsidRPr="00A61918">
        <w:rPr>
          <w:rFonts w:asciiTheme="minorHAnsi" w:eastAsiaTheme="minorHAnsi" w:hAnsiTheme="minorHAnsi" w:cs="굴림"/>
          <w:b/>
          <w:sz w:val="22"/>
          <w:szCs w:val="22"/>
        </w:rPr>
        <w:t>폴더블</w:t>
      </w:r>
      <w:proofErr w:type="spellEnd"/>
      <w:r w:rsidRPr="00A61918">
        <w:rPr>
          <w:rFonts w:asciiTheme="minorHAnsi" w:eastAsiaTheme="minorHAnsi" w:hAnsiTheme="minorHAnsi" w:cs="굴림"/>
          <w:b/>
          <w:sz w:val="22"/>
          <w:szCs w:val="22"/>
        </w:rPr>
        <w:t xml:space="preserve">(접을 수 있는) </w:t>
      </w:r>
      <w:proofErr w:type="spellStart"/>
      <w:r w:rsidRPr="00A61918">
        <w:rPr>
          <w:rFonts w:asciiTheme="minorHAnsi" w:eastAsiaTheme="minorHAnsi" w:hAnsiTheme="minorHAnsi" w:cs="굴림"/>
          <w:b/>
          <w:sz w:val="22"/>
          <w:szCs w:val="22"/>
        </w:rPr>
        <w:t>스마트폰을</w:t>
      </w:r>
      <w:proofErr w:type="spellEnd"/>
      <w:r w:rsidRPr="00A61918">
        <w:rPr>
          <w:rFonts w:asciiTheme="minorHAnsi" w:eastAsiaTheme="minorHAnsi" w:hAnsiTheme="minorHAnsi" w:cs="굴림"/>
          <w:b/>
          <w:sz w:val="22"/>
          <w:szCs w:val="22"/>
        </w:rPr>
        <w:t xml:space="preserve"> 내년에 시장에 내놓는 게 목표라고 밝힌 바 있다. 접을 수 있는 OLED의 특성을 활용해 지금과는 다른 형태의 </w:t>
      </w:r>
      <w:proofErr w:type="spellStart"/>
      <w:r w:rsidRPr="00A61918">
        <w:rPr>
          <w:rFonts w:asciiTheme="minorHAnsi" w:eastAsiaTheme="minorHAnsi" w:hAnsiTheme="minorHAnsi" w:cs="굴림"/>
          <w:b/>
          <w:sz w:val="22"/>
          <w:szCs w:val="22"/>
        </w:rPr>
        <w:t>스마트폰으로</w:t>
      </w:r>
      <w:proofErr w:type="spellEnd"/>
      <w:r w:rsidRPr="00A61918">
        <w:rPr>
          <w:rFonts w:asciiTheme="minorHAnsi" w:eastAsiaTheme="minorHAnsi" w:hAnsiTheme="minorHAnsi" w:cs="굴림"/>
          <w:b/>
          <w:sz w:val="22"/>
          <w:szCs w:val="22"/>
        </w:rPr>
        <w:t xml:space="preserve"> 시장을 주도하겠다는 얘기다. </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OLED 삼성전자에 이어 LG전자가 고급형 </w:t>
      </w:r>
      <w:proofErr w:type="spellStart"/>
      <w:r w:rsidRPr="00A61918">
        <w:rPr>
          <w:rFonts w:asciiTheme="minorHAnsi" w:eastAsiaTheme="minorHAnsi" w:hAnsiTheme="minorHAnsi" w:cs="굴림"/>
          <w:b/>
          <w:sz w:val="22"/>
          <w:szCs w:val="22"/>
        </w:rPr>
        <w:t>스마트폰에</w:t>
      </w:r>
      <w:proofErr w:type="spellEnd"/>
      <w:r w:rsidRPr="00A61918">
        <w:rPr>
          <w:rFonts w:asciiTheme="minorHAnsi" w:eastAsiaTheme="minorHAnsi" w:hAnsiTheme="minorHAnsi" w:cs="굴림"/>
          <w:b/>
          <w:sz w:val="22"/>
          <w:szCs w:val="22"/>
        </w:rPr>
        <w:t xml:space="preserve"> 본격적으로 OLED를 사용하기 시작했고, 올해 애플도 </w:t>
      </w:r>
      <w:proofErr w:type="spellStart"/>
      <w:r w:rsidRPr="00A61918">
        <w:rPr>
          <w:rFonts w:asciiTheme="minorHAnsi" w:eastAsiaTheme="minorHAnsi" w:hAnsiTheme="minorHAnsi" w:cs="굴림"/>
          <w:b/>
          <w:sz w:val="22"/>
          <w:szCs w:val="22"/>
        </w:rPr>
        <w:t>아이폰</w:t>
      </w:r>
      <w:proofErr w:type="spellEnd"/>
      <w:r w:rsidRPr="00A61918">
        <w:rPr>
          <w:rFonts w:asciiTheme="minorHAnsi" w:eastAsiaTheme="minorHAnsi" w:hAnsiTheme="minorHAnsi" w:cs="굴림"/>
          <w:b/>
          <w:sz w:val="22"/>
          <w:szCs w:val="22"/>
        </w:rPr>
        <w:t xml:space="preserve">Х에 처음으로 OLED를 적용했다.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OLED 부품시장도 삼성전자의 계열사인 삼성디스플레이가 주도하고 있다. 삼성디스플레이의 중소형 OLED 시장 점유율은 올해 2분기 95.7%에 달했다. 올해 하반기 </w:t>
      </w:r>
      <w:proofErr w:type="spellStart"/>
      <w:r w:rsidRPr="00A61918">
        <w:rPr>
          <w:rFonts w:asciiTheme="minorHAnsi" w:eastAsiaTheme="minorHAnsi" w:hAnsiTheme="minorHAnsi" w:cs="굴림"/>
          <w:b/>
          <w:sz w:val="22"/>
          <w:szCs w:val="22"/>
        </w:rPr>
        <w:t>스마트폰</w:t>
      </w:r>
      <w:proofErr w:type="spellEnd"/>
      <w:r w:rsidRPr="00A61918">
        <w:rPr>
          <w:rFonts w:asciiTheme="minorHAnsi" w:eastAsiaTheme="minorHAnsi" w:hAnsiTheme="minorHAnsi" w:cs="굴림"/>
          <w:b/>
          <w:sz w:val="22"/>
          <w:szCs w:val="22"/>
        </w:rPr>
        <w:t xml:space="preserve"> 시장에서 최대 수혜자는 삼성디스플레이라는 말이 나올 정도다. 뒤늦게 LG가 중소형 OLED 부품시장에 뛰어들었고, 중국 업체들도 OLED 생산에 나서고 있고, 삼성디스플레이는 생산량을 확대하며 시장 방어에 나서고 있다.</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OLED의 생산량이 늘면서 부품가격은 빠르게 내려갈 것으로 예상된다. 이에 맞춰 OLED를 사용하는 </w:t>
      </w:r>
      <w:proofErr w:type="spellStart"/>
      <w:r w:rsidRPr="00A61918">
        <w:rPr>
          <w:rFonts w:asciiTheme="minorHAnsi" w:eastAsiaTheme="minorHAnsi" w:hAnsiTheme="minorHAnsi" w:cs="굴림"/>
          <w:b/>
          <w:sz w:val="22"/>
          <w:szCs w:val="22"/>
        </w:rPr>
        <w:t>스마트폰도</w:t>
      </w:r>
      <w:proofErr w:type="spellEnd"/>
      <w:r w:rsidRPr="00A61918">
        <w:rPr>
          <w:rFonts w:asciiTheme="minorHAnsi" w:eastAsiaTheme="minorHAnsi" w:hAnsiTheme="minorHAnsi" w:cs="굴림"/>
          <w:b/>
          <w:sz w:val="22"/>
          <w:szCs w:val="22"/>
        </w:rPr>
        <w:t xml:space="preserve"> </w:t>
      </w:r>
      <w:proofErr w:type="spellStart"/>
      <w:r w:rsidRPr="00A61918">
        <w:rPr>
          <w:rFonts w:asciiTheme="minorHAnsi" w:eastAsiaTheme="minorHAnsi" w:hAnsiTheme="minorHAnsi" w:cs="굴림"/>
          <w:b/>
          <w:sz w:val="22"/>
          <w:szCs w:val="22"/>
        </w:rPr>
        <w:t>고가형에서</w:t>
      </w:r>
      <w:proofErr w:type="spellEnd"/>
      <w:r w:rsidRPr="00A61918">
        <w:rPr>
          <w:rFonts w:asciiTheme="minorHAnsi" w:eastAsiaTheme="minorHAnsi" w:hAnsiTheme="minorHAnsi" w:cs="굴림"/>
          <w:b/>
          <w:sz w:val="22"/>
          <w:szCs w:val="22"/>
        </w:rPr>
        <w:t xml:space="preserve"> </w:t>
      </w:r>
      <w:proofErr w:type="spellStart"/>
      <w:r w:rsidRPr="00A61918">
        <w:rPr>
          <w:rFonts w:asciiTheme="minorHAnsi" w:eastAsiaTheme="minorHAnsi" w:hAnsiTheme="minorHAnsi" w:cs="굴림"/>
          <w:b/>
          <w:sz w:val="22"/>
          <w:szCs w:val="22"/>
        </w:rPr>
        <w:t>중저가형으로</w:t>
      </w:r>
      <w:proofErr w:type="spellEnd"/>
      <w:r w:rsidRPr="00A61918">
        <w:rPr>
          <w:rFonts w:asciiTheme="minorHAnsi" w:eastAsiaTheme="minorHAnsi" w:hAnsiTheme="minorHAnsi" w:cs="굴림"/>
          <w:b/>
          <w:sz w:val="22"/>
          <w:szCs w:val="22"/>
        </w:rPr>
        <w:t xml:space="preserve"> 확대되고 다양한 형태로 </w:t>
      </w:r>
      <w:proofErr w:type="spellStart"/>
      <w:r w:rsidRPr="00A61918">
        <w:rPr>
          <w:rFonts w:asciiTheme="minorHAnsi" w:eastAsiaTheme="minorHAnsi" w:hAnsiTheme="minorHAnsi" w:cs="굴림"/>
          <w:b/>
          <w:sz w:val="22"/>
          <w:szCs w:val="22"/>
        </w:rPr>
        <w:t>스마트폰을</w:t>
      </w:r>
      <w:proofErr w:type="spellEnd"/>
      <w:r w:rsidRPr="00A61918">
        <w:rPr>
          <w:rFonts w:asciiTheme="minorHAnsi" w:eastAsiaTheme="minorHAnsi" w:hAnsiTheme="minorHAnsi" w:cs="굴림"/>
          <w:b/>
          <w:sz w:val="22"/>
          <w:szCs w:val="22"/>
        </w:rPr>
        <w:t xml:space="preserve"> 만들려는 시도도 늘어날 것으로 전망된다.</w:t>
      </w:r>
      <w:r w:rsidRPr="00A61918">
        <w:rPr>
          <w:rFonts w:asciiTheme="minorHAnsi" w:eastAsiaTheme="minorHAnsi" w:hAnsiTheme="minorHAnsi" w:cs="굴림"/>
          <w:b/>
          <w:sz w:val="22"/>
          <w:szCs w:val="22"/>
        </w:rPr>
        <w:br/>
      </w:r>
      <w:r w:rsidRPr="00A61918">
        <w:rPr>
          <w:rFonts w:asciiTheme="minorHAnsi" w:eastAsiaTheme="minorHAnsi" w:hAnsiTheme="minorHAnsi" w:cs="굴림"/>
          <w:b/>
          <w:sz w:val="22"/>
          <w:szCs w:val="22"/>
        </w:rPr>
        <w:br/>
        <w:t xml:space="preserve">엄형준 기자 ting@segye.com </w:t>
      </w:r>
    </w:p>
    <w:p w:rsidR="000E3025" w:rsidRDefault="000E3025" w:rsidP="000E3025">
      <w:pPr>
        <w:spacing w:after="200" w:line="276" w:lineRule="auto"/>
        <w:rPr>
          <w:rFonts w:ascii="HY견고딕" w:eastAsia="HY견고딕" w:hint="eastAsia"/>
          <w:b/>
          <w:sz w:val="36"/>
          <w:szCs w:val="36"/>
        </w:rPr>
      </w:pPr>
    </w:p>
    <w:p w:rsidR="000E4E5C" w:rsidRPr="000E4E5C" w:rsidRDefault="00A228D4" w:rsidP="000E4E5C">
      <w:pPr>
        <w:spacing w:before="100" w:beforeAutospacing="1" w:after="100" w:afterAutospacing="1"/>
        <w:jc w:val="left"/>
        <w:outlineLvl w:val="1"/>
        <w:rPr>
          <w:rFonts w:ascii="HY견고딕" w:eastAsia="HY견고딕" w:hAnsi="굴림" w:cs="굴림" w:hint="eastAsia"/>
          <w:b/>
          <w:spacing w:val="-30"/>
          <w:kern w:val="36"/>
          <w:sz w:val="36"/>
          <w:szCs w:val="63"/>
        </w:rPr>
      </w:pPr>
      <w:r>
        <w:rPr>
          <w:rFonts w:ascii="HY견고딕" w:eastAsia="HY견고딕" w:hAnsi="굴림" w:cs="굴림" w:hint="eastAsia"/>
          <w:b/>
          <w:spacing w:val="-30"/>
          <w:kern w:val="36"/>
          <w:sz w:val="36"/>
          <w:szCs w:val="63"/>
        </w:rPr>
        <w:lastRenderedPageBreak/>
        <w:t xml:space="preserve">7. </w:t>
      </w:r>
      <w:proofErr w:type="spellStart"/>
      <w:r w:rsidR="000E4E5C" w:rsidRPr="000E4E5C">
        <w:rPr>
          <w:rFonts w:ascii="HY견고딕" w:eastAsia="HY견고딕" w:hAnsi="굴림" w:cs="굴림" w:hint="eastAsia"/>
          <w:b/>
          <w:spacing w:val="-30"/>
          <w:kern w:val="36"/>
          <w:sz w:val="36"/>
          <w:szCs w:val="63"/>
        </w:rPr>
        <w:t>올레드</w:t>
      </w:r>
      <w:proofErr w:type="spellEnd"/>
      <w:r w:rsidR="000E4E5C" w:rsidRPr="000E4E5C">
        <w:rPr>
          <w:rFonts w:ascii="HY견고딕" w:eastAsia="HY견고딕" w:hAnsi="굴림" w:cs="굴림" w:hint="eastAsia"/>
          <w:b/>
          <w:spacing w:val="-30"/>
          <w:kern w:val="36"/>
          <w:sz w:val="36"/>
          <w:szCs w:val="63"/>
        </w:rPr>
        <w:t>, 4년만에 프리미엄 TV 시장 '우뚝'</w:t>
      </w:r>
    </w:p>
    <w:p w:rsidR="000E4E5C" w:rsidRPr="000E4E5C" w:rsidRDefault="000E4E5C" w:rsidP="000E4E5C">
      <w:pPr>
        <w:spacing w:before="100" w:beforeAutospacing="1" w:after="100" w:afterAutospacing="1"/>
        <w:jc w:val="left"/>
        <w:outlineLvl w:val="1"/>
        <w:rPr>
          <w:rFonts w:ascii="HY헤드라인M" w:eastAsia="HY헤드라인M" w:hAnsi="굴림" w:cs="굴림" w:hint="eastAsia"/>
          <w:sz w:val="24"/>
          <w:szCs w:val="24"/>
        </w:rPr>
      </w:pPr>
      <w:r w:rsidRPr="000E4E5C">
        <w:rPr>
          <w:rFonts w:ascii="HY헤드라인M" w:eastAsia="HY헤드라인M" w:hAnsi="굴림" w:cs="굴림" w:hint="eastAsia"/>
          <w:sz w:val="24"/>
          <w:szCs w:val="24"/>
        </w:rPr>
        <w:t xml:space="preserve">55인치 시장점유율 10% </w:t>
      </w:r>
      <w:proofErr w:type="gramStart"/>
      <w:r w:rsidRPr="000E4E5C">
        <w:rPr>
          <w:rFonts w:ascii="HY헤드라인M" w:eastAsia="HY헤드라인M" w:hAnsi="굴림" w:cs="굴림" w:hint="eastAsia"/>
          <w:sz w:val="24"/>
          <w:szCs w:val="24"/>
        </w:rPr>
        <w:t>육박…</w:t>
      </w:r>
      <w:proofErr w:type="spellStart"/>
      <w:proofErr w:type="gramEnd"/>
      <w:r w:rsidRPr="000E4E5C">
        <w:rPr>
          <w:rFonts w:ascii="HY헤드라인M" w:eastAsia="HY헤드라인M" w:hAnsi="굴림" w:cs="굴림" w:hint="eastAsia"/>
          <w:sz w:val="24"/>
          <w:szCs w:val="24"/>
        </w:rPr>
        <w:t>패널</w:t>
      </w:r>
      <w:r w:rsidRPr="000E4E5C">
        <w:rPr>
          <w:rFonts w:ascii="바탕" w:eastAsia="바탕" w:hAnsi="바탕" w:cs="바탕" w:hint="eastAsia"/>
          <w:sz w:val="24"/>
          <w:szCs w:val="24"/>
        </w:rPr>
        <w:t>價</w:t>
      </w:r>
      <w:proofErr w:type="spellEnd"/>
      <w:r w:rsidRPr="000E4E5C">
        <w:rPr>
          <w:rFonts w:ascii="HY헤드라인M" w:eastAsia="HY헤드라인M" w:hAnsi="굴림" w:cs="굴림" w:hint="eastAsia"/>
          <w:sz w:val="24"/>
          <w:szCs w:val="24"/>
        </w:rPr>
        <w:t xml:space="preserve"> 하락 LCD와 차이 줄어</w:t>
      </w:r>
      <w:r w:rsidRPr="000E4E5C">
        <w:rPr>
          <w:rFonts w:ascii="HY헤드라인M" w:eastAsia="HY헤드라인M" w:hAnsi="굴림" w:cs="굴림" w:hint="eastAsia"/>
          <w:sz w:val="24"/>
          <w:szCs w:val="24"/>
        </w:rPr>
        <w:br/>
        <w:t xml:space="preserve">상반기 50만대 팔려 작년 </w:t>
      </w:r>
      <w:proofErr w:type="spellStart"/>
      <w:r w:rsidRPr="000E4E5C">
        <w:rPr>
          <w:rFonts w:ascii="HY헤드라인M" w:eastAsia="HY헤드라인M" w:hAnsi="굴림" w:cs="굴림" w:hint="eastAsia"/>
          <w:sz w:val="24"/>
          <w:szCs w:val="24"/>
        </w:rPr>
        <w:t>두배</w:t>
      </w:r>
      <w:proofErr w:type="spellEnd"/>
      <w:r w:rsidRPr="000E4E5C">
        <w:rPr>
          <w:rFonts w:ascii="HY헤드라인M" w:eastAsia="HY헤드라인M" w:hAnsi="굴림" w:cs="굴림" w:hint="eastAsia"/>
          <w:sz w:val="24"/>
          <w:szCs w:val="24"/>
        </w:rPr>
        <w:t>…</w:t>
      </w:r>
      <w:r w:rsidRPr="000E4E5C">
        <w:rPr>
          <w:rFonts w:ascii="바탕" w:eastAsia="바탕" w:hAnsi="바탕" w:cs="바탕" w:hint="eastAsia"/>
          <w:sz w:val="24"/>
          <w:szCs w:val="24"/>
        </w:rPr>
        <w:t>美</w:t>
      </w:r>
      <w:r w:rsidRPr="000E4E5C">
        <w:rPr>
          <w:rFonts w:ascii="HY헤드라인M" w:eastAsia="HY헤드라인M" w:hAnsi="HY헤드라인M" w:cs="HY헤드라인M" w:hint="eastAsia"/>
          <w:sz w:val="24"/>
          <w:szCs w:val="24"/>
        </w:rPr>
        <w:t>·</w:t>
      </w:r>
      <w:r w:rsidRPr="000E4E5C">
        <w:rPr>
          <w:rFonts w:ascii="바탕" w:eastAsia="바탕" w:hAnsi="바탕" w:cs="바탕" w:hint="eastAsia"/>
          <w:sz w:val="24"/>
          <w:szCs w:val="24"/>
        </w:rPr>
        <w:t>英</w:t>
      </w:r>
      <w:r w:rsidRPr="000E4E5C">
        <w:rPr>
          <w:rFonts w:ascii="HY헤드라인M" w:eastAsia="HY헤드라인M" w:hAnsi="HY헤드라인M" w:cs="HY헤드라인M" w:hint="eastAsia"/>
          <w:sz w:val="24"/>
          <w:szCs w:val="24"/>
        </w:rPr>
        <w:t>서</w:t>
      </w:r>
      <w:r w:rsidRPr="000E4E5C">
        <w:rPr>
          <w:rFonts w:ascii="HY헤드라인M" w:eastAsia="HY헤드라인M" w:hAnsi="굴림" w:cs="굴림" w:hint="eastAsia"/>
          <w:sz w:val="24"/>
          <w:szCs w:val="24"/>
        </w:rPr>
        <w:t xml:space="preserve"> 화질·성능 `최고평가` </w:t>
      </w:r>
    </w:p>
    <w:p w:rsidR="000E4E5C" w:rsidRPr="000E4E5C" w:rsidRDefault="000E4E5C" w:rsidP="000E4E5C">
      <w:pPr>
        <w:spacing w:before="100" w:beforeAutospacing="1" w:after="100" w:afterAutospacing="1"/>
        <w:jc w:val="left"/>
        <w:rPr>
          <w:rFonts w:asciiTheme="minorHAnsi" w:eastAsiaTheme="minorHAnsi" w:hAnsiTheme="minorHAnsi" w:cs="굴림" w:hint="eastAsia"/>
          <w:b/>
          <w:sz w:val="22"/>
          <w:szCs w:val="22"/>
        </w:rPr>
      </w:pPr>
      <w:r w:rsidRPr="000E4E5C">
        <w:rPr>
          <w:rFonts w:asciiTheme="minorHAnsi" w:eastAsiaTheme="minorHAnsi" w:hAnsiTheme="minorHAnsi" w:cs="굴림" w:hint="eastAsia"/>
          <w:b/>
          <w:sz w:val="22"/>
          <w:szCs w:val="22"/>
        </w:rPr>
        <w:t xml:space="preserve">김동은 기자 </w:t>
      </w:r>
      <w:proofErr w:type="gramStart"/>
      <w:r w:rsidRPr="000E4E5C">
        <w:rPr>
          <w:rFonts w:asciiTheme="minorHAnsi" w:eastAsiaTheme="minorHAnsi" w:hAnsiTheme="minorHAnsi" w:cs="굴림" w:hint="eastAsia"/>
          <w:b/>
          <w:sz w:val="22"/>
          <w:szCs w:val="22"/>
        </w:rPr>
        <w:t>입력 :</w:t>
      </w:r>
      <w:proofErr w:type="gramEnd"/>
      <w:r w:rsidRPr="000E4E5C">
        <w:rPr>
          <w:rFonts w:asciiTheme="minorHAnsi" w:eastAsiaTheme="minorHAnsi" w:hAnsiTheme="minorHAnsi" w:cs="굴림" w:hint="eastAsia"/>
          <w:b/>
          <w:sz w:val="22"/>
          <w:szCs w:val="22"/>
        </w:rPr>
        <w:t> 2017.09.17 17:27:46   수정 : 2017.09.17 18:35:15</w:t>
      </w:r>
    </w:p>
    <w:p w:rsidR="000E4E5C" w:rsidRPr="000E4E5C" w:rsidRDefault="000E4E5C" w:rsidP="000E4E5C">
      <w:pPr>
        <w:jc w:val="left"/>
        <w:rPr>
          <w:rFonts w:asciiTheme="minorHAnsi" w:eastAsiaTheme="minorHAnsi" w:hAnsiTheme="minorHAnsi" w:cs="굴림" w:hint="eastAsia"/>
          <w:b/>
          <w:sz w:val="22"/>
          <w:szCs w:val="22"/>
        </w:rPr>
      </w:pPr>
      <w:r w:rsidRPr="000E4E5C">
        <w:rPr>
          <w:rFonts w:asciiTheme="minorHAnsi" w:eastAsiaTheme="minorHAnsi" w:hAnsiTheme="minorHAnsi" w:cs="굴림"/>
          <w:b/>
          <w:noProof/>
          <w:sz w:val="22"/>
          <w:szCs w:val="22"/>
        </w:rPr>
        <w:drawing>
          <wp:inline distT="0" distB="0" distL="0" distR="0" wp14:anchorId="6275BC43" wp14:editId="59C43F8A">
            <wp:extent cx="5429250" cy="2922746"/>
            <wp:effectExtent l="0" t="0" r="0" b="0"/>
            <wp:docPr id="125" name="그림 125"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기사의 0번째 이미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0" cy="2922746"/>
                    </a:xfrm>
                    <a:prstGeom prst="rect">
                      <a:avLst/>
                    </a:prstGeom>
                    <a:noFill/>
                    <a:ln>
                      <a:noFill/>
                    </a:ln>
                  </pic:spPr>
                </pic:pic>
              </a:graphicData>
            </a:graphic>
          </wp:inline>
        </w:drawing>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b/>
          <w:noProof/>
          <w:sz w:val="22"/>
          <w:szCs w:val="22"/>
        </w:rPr>
        <w:drawing>
          <wp:inline distT="0" distB="0" distL="0" distR="0" wp14:anchorId="58C66BDF" wp14:editId="4F252294">
            <wp:extent cx="85725" cy="76200"/>
            <wp:effectExtent l="0" t="0" r="9525" b="0"/>
            <wp:docPr id="126" name="그림 126" descr="사진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사진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0E4E5C">
        <w:rPr>
          <w:rFonts w:asciiTheme="minorHAnsi" w:eastAsiaTheme="minorHAnsi" w:hAnsiTheme="minorHAnsi" w:cs="굴림" w:hint="eastAsia"/>
          <w:b/>
          <w:sz w:val="22"/>
          <w:szCs w:val="22"/>
        </w:rPr>
        <w:t xml:space="preserve">지난 1일부터 6일까지 독일 베를린에서 열린 'IFA 2017' 전시장에 OLED 패널 216장을 돔 형태로 이어 붙인 너비 7.4m, 높이 5m, 길이 15m 규모 'OLED 터널'이 설치됐다. 총 4억5000만개의 OLED </w:t>
      </w:r>
      <w:proofErr w:type="spellStart"/>
      <w:r w:rsidRPr="000E4E5C">
        <w:rPr>
          <w:rFonts w:asciiTheme="minorHAnsi" w:eastAsiaTheme="minorHAnsi" w:hAnsiTheme="minorHAnsi" w:cs="굴림" w:hint="eastAsia"/>
          <w:b/>
          <w:sz w:val="22"/>
          <w:szCs w:val="22"/>
        </w:rPr>
        <w:t>화소가</w:t>
      </w:r>
      <w:proofErr w:type="spellEnd"/>
      <w:r w:rsidRPr="000E4E5C">
        <w:rPr>
          <w:rFonts w:asciiTheme="minorHAnsi" w:eastAsiaTheme="minorHAnsi" w:hAnsiTheme="minorHAnsi" w:cs="굴림" w:hint="eastAsia"/>
          <w:b/>
          <w:sz w:val="22"/>
          <w:szCs w:val="22"/>
        </w:rPr>
        <w:t xml:space="preserve"> 구현하는 블랙 화면에 우주의 신비로움을 보여주는 영상이 상영되고 있다. [사진 제공 = LG전자]</w:t>
      </w:r>
    </w:p>
    <w:p w:rsidR="000E4E5C" w:rsidRPr="000E4E5C" w:rsidRDefault="000E4E5C" w:rsidP="000E4E5C">
      <w:pPr>
        <w:jc w:val="left"/>
        <w:rPr>
          <w:rFonts w:asciiTheme="minorHAnsi" w:eastAsiaTheme="minorHAnsi" w:hAnsiTheme="minorHAnsi" w:cs="굴림" w:hint="eastAsia"/>
          <w:b/>
          <w:sz w:val="22"/>
          <w:szCs w:val="22"/>
        </w:rPr>
      </w:pPr>
      <w:r w:rsidRPr="000E4E5C">
        <w:rPr>
          <w:rFonts w:asciiTheme="minorHAnsi" w:eastAsiaTheme="minorHAnsi" w:hAnsiTheme="minorHAnsi" w:cs="굴림" w:hint="eastAsia"/>
          <w:b/>
          <w:sz w:val="22"/>
          <w:szCs w:val="22"/>
        </w:rPr>
        <w:t>"화질이 뛰어난데 가격까지 LCD TV와 큰 차이가 없으니 OLED(</w:t>
      </w:r>
      <w:proofErr w:type="spellStart"/>
      <w:r w:rsidRPr="000E4E5C">
        <w:rPr>
          <w:rFonts w:asciiTheme="minorHAnsi" w:eastAsiaTheme="minorHAnsi" w:hAnsiTheme="minorHAnsi" w:cs="굴림" w:hint="eastAsia"/>
          <w:b/>
          <w:sz w:val="22"/>
          <w:szCs w:val="22"/>
        </w:rPr>
        <w:t>올레드</w:t>
      </w:r>
      <w:proofErr w:type="spellEnd"/>
      <w:r w:rsidRPr="000E4E5C">
        <w:rPr>
          <w:rFonts w:asciiTheme="minorHAnsi" w:eastAsiaTheme="minorHAnsi" w:hAnsiTheme="minorHAnsi" w:cs="굴림" w:hint="eastAsia"/>
          <w:b/>
          <w:sz w:val="22"/>
          <w:szCs w:val="22"/>
        </w:rPr>
        <w:t xml:space="preserve">) TV를 선택했죠."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지난 14일 서울 청담동에 위치한 LG전자 </w:t>
      </w:r>
      <w:proofErr w:type="spellStart"/>
      <w:r w:rsidRPr="000E4E5C">
        <w:rPr>
          <w:rFonts w:asciiTheme="minorHAnsi" w:eastAsiaTheme="minorHAnsi" w:hAnsiTheme="minorHAnsi" w:cs="굴림" w:hint="eastAsia"/>
          <w:b/>
          <w:sz w:val="22"/>
          <w:szCs w:val="22"/>
        </w:rPr>
        <w:t>베스트샵</w:t>
      </w:r>
      <w:proofErr w:type="spellEnd"/>
      <w:r w:rsidRPr="000E4E5C">
        <w:rPr>
          <w:rFonts w:asciiTheme="minorHAnsi" w:eastAsiaTheme="minorHAnsi" w:hAnsiTheme="minorHAnsi" w:cs="굴림" w:hint="eastAsia"/>
          <w:b/>
          <w:sz w:val="22"/>
          <w:szCs w:val="22"/>
        </w:rPr>
        <w:t xml:space="preserve"> 강남본점. 한 고객이 나란히 전시된 OLED TV와 LCD TV를 지켜보고 있다. TV 화면에서는 별이 가득 펼쳐진 밤하늘에서 유성이 떨어지는 장면이 상영되고 있었다. 그는 "OLED TV와 비교해보니 LCD TV는 검은색 밤하늘에 하얀 빛이 섞여 푸르스름하게 보인다"</w:t>
      </w:r>
      <w:proofErr w:type="spellStart"/>
      <w:r w:rsidRPr="000E4E5C">
        <w:rPr>
          <w:rFonts w:asciiTheme="minorHAnsi" w:eastAsiaTheme="minorHAnsi" w:hAnsiTheme="minorHAnsi" w:cs="굴림" w:hint="eastAsia"/>
          <w:b/>
          <w:sz w:val="22"/>
          <w:szCs w:val="22"/>
        </w:rPr>
        <w:t>며</w:t>
      </w:r>
      <w:proofErr w:type="spellEnd"/>
      <w:r w:rsidRPr="000E4E5C">
        <w:rPr>
          <w:rFonts w:asciiTheme="minorHAnsi" w:eastAsiaTheme="minorHAnsi" w:hAnsiTheme="minorHAnsi" w:cs="굴림" w:hint="eastAsia"/>
          <w:b/>
          <w:sz w:val="22"/>
          <w:szCs w:val="22"/>
        </w:rPr>
        <w:t xml:space="preserve"> "가격은 조금 더 비싸지만 OLED TV 쪽으로 마음이 기울었다"고 말했다.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한상규 LG전자 </w:t>
      </w:r>
      <w:proofErr w:type="spellStart"/>
      <w:r w:rsidRPr="000E4E5C">
        <w:rPr>
          <w:rFonts w:asciiTheme="minorHAnsi" w:eastAsiaTheme="minorHAnsi" w:hAnsiTheme="minorHAnsi" w:cs="굴림" w:hint="eastAsia"/>
          <w:b/>
          <w:sz w:val="22"/>
          <w:szCs w:val="22"/>
        </w:rPr>
        <w:t>베스트샵</w:t>
      </w:r>
      <w:proofErr w:type="spellEnd"/>
      <w:r w:rsidRPr="000E4E5C">
        <w:rPr>
          <w:rFonts w:asciiTheme="minorHAnsi" w:eastAsiaTheme="minorHAnsi" w:hAnsiTheme="minorHAnsi" w:cs="굴림" w:hint="eastAsia"/>
          <w:b/>
          <w:sz w:val="22"/>
          <w:szCs w:val="22"/>
        </w:rPr>
        <w:t xml:space="preserve"> 강남본점 지점장은 "올해 매장에서 OLED TV를 찾는 고객이 지난해에 비해 2배 이상 늘었다"</w:t>
      </w:r>
      <w:proofErr w:type="spellStart"/>
      <w:r w:rsidRPr="000E4E5C">
        <w:rPr>
          <w:rFonts w:asciiTheme="minorHAnsi" w:eastAsiaTheme="minorHAnsi" w:hAnsiTheme="minorHAnsi" w:cs="굴림" w:hint="eastAsia"/>
          <w:b/>
          <w:sz w:val="22"/>
          <w:szCs w:val="22"/>
        </w:rPr>
        <w:t>며</w:t>
      </w:r>
      <w:proofErr w:type="spellEnd"/>
      <w:r w:rsidRPr="000E4E5C">
        <w:rPr>
          <w:rFonts w:asciiTheme="minorHAnsi" w:eastAsiaTheme="minorHAnsi" w:hAnsiTheme="minorHAnsi" w:cs="굴림" w:hint="eastAsia"/>
          <w:b/>
          <w:sz w:val="22"/>
          <w:szCs w:val="22"/>
        </w:rPr>
        <w:t xml:space="preserve"> "구입을 망설이게 했던 가격 장벽이 많이 낮아졌기 때문"이라고 귀띔했다.</w:t>
      </w:r>
    </w:p>
    <w:p w:rsidR="000E4E5C" w:rsidRDefault="000E4E5C" w:rsidP="000E4E5C">
      <w:pPr>
        <w:spacing w:after="260"/>
        <w:jc w:val="left"/>
        <w:rPr>
          <w:rFonts w:asciiTheme="minorHAnsi" w:eastAsiaTheme="minorHAnsi" w:hAnsiTheme="minorHAnsi" w:cs="굴림" w:hint="eastAsia"/>
          <w:b/>
          <w:sz w:val="22"/>
          <w:szCs w:val="22"/>
        </w:rPr>
      </w:pPr>
    </w:p>
    <w:p w:rsidR="000E4E5C" w:rsidRPr="000E4E5C" w:rsidRDefault="000E4E5C" w:rsidP="000E4E5C">
      <w:pPr>
        <w:spacing w:after="260"/>
        <w:jc w:val="left"/>
        <w:rPr>
          <w:rFonts w:asciiTheme="minorHAnsi" w:eastAsiaTheme="minorHAnsi" w:hAnsiTheme="minorHAnsi" w:cs="굴림" w:hint="eastAsia"/>
          <w:b/>
          <w:sz w:val="22"/>
          <w:szCs w:val="22"/>
        </w:rPr>
      </w:pPr>
      <w:r w:rsidRPr="000E4E5C">
        <w:rPr>
          <w:rFonts w:asciiTheme="minorHAnsi" w:eastAsiaTheme="minorHAnsi" w:hAnsiTheme="minorHAnsi" w:cs="굴림" w:hint="eastAsia"/>
          <w:b/>
          <w:sz w:val="22"/>
          <w:szCs w:val="22"/>
        </w:rPr>
        <w:lastRenderedPageBreak/>
        <w:t xml:space="preserve">LG전자가 2013년 처음 시장에 선보인 OLED TV 판매가 올 들어 가파르게 상승하고 있다. 올해 상반기 전 세계 OLED TV 판매량은 약 50만대로 전년 동기 대비 두 배 늘어났다. 업계에서는 하반기 판매량을 이보다 훨씬 많은 88만대로 전망하고 있다. 이렇게 되면 연간 판매량은 140만대로 2016년 판매량 80만여 대와 비교해 75% 이상 증가할 전망이다.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점유율도 확 뛰어올랐다. 글로벌 시장조사기관 IHS에 따르면 지난 2분기 55인치 이상 TV 시장에서 OLED TV가 차지한 점유율(판매금액 기준)은 9.5%를 기록했다. 지난 1분기(5.9%)와 비교하면 1.5배 이상 늘었다.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2015년까지만 해도 OLED TV 가격은 같은 화면 크기의 LCD TV와 비교해 2배가량 비쌌다. 이 같은 가격 차이는 지난해 1.45배로 줄었고, 올해는 그 차이가 불과 1.3배 정도로 더욱 작아졌다.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한 지점장은 "일반적인 LG전자 55인치 OLED TV 가격은 299만~350만원, 65인치는 500만~600만원 선"이라고 말했다.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가격 차이가 줄어든 이유는 OLED 패널 가격이 하락했기 때문이다. 전 세계에서 TV용 대형 OLED 디스플레이를 생산할 수 있는 회사는 LG디스플레이가 유일하다.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LG디스플레이 관계자는 "불량 패널이 나오는 비율이 처음보다 훨씬 감소했고 생산량이 늘었기 때문에 가격을 낮출 수 있었다"고 설명했다. 게다가 LG디스플레이는 최근 "2018년 OLED 패널 생산을 올해보다 40% 늘리겠다"고 밝힌 바 있다. OLED TV 가격이 더 하락하기를 원하는 소비자 입장에서는 반가운 소식이다. </w:t>
      </w:r>
    </w:p>
    <w:p w:rsidR="000E4E5C" w:rsidRPr="000E4E5C" w:rsidRDefault="000E4E5C" w:rsidP="000E4E5C">
      <w:pPr>
        <w:jc w:val="left"/>
        <w:rPr>
          <w:rFonts w:asciiTheme="minorHAnsi" w:eastAsiaTheme="minorHAnsi" w:hAnsiTheme="minorHAnsi" w:cs="굴림" w:hint="eastAsia"/>
          <w:b/>
          <w:sz w:val="22"/>
          <w:szCs w:val="22"/>
        </w:rPr>
      </w:pPr>
      <w:r w:rsidRPr="000E4E5C">
        <w:rPr>
          <w:rFonts w:asciiTheme="minorHAnsi" w:eastAsiaTheme="minorHAnsi" w:hAnsiTheme="minorHAnsi" w:cs="굴림"/>
          <w:b/>
          <w:noProof/>
          <w:sz w:val="22"/>
          <w:szCs w:val="22"/>
        </w:rPr>
        <w:drawing>
          <wp:inline distT="0" distB="0" distL="0" distR="0" wp14:anchorId="5EAC5610" wp14:editId="146E9CE6">
            <wp:extent cx="2857500" cy="2257425"/>
            <wp:effectExtent l="0" t="0" r="0" b="9525"/>
            <wp:docPr id="127" name="그림 127" descr=" 기사의 1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기사의 1번째 이미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p>
    <w:p w:rsidR="000E4E5C" w:rsidRPr="000E4E5C" w:rsidRDefault="000E4E5C" w:rsidP="000E4E5C">
      <w:pPr>
        <w:jc w:val="left"/>
        <w:rPr>
          <w:rFonts w:asciiTheme="minorHAnsi" w:eastAsiaTheme="minorHAnsi" w:hAnsiTheme="minorHAnsi" w:cs="굴림" w:hint="eastAsia"/>
          <w:b/>
          <w:sz w:val="22"/>
          <w:szCs w:val="22"/>
        </w:rPr>
      </w:pPr>
      <w:r w:rsidRPr="000E4E5C">
        <w:rPr>
          <w:rFonts w:asciiTheme="minorHAnsi" w:eastAsiaTheme="minorHAnsi" w:hAnsiTheme="minorHAnsi" w:cs="굴림" w:hint="eastAsia"/>
          <w:b/>
          <w:sz w:val="22"/>
          <w:szCs w:val="22"/>
        </w:rPr>
        <w:lastRenderedPageBreak/>
        <w:t xml:space="preserve">OLED TV의 가장 큰 강점은 '화질'이다. OLED TV의 </w:t>
      </w:r>
      <w:proofErr w:type="spellStart"/>
      <w:r w:rsidRPr="000E4E5C">
        <w:rPr>
          <w:rFonts w:asciiTheme="minorHAnsi" w:eastAsiaTheme="minorHAnsi" w:hAnsiTheme="minorHAnsi" w:cs="굴림" w:hint="eastAsia"/>
          <w:b/>
          <w:sz w:val="22"/>
          <w:szCs w:val="22"/>
        </w:rPr>
        <w:t>화소는</w:t>
      </w:r>
      <w:proofErr w:type="spellEnd"/>
      <w:r w:rsidRPr="000E4E5C">
        <w:rPr>
          <w:rFonts w:asciiTheme="minorHAnsi" w:eastAsiaTheme="minorHAnsi" w:hAnsiTheme="minorHAnsi" w:cs="굴림" w:hint="eastAsia"/>
          <w:b/>
          <w:sz w:val="22"/>
          <w:szCs w:val="22"/>
        </w:rPr>
        <w:t xml:space="preserve"> 유기물질로 구성돼 있어 전원을 공급하면 발광하고, 전원을 끊으면 꺼진다. 따라서 빛을 낼 때는 자연색과 흡사한 선명한 컬러를, 빛을 내지 않을 때는 완벽한 검은색을 표현할 수 있다. 이에 비해 LCD TV는 컬러필터 뒤에 빛을 내는 광원을 설치한 형태기 때문에 필터를 모두 닫아도 </w:t>
      </w:r>
      <w:proofErr w:type="spellStart"/>
      <w:r w:rsidRPr="000E4E5C">
        <w:rPr>
          <w:rFonts w:asciiTheme="minorHAnsi" w:eastAsiaTheme="minorHAnsi" w:hAnsiTheme="minorHAnsi" w:cs="굴림" w:hint="eastAsia"/>
          <w:b/>
          <w:sz w:val="22"/>
          <w:szCs w:val="22"/>
        </w:rPr>
        <w:t>빛샘</w:t>
      </w:r>
      <w:proofErr w:type="spellEnd"/>
      <w:r w:rsidRPr="000E4E5C">
        <w:rPr>
          <w:rFonts w:asciiTheme="minorHAnsi" w:eastAsiaTheme="minorHAnsi" w:hAnsiTheme="minorHAnsi" w:cs="굴림" w:hint="eastAsia"/>
          <w:b/>
          <w:sz w:val="22"/>
          <w:szCs w:val="22"/>
        </w:rPr>
        <w:t xml:space="preserve"> 현상이 있어 화면이 뿌옇게 밝아 보인다. OLED TV는 또 광원 패널이 없기 때문에 두께가 더 얇고 휘어지게 만들기도 쉬워 다양한 디자인을 구현할 수 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각종 단체·매체가 실시하는 제품 비교에서도 좋은 평을 받고 있다. LG전자의 OLED TV는 최근 미국 '소비자 가전 전시회 주간(CE Week)' 중 화질 전문가들이 선정한 '최고 TV'의 영예를 안았다. 영국의 비영리 소비자 매거진 '위치'가 실시한 성능평가에서도 80점으로 1위를 차지했다.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OLED TV 시장이 커지면서 TV 제조사들의 관심도 높아지고 있다. 최근 폐막한 IFA 2017에서 OLED TV를 선보인 TV 제조업체는 모두 13개사다.</w:t>
      </w:r>
    </w:p>
    <w:p w:rsidR="000E4E5C" w:rsidRDefault="000E4E5C" w:rsidP="000E4E5C">
      <w:pPr>
        <w:jc w:val="left"/>
        <w:rPr>
          <w:rFonts w:asciiTheme="minorHAnsi" w:eastAsiaTheme="minorHAnsi" w:hAnsiTheme="minorHAnsi" w:cs="굴림" w:hint="eastAsia"/>
          <w:b/>
          <w:sz w:val="22"/>
          <w:szCs w:val="22"/>
        </w:rPr>
      </w:pPr>
    </w:p>
    <w:p w:rsidR="000E4E5C" w:rsidRPr="000E4E5C" w:rsidRDefault="000E4E5C" w:rsidP="000E4E5C">
      <w:pPr>
        <w:jc w:val="left"/>
        <w:rPr>
          <w:rFonts w:asciiTheme="minorHAnsi" w:eastAsiaTheme="minorHAnsi" w:hAnsiTheme="minorHAnsi" w:cs="굴림" w:hint="eastAsia"/>
          <w:b/>
          <w:sz w:val="22"/>
          <w:szCs w:val="22"/>
        </w:rPr>
      </w:pPr>
      <w:r w:rsidRPr="000E4E5C">
        <w:rPr>
          <w:rFonts w:asciiTheme="minorHAnsi" w:eastAsiaTheme="minorHAnsi" w:hAnsiTheme="minorHAnsi" w:cs="굴림" w:hint="eastAsia"/>
          <w:b/>
          <w:sz w:val="22"/>
          <w:szCs w:val="22"/>
        </w:rPr>
        <w:t xml:space="preserve">2015년 4개, 2016년 8개에 불과하던 OLED TV 적용 회사 숫자가 급증한 것이다.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소니 </w:t>
      </w:r>
      <w:proofErr w:type="spellStart"/>
      <w:r w:rsidRPr="000E4E5C">
        <w:rPr>
          <w:rFonts w:asciiTheme="minorHAnsi" w:eastAsiaTheme="minorHAnsi" w:hAnsiTheme="minorHAnsi" w:cs="굴림" w:hint="eastAsia"/>
          <w:b/>
          <w:sz w:val="22"/>
          <w:szCs w:val="22"/>
        </w:rPr>
        <w:t>파나소닉</w:t>
      </w:r>
      <w:proofErr w:type="spellEnd"/>
      <w:r w:rsidRPr="000E4E5C">
        <w:rPr>
          <w:rFonts w:asciiTheme="minorHAnsi" w:eastAsiaTheme="minorHAnsi" w:hAnsiTheme="minorHAnsi" w:cs="굴림" w:hint="eastAsia"/>
          <w:b/>
          <w:sz w:val="22"/>
          <w:szCs w:val="22"/>
        </w:rPr>
        <w:t xml:space="preserve"> 등 일본 주요 TV 제조사들이 최근 새롭게 OLED TV를 출시했다. 명품 오디오로 유명한 B&amp;O 등 프리미엄 브랜드도 OLED TV를 선보였다.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 xml:space="preserve">LG전자 관계자는 "OLED TV가 속한 프리미엄 TV 시장 규모는 전체 TV 시장의 3~4%에 불과하지만 브랜드 이미지와 직결되는 시장"이라며 "게다가 프리미엄 제품이 잘 팔리면 하위 제품 라인업도 가격을 일정 수준 이상 유지할 수 있어 전체 수익성을 개선하는 효과가 있다"고 설명했다. </w:t>
      </w:r>
      <w:r w:rsidRPr="000E4E5C">
        <w:rPr>
          <w:rFonts w:asciiTheme="minorHAnsi" w:eastAsiaTheme="minorHAnsi" w:hAnsiTheme="minorHAnsi" w:cs="굴림" w:hint="eastAsia"/>
          <w:b/>
          <w:sz w:val="22"/>
          <w:szCs w:val="22"/>
        </w:rPr>
        <w:br/>
      </w:r>
      <w:r w:rsidRPr="000E4E5C">
        <w:rPr>
          <w:rFonts w:asciiTheme="minorHAnsi" w:eastAsiaTheme="minorHAnsi" w:hAnsiTheme="minorHAnsi" w:cs="굴림" w:hint="eastAsia"/>
          <w:b/>
          <w:sz w:val="22"/>
          <w:szCs w:val="22"/>
        </w:rPr>
        <w:br/>
        <w:t>[김동은 기자]</w:t>
      </w:r>
      <w:r w:rsidRPr="000E4E5C">
        <w:rPr>
          <w:rFonts w:asciiTheme="minorHAnsi" w:eastAsiaTheme="minorHAnsi" w:hAnsiTheme="minorHAnsi" w:cs="굴림" w:hint="eastAsia"/>
          <w:b/>
          <w:sz w:val="22"/>
          <w:szCs w:val="22"/>
        </w:rPr>
        <w:br/>
        <w:t xml:space="preserve">[ⓒ </w:t>
      </w:r>
      <w:proofErr w:type="spellStart"/>
      <w:r w:rsidRPr="000E4E5C">
        <w:rPr>
          <w:rFonts w:asciiTheme="minorHAnsi" w:eastAsiaTheme="minorHAnsi" w:hAnsiTheme="minorHAnsi" w:cs="굴림" w:hint="eastAsia"/>
          <w:b/>
          <w:sz w:val="22"/>
          <w:szCs w:val="22"/>
        </w:rPr>
        <w:t>매일경제</w:t>
      </w:r>
      <w:proofErr w:type="spellEnd"/>
      <w:r w:rsidRPr="000E4E5C">
        <w:rPr>
          <w:rFonts w:asciiTheme="minorHAnsi" w:eastAsiaTheme="minorHAnsi" w:hAnsiTheme="minorHAnsi" w:cs="굴림" w:hint="eastAsia"/>
          <w:b/>
          <w:sz w:val="22"/>
          <w:szCs w:val="22"/>
        </w:rPr>
        <w:t xml:space="preserve"> &amp; mk.co.kr, 무단전재 및 </w:t>
      </w:r>
      <w:proofErr w:type="spellStart"/>
      <w:r w:rsidRPr="000E4E5C">
        <w:rPr>
          <w:rFonts w:asciiTheme="minorHAnsi" w:eastAsiaTheme="minorHAnsi" w:hAnsiTheme="minorHAnsi" w:cs="굴림" w:hint="eastAsia"/>
          <w:b/>
          <w:sz w:val="22"/>
          <w:szCs w:val="22"/>
        </w:rPr>
        <w:t>재배포</w:t>
      </w:r>
      <w:proofErr w:type="spellEnd"/>
      <w:r w:rsidRPr="000E4E5C">
        <w:rPr>
          <w:rFonts w:asciiTheme="minorHAnsi" w:eastAsiaTheme="minorHAnsi" w:hAnsiTheme="minorHAnsi" w:cs="굴림" w:hint="eastAsia"/>
          <w:b/>
          <w:sz w:val="22"/>
          <w:szCs w:val="22"/>
        </w:rPr>
        <w:t xml:space="preserve"> 금지] </w:t>
      </w:r>
    </w:p>
    <w:p w:rsidR="000E4E5C" w:rsidRPr="000E4E5C" w:rsidRDefault="000E4E5C" w:rsidP="000E3025">
      <w:pPr>
        <w:spacing w:after="200" w:line="276" w:lineRule="auto"/>
        <w:rPr>
          <w:rFonts w:ascii="HY견고딕" w:eastAsia="HY견고딕"/>
          <w:b/>
          <w:sz w:val="36"/>
          <w:szCs w:val="36"/>
        </w:rPr>
      </w:pPr>
    </w:p>
    <w:p w:rsidR="000E3025" w:rsidRDefault="00A228D4" w:rsidP="000E3025">
      <w:pPr>
        <w:spacing w:after="200" w:line="276" w:lineRule="auto"/>
        <w:rPr>
          <w:rFonts w:ascii="HY견고딕" w:eastAsia="HY견고딕"/>
          <w:b/>
          <w:sz w:val="36"/>
          <w:szCs w:val="36"/>
        </w:rPr>
      </w:pPr>
      <w:r>
        <w:rPr>
          <w:rFonts w:ascii="HY견고딕" w:eastAsia="HY견고딕" w:hint="eastAsia"/>
          <w:b/>
          <w:sz w:val="36"/>
          <w:szCs w:val="36"/>
        </w:rPr>
        <w:t xml:space="preserve">8. </w:t>
      </w:r>
      <w:r w:rsidR="000E3025" w:rsidRPr="000E3025">
        <w:rPr>
          <w:rFonts w:ascii="HY견고딕" w:eastAsia="HY견고딕" w:hint="eastAsia"/>
          <w:b/>
          <w:sz w:val="36"/>
          <w:szCs w:val="36"/>
        </w:rPr>
        <w:t>[반도체</w:t>
      </w:r>
      <w:r w:rsidR="000E3025" w:rsidRPr="000E3025">
        <w:rPr>
          <w:rFonts w:ascii="굴림" w:eastAsia="굴림" w:hAnsi="굴림" w:hint="eastAsia"/>
          <w:b/>
          <w:sz w:val="36"/>
          <w:szCs w:val="36"/>
        </w:rPr>
        <w:t>▪</w:t>
      </w:r>
      <w:r w:rsidR="000E3025" w:rsidRPr="000E3025">
        <w:rPr>
          <w:rFonts w:ascii="HY견고딕" w:eastAsia="HY견고딕" w:hint="eastAsia"/>
          <w:b/>
          <w:sz w:val="36"/>
          <w:szCs w:val="36"/>
        </w:rPr>
        <w:t>디스플레이장비관련]</w:t>
      </w: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1A79C3" w:rsidRPr="001A79C3" w:rsidTr="001A79C3">
        <w:trPr>
          <w:tblCellSpacing w:w="7" w:type="dxa"/>
        </w:trPr>
        <w:tc>
          <w:tcPr>
            <w:tcW w:w="0" w:type="auto"/>
            <w:tcBorders>
              <w:top w:val="nil"/>
              <w:left w:val="nil"/>
              <w:bottom w:val="nil"/>
              <w:right w:val="nil"/>
            </w:tcBorders>
            <w:shd w:val="clear" w:color="auto" w:fill="FFFFFF"/>
            <w:hideMark/>
          </w:tcPr>
          <w:p w:rsidR="001A79C3" w:rsidRPr="001A79C3" w:rsidRDefault="001A79C3" w:rsidP="001A79C3">
            <w:pPr>
              <w:spacing w:line="420" w:lineRule="atLeast"/>
              <w:jc w:val="left"/>
              <w:outlineLvl w:val="1"/>
              <w:rPr>
                <w:rFonts w:ascii="HY견고딕" w:eastAsia="HY견고딕" w:hAnsi="굴림" w:cs="굴림" w:hint="eastAsia"/>
                <w:b/>
                <w:bCs/>
                <w:color w:val="000000"/>
                <w:kern w:val="36"/>
                <w:sz w:val="36"/>
                <w:szCs w:val="36"/>
              </w:rPr>
            </w:pPr>
            <w:r w:rsidRPr="001A79C3">
              <w:rPr>
                <w:rFonts w:ascii="HY견고딕" w:eastAsia="HY견고딕" w:hAnsi="굴림" w:cs="굴림" w:hint="eastAsia"/>
                <w:b/>
                <w:bCs/>
                <w:color w:val="000000"/>
                <w:kern w:val="36"/>
                <w:sz w:val="36"/>
                <w:szCs w:val="36"/>
              </w:rPr>
              <w:t>실적호조 장비업계 “내년이 더 좋다”</w:t>
            </w:r>
          </w:p>
          <w:p w:rsidR="001A79C3" w:rsidRPr="001A79C3" w:rsidRDefault="001A79C3" w:rsidP="001A79C3">
            <w:pPr>
              <w:spacing w:before="75" w:after="45" w:line="285" w:lineRule="atLeast"/>
              <w:jc w:val="left"/>
              <w:outlineLvl w:val="3"/>
              <w:rPr>
                <w:rFonts w:ascii="HY헤드라인M" w:eastAsia="HY헤드라인M" w:hAnsi="굴림" w:cs="굴림" w:hint="eastAsia"/>
                <w:b/>
                <w:bCs/>
                <w:sz w:val="24"/>
                <w:szCs w:val="26"/>
              </w:rPr>
            </w:pPr>
            <w:r w:rsidRPr="001A79C3">
              <w:rPr>
                <w:rFonts w:ascii="HY헤드라인M" w:eastAsia="HY헤드라인M" w:hAnsi="굴림" w:cs="굴림" w:hint="eastAsia"/>
                <w:b/>
                <w:bCs/>
                <w:sz w:val="24"/>
                <w:szCs w:val="26"/>
              </w:rPr>
              <w:t>삼성전자 등 설비투자 확대로</w:t>
            </w:r>
            <w:r w:rsidRPr="001A79C3">
              <w:rPr>
                <w:rFonts w:ascii="HY헤드라인M" w:eastAsia="HY헤드라인M" w:hAnsi="굴림" w:cs="굴림" w:hint="eastAsia"/>
                <w:b/>
                <w:bCs/>
                <w:sz w:val="24"/>
                <w:szCs w:val="26"/>
              </w:rPr>
              <w:br/>
              <w:t>올 상반기 최대성과 기록할 듯</w:t>
            </w:r>
            <w:r w:rsidRPr="001A79C3">
              <w:rPr>
                <w:rFonts w:ascii="HY헤드라인M" w:eastAsia="HY헤드라인M" w:hAnsi="굴림" w:cs="굴림" w:hint="eastAsia"/>
                <w:b/>
                <w:bCs/>
                <w:sz w:val="24"/>
                <w:szCs w:val="26"/>
              </w:rPr>
              <w:br/>
              <w:t xml:space="preserve">하반기 성장률도 </w:t>
            </w:r>
            <w:proofErr w:type="spellStart"/>
            <w:r w:rsidRPr="001A79C3">
              <w:rPr>
                <w:rFonts w:ascii="HY헤드라인M" w:eastAsia="HY헤드라인M" w:hAnsi="굴림" w:cs="굴림" w:hint="eastAsia"/>
                <w:b/>
                <w:bCs/>
                <w:sz w:val="24"/>
                <w:szCs w:val="26"/>
              </w:rPr>
              <w:t>두자릿수</w:t>
            </w:r>
            <w:proofErr w:type="spellEnd"/>
            <w:r w:rsidRPr="001A79C3">
              <w:rPr>
                <w:rFonts w:ascii="HY헤드라인M" w:eastAsia="HY헤드라인M" w:hAnsi="굴림" w:cs="굴림" w:hint="eastAsia"/>
                <w:b/>
                <w:bCs/>
                <w:sz w:val="24"/>
                <w:szCs w:val="26"/>
              </w:rPr>
              <w:t xml:space="preserve"> 전망</w:t>
            </w:r>
            <w:r w:rsidRPr="001A79C3">
              <w:rPr>
                <w:rFonts w:ascii="HY헤드라인M" w:eastAsia="HY헤드라인M" w:hAnsi="굴림" w:cs="굴림" w:hint="eastAsia"/>
                <w:b/>
                <w:bCs/>
                <w:sz w:val="24"/>
                <w:szCs w:val="26"/>
              </w:rPr>
              <w:br/>
              <w:t>"올 4분기부터 내년 1분기까지</w:t>
            </w:r>
            <w:r w:rsidRPr="001A79C3">
              <w:rPr>
                <w:rFonts w:ascii="HY헤드라인M" w:eastAsia="HY헤드라인M" w:hAnsi="굴림" w:cs="굴림" w:hint="eastAsia"/>
                <w:b/>
                <w:bCs/>
                <w:sz w:val="24"/>
                <w:szCs w:val="26"/>
              </w:rPr>
              <w:br/>
            </w:r>
            <w:r w:rsidRPr="001A79C3">
              <w:rPr>
                <w:rFonts w:ascii="HY헤드라인M" w:eastAsia="HY헤드라인M" w:hAnsi="굴림" w:cs="굴림" w:hint="eastAsia"/>
                <w:b/>
                <w:bCs/>
                <w:sz w:val="24"/>
                <w:szCs w:val="26"/>
              </w:rPr>
              <w:lastRenderedPageBreak/>
              <w:t>OLED 등 관련 장비수주 본격화"</w:t>
            </w:r>
            <w:r w:rsidRPr="001A79C3">
              <w:rPr>
                <w:rFonts w:ascii="HY헤드라인M" w:eastAsia="HY헤드라인M" w:hAnsi="굴림" w:cs="굴림" w:hint="eastAsia"/>
                <w:b/>
                <w:bCs/>
                <w:sz w:val="24"/>
                <w:szCs w:val="26"/>
              </w:rPr>
              <w:t> </w:t>
            </w:r>
          </w:p>
          <w:p w:rsidR="001A79C3" w:rsidRPr="001A79C3" w:rsidRDefault="001A79C3" w:rsidP="001A79C3">
            <w:pPr>
              <w:spacing w:line="225" w:lineRule="atLeast"/>
              <w:jc w:val="left"/>
              <w:rPr>
                <w:rFonts w:ascii="굴림" w:eastAsia="굴림" w:hAnsi="굴림" w:cs="굴림"/>
                <w:b/>
                <w:color w:val="AAAAAA"/>
                <w:sz w:val="18"/>
                <w:szCs w:val="18"/>
              </w:rPr>
            </w:pPr>
            <w:r w:rsidRPr="001A79C3">
              <w:rPr>
                <w:rFonts w:ascii="굴림" w:eastAsia="굴림" w:hAnsi="굴림" w:cs="굴림" w:hint="eastAsia"/>
                <w:b/>
                <w:szCs w:val="18"/>
              </w:rPr>
              <w:t xml:space="preserve">김은 기자 </w:t>
            </w:r>
            <w:hyperlink r:id="rId37" w:history="1">
              <w:r w:rsidRPr="001A79C3">
                <w:rPr>
                  <w:rFonts w:ascii="굴림" w:eastAsia="굴림" w:hAnsi="굴림" w:cs="굴림" w:hint="eastAsia"/>
                  <w:b/>
                  <w:szCs w:val="18"/>
                </w:rPr>
                <w:t>silverkim@dt.co.kr</w:t>
              </w:r>
            </w:hyperlink>
            <w:r w:rsidRPr="001A79C3">
              <w:rPr>
                <w:rFonts w:ascii="굴림" w:eastAsia="굴림" w:hAnsi="굴림" w:cs="굴림" w:hint="eastAsia"/>
                <w:b/>
                <w:szCs w:val="18"/>
              </w:rPr>
              <w:t xml:space="preserve"> | 입력: 2017-09-17 18:00</w:t>
            </w:r>
            <w:r w:rsidRPr="001A79C3">
              <w:rPr>
                <w:rFonts w:ascii="굴림" w:eastAsia="굴림" w:hAnsi="굴림" w:cs="굴림" w:hint="eastAsia"/>
                <w:b/>
                <w:szCs w:val="18"/>
              </w:rPr>
              <w:br/>
              <w:t>[2017년 09월 18일자 1면 기사]</w:t>
            </w:r>
          </w:p>
        </w:tc>
      </w:tr>
    </w:tbl>
    <w:p w:rsidR="001A79C3" w:rsidRPr="001A79C3" w:rsidRDefault="001A79C3" w:rsidP="001A79C3">
      <w:pPr>
        <w:jc w:val="left"/>
        <w:rPr>
          <w:rFonts w:ascii="굴림" w:eastAsia="굴림" w:hAnsi="굴림" w:cs="굴림" w:hint="eastAsia"/>
          <w:color w:val="444444"/>
          <w:sz w:val="18"/>
          <w:szCs w:val="18"/>
        </w:rPr>
      </w:pPr>
    </w:p>
    <w:tbl>
      <w:tblPr>
        <w:tblW w:w="4500" w:type="dxa"/>
        <w:jc w:val="center"/>
        <w:tblCellSpacing w:w="0" w:type="dxa"/>
        <w:tblCellMar>
          <w:left w:w="0" w:type="dxa"/>
          <w:right w:w="0" w:type="dxa"/>
        </w:tblCellMar>
        <w:tblLook w:val="04A0" w:firstRow="1" w:lastRow="0" w:firstColumn="1" w:lastColumn="0" w:noHBand="0" w:noVBand="1"/>
      </w:tblPr>
      <w:tblGrid>
        <w:gridCol w:w="4800"/>
        <w:gridCol w:w="6"/>
      </w:tblGrid>
      <w:tr w:rsidR="001A79C3" w:rsidRPr="001A79C3" w:rsidTr="001A79C3">
        <w:trPr>
          <w:tblCellSpacing w:w="0" w:type="dxa"/>
          <w:jc w:val="center"/>
        </w:trPr>
        <w:tc>
          <w:tcPr>
            <w:tcW w:w="0" w:type="auto"/>
            <w:vAlign w:val="center"/>
            <w:hideMark/>
          </w:tcPr>
          <w:tbl>
            <w:tblPr>
              <w:tblW w:w="0" w:type="auto"/>
              <w:jc w:val="center"/>
              <w:tblCellSpacing w:w="75" w:type="dxa"/>
              <w:tblCellMar>
                <w:left w:w="0" w:type="dxa"/>
                <w:right w:w="0" w:type="dxa"/>
              </w:tblCellMar>
              <w:tblLook w:val="04A0" w:firstRow="1" w:lastRow="0" w:firstColumn="1" w:lastColumn="0" w:noHBand="0" w:noVBand="1"/>
            </w:tblPr>
            <w:tblGrid>
              <w:gridCol w:w="4800"/>
            </w:tblGrid>
            <w:tr w:rsidR="001A79C3" w:rsidRPr="001A79C3">
              <w:trPr>
                <w:tblCellSpacing w:w="75" w:type="dxa"/>
                <w:jc w:val="center"/>
              </w:trPr>
              <w:tc>
                <w:tcPr>
                  <w:tcW w:w="0" w:type="auto"/>
                  <w:vAlign w:val="center"/>
                  <w:hideMark/>
                </w:tcPr>
                <w:p w:rsidR="001A79C3" w:rsidRPr="001A79C3" w:rsidRDefault="001A79C3" w:rsidP="001A79C3">
                  <w:pPr>
                    <w:jc w:val="center"/>
                    <w:rPr>
                      <w:rFonts w:ascii="굴림" w:eastAsia="굴림" w:hAnsi="굴림" w:cs="굴림"/>
                      <w:color w:val="444444"/>
                      <w:sz w:val="18"/>
                      <w:szCs w:val="18"/>
                    </w:rPr>
                  </w:pPr>
                  <w:r w:rsidRPr="001A79C3">
                    <w:rPr>
                      <w:rFonts w:ascii="굴림" w:eastAsia="굴림" w:hAnsi="굴림" w:cs="굴림"/>
                      <w:noProof/>
                      <w:color w:val="444444"/>
                      <w:sz w:val="18"/>
                      <w:szCs w:val="18"/>
                    </w:rPr>
                    <w:drawing>
                      <wp:inline distT="0" distB="0" distL="0" distR="0" wp14:anchorId="3B9537E0" wp14:editId="668D507C">
                        <wp:extent cx="2857500" cy="2466975"/>
                        <wp:effectExtent l="0" t="0" r="0" b="9525"/>
                        <wp:docPr id="137" name="그림 137" descr="실적호조 장비업계 “내년이 더 좋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실적호조 장비업계 “내년이 더 좋다”"/>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466975"/>
                                </a:xfrm>
                                <a:prstGeom prst="rect">
                                  <a:avLst/>
                                </a:prstGeom>
                                <a:noFill/>
                                <a:ln>
                                  <a:noFill/>
                                </a:ln>
                              </pic:spPr>
                            </pic:pic>
                          </a:graphicData>
                        </a:graphic>
                      </wp:inline>
                    </w:drawing>
                  </w:r>
                </w:p>
              </w:tc>
            </w:tr>
            <w:tr w:rsidR="001A79C3" w:rsidRPr="001A79C3">
              <w:trPr>
                <w:tblCellSpacing w:w="75" w:type="dxa"/>
                <w:jc w:val="center"/>
              </w:trPr>
              <w:tc>
                <w:tcPr>
                  <w:tcW w:w="0" w:type="auto"/>
                  <w:vAlign w:val="center"/>
                  <w:hideMark/>
                </w:tcPr>
                <w:p w:rsidR="001A79C3" w:rsidRPr="001A79C3" w:rsidRDefault="001A79C3" w:rsidP="001A79C3">
                  <w:pPr>
                    <w:jc w:val="center"/>
                    <w:rPr>
                      <w:rFonts w:ascii="굴림" w:eastAsia="굴림" w:hAnsi="굴림" w:cs="굴림"/>
                      <w:color w:val="444444"/>
                      <w:sz w:val="18"/>
                      <w:szCs w:val="18"/>
                    </w:rPr>
                  </w:pPr>
                </w:p>
              </w:tc>
            </w:tr>
          </w:tbl>
          <w:p w:rsidR="001A79C3" w:rsidRPr="001A79C3" w:rsidRDefault="001A79C3" w:rsidP="001A79C3">
            <w:pPr>
              <w:jc w:val="center"/>
              <w:rPr>
                <w:rFonts w:ascii="굴림" w:eastAsia="굴림" w:hAnsi="굴림" w:cs="굴림"/>
                <w:color w:val="444444"/>
                <w:sz w:val="18"/>
                <w:szCs w:val="18"/>
              </w:rPr>
            </w:pPr>
          </w:p>
        </w:tc>
        <w:tc>
          <w:tcPr>
            <w:tcW w:w="150" w:type="dxa"/>
            <w:vAlign w:val="center"/>
            <w:hideMark/>
          </w:tcPr>
          <w:p w:rsidR="001A79C3" w:rsidRPr="001A79C3" w:rsidRDefault="001A79C3" w:rsidP="001A79C3">
            <w:pPr>
              <w:jc w:val="center"/>
              <w:rPr>
                <w:rFonts w:ascii="굴림" w:eastAsia="굴림" w:hAnsi="굴림" w:cs="굴림"/>
                <w:color w:val="444444"/>
                <w:sz w:val="18"/>
                <w:szCs w:val="18"/>
              </w:rPr>
            </w:pPr>
          </w:p>
        </w:tc>
      </w:tr>
    </w:tbl>
    <w:p w:rsidR="001A79C3" w:rsidRPr="001A79C3" w:rsidRDefault="001A79C3" w:rsidP="001A79C3">
      <w:pPr>
        <w:spacing w:line="300" w:lineRule="atLeast"/>
        <w:rPr>
          <w:rFonts w:asciiTheme="minorHAnsi" w:eastAsiaTheme="minorHAnsi" w:hAnsiTheme="minorHAnsi" w:cs="굴림" w:hint="eastAsia"/>
          <w:b/>
          <w:sz w:val="22"/>
          <w:szCs w:val="23"/>
        </w:rPr>
      </w:pPr>
      <w:r w:rsidRPr="001A79C3">
        <w:rPr>
          <w:rFonts w:asciiTheme="minorHAnsi" w:eastAsiaTheme="minorHAnsi" w:hAnsiTheme="minorHAnsi" w:cs="굴림" w:hint="eastAsia"/>
          <w:b/>
          <w:sz w:val="22"/>
          <w:szCs w:val="23"/>
        </w:rPr>
        <w:t>[</w:t>
      </w:r>
      <w:proofErr w:type="spellStart"/>
      <w:r w:rsidRPr="001A79C3">
        <w:rPr>
          <w:rFonts w:asciiTheme="minorHAnsi" w:eastAsiaTheme="minorHAnsi" w:hAnsiTheme="minorHAnsi" w:cs="굴림" w:hint="eastAsia"/>
          <w:b/>
          <w:sz w:val="22"/>
          <w:szCs w:val="23"/>
        </w:rPr>
        <w:t>디지털타임스</w:t>
      </w:r>
      <w:proofErr w:type="spellEnd"/>
      <w:r w:rsidRPr="001A79C3">
        <w:rPr>
          <w:rFonts w:asciiTheme="minorHAnsi" w:eastAsiaTheme="minorHAnsi" w:hAnsiTheme="minorHAnsi" w:cs="굴림" w:hint="eastAsia"/>
          <w:b/>
          <w:sz w:val="22"/>
          <w:szCs w:val="23"/>
        </w:rPr>
        <w:t xml:space="preserve"> 김은 기자] 삼성전자, SK하이닉스, LG디스플레이 등 반도체·디스플레이 제조사의 설비 투자 확대에 따라 관련 생산라인에 필요한 장비를 제조하는 국내 기업들의 실적도 고공행진을 이어가고 있다. 주성엔지니어링, AP시스템 등 주요 장비 제조사들이 잇따라 올해 사상 최대 실적을 기록할 것으로 예상되며, 내년에는 실적이 더 좋아질 것이란 관측이다.</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17일 업계에 따르면 국내 반도체·디스플레이 장비 제조사들은 올 상반기 최대 실적을 기록한 데 이어 하반기에도 매출과 영업이익 모두 두 자릿수 이상의 성장률을 기록할 것으로 분석된다. 이는 국내 반도체·디스플레이 제조사들이 D램, </w:t>
      </w:r>
      <w:proofErr w:type="spellStart"/>
      <w:r w:rsidRPr="001A79C3">
        <w:rPr>
          <w:rFonts w:asciiTheme="minorHAnsi" w:eastAsiaTheme="minorHAnsi" w:hAnsiTheme="minorHAnsi" w:cs="굴림" w:hint="eastAsia"/>
          <w:b/>
          <w:sz w:val="22"/>
          <w:szCs w:val="23"/>
        </w:rPr>
        <w:t>낸드플래시</w:t>
      </w:r>
      <w:proofErr w:type="spellEnd"/>
      <w:r w:rsidRPr="001A79C3">
        <w:rPr>
          <w:rFonts w:asciiTheme="minorHAnsi" w:eastAsiaTheme="minorHAnsi" w:hAnsiTheme="minorHAnsi" w:cs="굴림" w:hint="eastAsia"/>
          <w:b/>
          <w:sz w:val="22"/>
          <w:szCs w:val="23"/>
        </w:rPr>
        <w:t xml:space="preserve">, </w:t>
      </w:r>
      <w:proofErr w:type="spellStart"/>
      <w:r w:rsidRPr="001A79C3">
        <w:rPr>
          <w:rFonts w:asciiTheme="minorHAnsi" w:eastAsiaTheme="minorHAnsi" w:hAnsiTheme="minorHAnsi" w:cs="굴림" w:hint="eastAsia"/>
          <w:b/>
          <w:sz w:val="22"/>
          <w:szCs w:val="23"/>
        </w:rPr>
        <w:t>플렉서블</w:t>
      </w:r>
      <w:proofErr w:type="spellEnd"/>
      <w:r w:rsidRPr="001A79C3">
        <w:rPr>
          <w:rFonts w:asciiTheme="minorHAnsi" w:eastAsiaTheme="minorHAnsi" w:hAnsiTheme="minorHAnsi" w:cs="굴림" w:hint="eastAsia"/>
          <w:b/>
          <w:sz w:val="22"/>
          <w:szCs w:val="23"/>
        </w:rPr>
        <w:t xml:space="preserve"> OLED(유기발광다이오드) 등의 생산 설비 투자를 확대한 데 따른 효과다.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삼성전자는 중국 시안 2공장에 </w:t>
      </w:r>
      <w:proofErr w:type="spellStart"/>
      <w:r w:rsidRPr="001A79C3">
        <w:rPr>
          <w:rFonts w:asciiTheme="minorHAnsi" w:eastAsiaTheme="minorHAnsi" w:hAnsiTheme="minorHAnsi" w:cs="굴림" w:hint="eastAsia"/>
          <w:b/>
          <w:sz w:val="22"/>
          <w:szCs w:val="23"/>
        </w:rPr>
        <w:t>낸드플래시</w:t>
      </w:r>
      <w:proofErr w:type="spellEnd"/>
      <w:r w:rsidRPr="001A79C3">
        <w:rPr>
          <w:rFonts w:asciiTheme="minorHAnsi" w:eastAsiaTheme="minorHAnsi" w:hAnsiTheme="minorHAnsi" w:cs="굴림" w:hint="eastAsia"/>
          <w:b/>
          <w:sz w:val="22"/>
          <w:szCs w:val="23"/>
        </w:rPr>
        <w:t xml:space="preserve"> 메모리 증설 투자를 위해 약 3년간 70억 달러를 투입한다고 밝혔다. SK하이닉스 역시 투자 규모를 9조6000억원으로 늘렸다.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삼성디스플레이도 </w:t>
      </w:r>
      <w:proofErr w:type="spellStart"/>
      <w:r w:rsidRPr="001A79C3">
        <w:rPr>
          <w:rFonts w:asciiTheme="minorHAnsi" w:eastAsiaTheme="minorHAnsi" w:hAnsiTheme="minorHAnsi" w:cs="굴림" w:hint="eastAsia"/>
          <w:b/>
          <w:sz w:val="22"/>
          <w:szCs w:val="23"/>
        </w:rPr>
        <w:t>플렉서블</w:t>
      </w:r>
      <w:proofErr w:type="spellEnd"/>
      <w:r w:rsidRPr="001A79C3">
        <w:rPr>
          <w:rFonts w:asciiTheme="minorHAnsi" w:eastAsiaTheme="minorHAnsi" w:hAnsiTheme="minorHAnsi" w:cs="굴림" w:hint="eastAsia"/>
          <w:b/>
          <w:sz w:val="22"/>
          <w:szCs w:val="23"/>
        </w:rPr>
        <w:t xml:space="preserve"> OLED 생산 확대를 위해 올해 10조원 이상을 투자할 계획이며, LG디스플레이는 오는 2019년까지 7조8000억원을 들여 대형과 중소형 유기발광다이오드(OLED) 관련 생산설비 투자를 진행한다.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이 같은 설비투자 확대에 따라 국내 최대 관련 장비 업체인 </w:t>
      </w:r>
      <w:proofErr w:type="spellStart"/>
      <w:r w:rsidRPr="001A79C3">
        <w:rPr>
          <w:rFonts w:asciiTheme="minorHAnsi" w:eastAsiaTheme="minorHAnsi" w:hAnsiTheme="minorHAnsi" w:cs="굴림" w:hint="eastAsia"/>
          <w:b/>
          <w:sz w:val="22"/>
          <w:szCs w:val="23"/>
        </w:rPr>
        <w:t>에스에프에이는</w:t>
      </w:r>
      <w:proofErr w:type="spellEnd"/>
      <w:r w:rsidRPr="001A79C3">
        <w:rPr>
          <w:rFonts w:asciiTheme="minorHAnsi" w:eastAsiaTheme="minorHAnsi" w:hAnsiTheme="minorHAnsi" w:cs="굴림" w:hint="eastAsia"/>
          <w:b/>
          <w:sz w:val="22"/>
          <w:szCs w:val="23"/>
        </w:rPr>
        <w:t xml:space="preserve"> 올 상반기 매출액이 1조원을 돌파하며, 올해 설립 이후 사상 최대 실적을 달성할 것으로 예상된다. </w:t>
      </w:r>
      <w:r w:rsidRPr="001A79C3">
        <w:rPr>
          <w:rFonts w:asciiTheme="minorHAnsi" w:eastAsiaTheme="minorHAnsi" w:hAnsiTheme="minorHAnsi" w:cs="굴림" w:hint="eastAsia"/>
          <w:b/>
          <w:sz w:val="22"/>
          <w:szCs w:val="23"/>
        </w:rPr>
        <w:lastRenderedPageBreak/>
        <w:t xml:space="preserve">이 회사는 디스플레이와 반도체 </w:t>
      </w:r>
      <w:proofErr w:type="spellStart"/>
      <w:r w:rsidRPr="001A79C3">
        <w:rPr>
          <w:rFonts w:asciiTheme="minorHAnsi" w:eastAsiaTheme="minorHAnsi" w:hAnsiTheme="minorHAnsi" w:cs="굴림" w:hint="eastAsia"/>
          <w:b/>
          <w:sz w:val="22"/>
          <w:szCs w:val="23"/>
        </w:rPr>
        <w:t>공정자동화장비</w:t>
      </w:r>
      <w:proofErr w:type="spellEnd"/>
      <w:r w:rsidRPr="001A79C3">
        <w:rPr>
          <w:rFonts w:asciiTheme="minorHAnsi" w:eastAsiaTheme="minorHAnsi" w:hAnsiTheme="minorHAnsi" w:cs="굴림" w:hint="eastAsia"/>
          <w:b/>
          <w:sz w:val="22"/>
          <w:szCs w:val="23"/>
        </w:rPr>
        <w:t>(</w:t>
      </w:r>
      <w:proofErr w:type="spellStart"/>
      <w:r w:rsidRPr="001A79C3">
        <w:rPr>
          <w:rFonts w:asciiTheme="minorHAnsi" w:eastAsiaTheme="minorHAnsi" w:hAnsiTheme="minorHAnsi" w:cs="굴림" w:hint="eastAsia"/>
          <w:b/>
          <w:sz w:val="22"/>
          <w:szCs w:val="23"/>
        </w:rPr>
        <w:t>팹오토메이션</w:t>
      </w:r>
      <w:proofErr w:type="spellEnd"/>
      <w:r w:rsidRPr="001A79C3">
        <w:rPr>
          <w:rFonts w:asciiTheme="minorHAnsi" w:eastAsiaTheme="minorHAnsi" w:hAnsiTheme="minorHAnsi" w:cs="굴림" w:hint="eastAsia"/>
          <w:b/>
          <w:sz w:val="22"/>
          <w:szCs w:val="23"/>
        </w:rPr>
        <w:t xml:space="preserve">)에 주력하며 해외 </w:t>
      </w:r>
      <w:proofErr w:type="spellStart"/>
      <w:r w:rsidRPr="001A79C3">
        <w:rPr>
          <w:rFonts w:asciiTheme="minorHAnsi" w:eastAsiaTheme="minorHAnsi" w:hAnsiTheme="minorHAnsi" w:cs="굴림" w:hint="eastAsia"/>
          <w:b/>
          <w:sz w:val="22"/>
          <w:szCs w:val="23"/>
        </w:rPr>
        <w:t>고객사</w:t>
      </w:r>
      <w:proofErr w:type="spellEnd"/>
      <w:r w:rsidRPr="001A79C3">
        <w:rPr>
          <w:rFonts w:asciiTheme="minorHAnsi" w:eastAsiaTheme="minorHAnsi" w:hAnsiTheme="minorHAnsi" w:cs="굴림" w:hint="eastAsia"/>
          <w:b/>
          <w:sz w:val="22"/>
          <w:szCs w:val="23"/>
        </w:rPr>
        <w:t xml:space="preserve"> 매출 확대, 잇따른 모듈 </w:t>
      </w:r>
      <w:proofErr w:type="spellStart"/>
      <w:r w:rsidRPr="001A79C3">
        <w:rPr>
          <w:rFonts w:asciiTheme="minorHAnsi" w:eastAsiaTheme="minorHAnsi" w:hAnsiTheme="minorHAnsi" w:cs="굴림" w:hint="eastAsia"/>
          <w:b/>
          <w:sz w:val="22"/>
          <w:szCs w:val="23"/>
        </w:rPr>
        <w:t>증착기</w:t>
      </w:r>
      <w:proofErr w:type="spellEnd"/>
      <w:r w:rsidRPr="001A79C3">
        <w:rPr>
          <w:rFonts w:asciiTheme="minorHAnsi" w:eastAsiaTheme="minorHAnsi" w:hAnsiTheme="minorHAnsi" w:cs="굴림" w:hint="eastAsia"/>
          <w:b/>
          <w:sz w:val="22"/>
          <w:szCs w:val="23"/>
        </w:rPr>
        <w:t xml:space="preserve"> 수주로 실적을 끌어올리고 있다.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금융정보업체 </w:t>
      </w:r>
      <w:proofErr w:type="spellStart"/>
      <w:r w:rsidRPr="001A79C3">
        <w:rPr>
          <w:rFonts w:asciiTheme="minorHAnsi" w:eastAsiaTheme="minorHAnsi" w:hAnsiTheme="minorHAnsi" w:cs="굴림" w:hint="eastAsia"/>
          <w:b/>
          <w:sz w:val="22"/>
          <w:szCs w:val="23"/>
        </w:rPr>
        <w:t>애프앤가이드에</w:t>
      </w:r>
      <w:proofErr w:type="spellEnd"/>
      <w:r w:rsidRPr="001A79C3">
        <w:rPr>
          <w:rFonts w:asciiTheme="minorHAnsi" w:eastAsiaTheme="minorHAnsi" w:hAnsiTheme="minorHAnsi" w:cs="굴림" w:hint="eastAsia"/>
          <w:b/>
          <w:sz w:val="22"/>
          <w:szCs w:val="23"/>
        </w:rPr>
        <w:t xml:space="preserve"> 따르면 원익IPS는 지난 2분기 지난해 같은 기간에 비해 1153. 39%나 증가한 468억원의 영업이익을 기록했다. 하반기에는 2641억원의 매출액과 507억원의 영업이익을 거둬 지난해 하반기보다 각각 37%, 102% 증가한 실적을 기록할 것으로 예상됐다. 현재 반도체 생산 공정에 사용하는 </w:t>
      </w:r>
      <w:proofErr w:type="spellStart"/>
      <w:r w:rsidRPr="001A79C3">
        <w:rPr>
          <w:rFonts w:asciiTheme="minorHAnsi" w:eastAsiaTheme="minorHAnsi" w:hAnsiTheme="minorHAnsi" w:cs="굴림" w:hint="eastAsia"/>
          <w:b/>
          <w:sz w:val="22"/>
          <w:szCs w:val="23"/>
        </w:rPr>
        <w:t>플라즈마</w:t>
      </w:r>
      <w:proofErr w:type="spellEnd"/>
      <w:r w:rsidRPr="001A79C3">
        <w:rPr>
          <w:rFonts w:asciiTheme="minorHAnsi" w:eastAsiaTheme="minorHAnsi" w:hAnsiTheme="minorHAnsi" w:cs="굴림" w:hint="eastAsia"/>
          <w:b/>
          <w:sz w:val="22"/>
          <w:szCs w:val="23"/>
        </w:rPr>
        <w:t xml:space="preserve"> 화학 </w:t>
      </w:r>
      <w:proofErr w:type="spellStart"/>
      <w:r w:rsidRPr="001A79C3">
        <w:rPr>
          <w:rFonts w:asciiTheme="minorHAnsi" w:eastAsiaTheme="minorHAnsi" w:hAnsiTheme="minorHAnsi" w:cs="굴림" w:hint="eastAsia"/>
          <w:b/>
          <w:sz w:val="22"/>
          <w:szCs w:val="23"/>
        </w:rPr>
        <w:t>증착장비</w:t>
      </w:r>
      <w:proofErr w:type="spellEnd"/>
      <w:r w:rsidRPr="001A79C3">
        <w:rPr>
          <w:rFonts w:asciiTheme="minorHAnsi" w:eastAsiaTheme="minorHAnsi" w:hAnsiTheme="minorHAnsi" w:cs="굴림" w:hint="eastAsia"/>
          <w:b/>
          <w:sz w:val="22"/>
          <w:szCs w:val="23"/>
        </w:rPr>
        <w:t xml:space="preserve">(PE CVD)를 삼성전자 평택공장에 공급하고 있고, 올 하반기에는 </w:t>
      </w:r>
      <w:proofErr w:type="spellStart"/>
      <w:r w:rsidRPr="001A79C3">
        <w:rPr>
          <w:rFonts w:asciiTheme="minorHAnsi" w:eastAsiaTheme="minorHAnsi" w:hAnsiTheme="minorHAnsi" w:cs="굴림" w:hint="eastAsia"/>
          <w:b/>
          <w:sz w:val="22"/>
          <w:szCs w:val="23"/>
        </w:rPr>
        <w:t>비메모리</w:t>
      </w:r>
      <w:proofErr w:type="spellEnd"/>
      <w:r w:rsidRPr="001A79C3">
        <w:rPr>
          <w:rFonts w:asciiTheme="minorHAnsi" w:eastAsiaTheme="minorHAnsi" w:hAnsiTheme="minorHAnsi" w:cs="굴림" w:hint="eastAsia"/>
          <w:b/>
          <w:sz w:val="22"/>
          <w:szCs w:val="23"/>
        </w:rPr>
        <w:t xml:space="preserve"> 반도체 생산라인용 </w:t>
      </w:r>
      <w:proofErr w:type="spellStart"/>
      <w:r w:rsidRPr="001A79C3">
        <w:rPr>
          <w:rFonts w:asciiTheme="minorHAnsi" w:eastAsiaTheme="minorHAnsi" w:hAnsiTheme="minorHAnsi" w:cs="굴림" w:hint="eastAsia"/>
          <w:b/>
          <w:sz w:val="22"/>
          <w:szCs w:val="23"/>
        </w:rPr>
        <w:t>증착</w:t>
      </w:r>
      <w:proofErr w:type="spellEnd"/>
      <w:r w:rsidRPr="001A79C3">
        <w:rPr>
          <w:rFonts w:asciiTheme="minorHAnsi" w:eastAsiaTheme="minorHAnsi" w:hAnsiTheme="minorHAnsi" w:cs="굴림" w:hint="eastAsia"/>
          <w:b/>
          <w:sz w:val="22"/>
          <w:szCs w:val="23"/>
        </w:rPr>
        <w:t xml:space="preserve"> 장비가 매출에 기여할 것으로 예측됐다.</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주성엔지니어링도 SK하이닉스와 LG디스플레이 등에 반도체 </w:t>
      </w:r>
      <w:proofErr w:type="spellStart"/>
      <w:r w:rsidRPr="001A79C3">
        <w:rPr>
          <w:rFonts w:asciiTheme="minorHAnsi" w:eastAsiaTheme="minorHAnsi" w:hAnsiTheme="minorHAnsi" w:cs="굴림" w:hint="eastAsia"/>
          <w:b/>
          <w:sz w:val="22"/>
          <w:szCs w:val="23"/>
        </w:rPr>
        <w:t>원자층</w:t>
      </w:r>
      <w:proofErr w:type="spellEnd"/>
      <w:r w:rsidRPr="001A79C3">
        <w:rPr>
          <w:rFonts w:asciiTheme="minorHAnsi" w:eastAsiaTheme="minorHAnsi" w:hAnsiTheme="minorHAnsi" w:cs="굴림" w:hint="eastAsia"/>
          <w:b/>
          <w:sz w:val="22"/>
          <w:szCs w:val="23"/>
        </w:rPr>
        <w:t xml:space="preserve"> </w:t>
      </w:r>
      <w:proofErr w:type="spellStart"/>
      <w:r w:rsidRPr="001A79C3">
        <w:rPr>
          <w:rFonts w:asciiTheme="minorHAnsi" w:eastAsiaTheme="minorHAnsi" w:hAnsiTheme="minorHAnsi" w:cs="굴림" w:hint="eastAsia"/>
          <w:b/>
          <w:sz w:val="22"/>
          <w:szCs w:val="23"/>
        </w:rPr>
        <w:t>증착장비</w:t>
      </w:r>
      <w:proofErr w:type="spellEnd"/>
      <w:r w:rsidRPr="001A79C3">
        <w:rPr>
          <w:rFonts w:asciiTheme="minorHAnsi" w:eastAsiaTheme="minorHAnsi" w:hAnsiTheme="minorHAnsi" w:cs="굴림" w:hint="eastAsia"/>
          <w:b/>
          <w:sz w:val="22"/>
          <w:szCs w:val="23"/>
        </w:rPr>
        <w:t>(ALD)와 액정표시장치(LCD)용 PE CVD 장비를 잇따라 공급함에 따라 하반기 매출 1653억원, 영업이익 289억원을 기록해 올해 전체적으론 3230억원의 매출액과 530억원의 영업이익을 거둘 것으로 전망됐다. 이는 지난해 대비 각각 20.5%, 40.6% 증가한 수치다. 영업이익은 1995년 설립 이래 사상 최대가 될 것으로 분석됐다.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디스플레이 장비업체 AP시스템은 삼성디스플레이에 </w:t>
      </w:r>
      <w:proofErr w:type="spellStart"/>
      <w:r w:rsidRPr="001A79C3">
        <w:rPr>
          <w:rFonts w:asciiTheme="minorHAnsi" w:eastAsiaTheme="minorHAnsi" w:hAnsiTheme="minorHAnsi" w:cs="굴림" w:hint="eastAsia"/>
          <w:b/>
          <w:sz w:val="22"/>
          <w:szCs w:val="23"/>
        </w:rPr>
        <w:t>플렉서블</w:t>
      </w:r>
      <w:proofErr w:type="spellEnd"/>
      <w:r w:rsidRPr="001A79C3">
        <w:rPr>
          <w:rFonts w:asciiTheme="minorHAnsi" w:eastAsiaTheme="minorHAnsi" w:hAnsiTheme="minorHAnsi" w:cs="굴림" w:hint="eastAsia"/>
          <w:b/>
          <w:sz w:val="22"/>
          <w:szCs w:val="23"/>
        </w:rPr>
        <w:t xml:space="preserve"> OLED 핵심 장비를 독점 공급하고 있다. 앞으로 삼성디스플레이가 애플 </w:t>
      </w:r>
      <w:proofErr w:type="spellStart"/>
      <w:r w:rsidRPr="001A79C3">
        <w:rPr>
          <w:rFonts w:asciiTheme="minorHAnsi" w:eastAsiaTheme="minorHAnsi" w:hAnsiTheme="minorHAnsi" w:cs="굴림" w:hint="eastAsia"/>
          <w:b/>
          <w:sz w:val="22"/>
          <w:szCs w:val="23"/>
        </w:rPr>
        <w:t>아이폰용으로</w:t>
      </w:r>
      <w:proofErr w:type="spellEnd"/>
      <w:r w:rsidRPr="001A79C3">
        <w:rPr>
          <w:rFonts w:asciiTheme="minorHAnsi" w:eastAsiaTheme="minorHAnsi" w:hAnsiTheme="minorHAnsi" w:cs="굴림" w:hint="eastAsia"/>
          <w:b/>
          <w:sz w:val="22"/>
          <w:szCs w:val="23"/>
        </w:rPr>
        <w:t xml:space="preserve"> 공급할 물량이 늘어날 것이기 때문에 내년 이후까지 장비 공급 실적이 늘어날 것으로 예상됐다.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 xml:space="preserve">AP시스템은 올해 매출 8876억원, 영업이익 765억원을 기록하며 지난해보다 각각 48%, 136% 증가할 것으로 </w:t>
      </w:r>
      <w:proofErr w:type="spellStart"/>
      <w:r w:rsidRPr="001A79C3">
        <w:rPr>
          <w:rFonts w:asciiTheme="minorHAnsi" w:eastAsiaTheme="minorHAnsi" w:hAnsiTheme="minorHAnsi" w:cs="굴림" w:hint="eastAsia"/>
          <w:b/>
          <w:sz w:val="22"/>
          <w:szCs w:val="23"/>
        </w:rPr>
        <w:t>신한금융투자증권은</w:t>
      </w:r>
      <w:proofErr w:type="spellEnd"/>
      <w:r w:rsidRPr="001A79C3">
        <w:rPr>
          <w:rFonts w:asciiTheme="minorHAnsi" w:eastAsiaTheme="minorHAnsi" w:hAnsiTheme="minorHAnsi" w:cs="굴림" w:hint="eastAsia"/>
          <w:b/>
          <w:sz w:val="22"/>
          <w:szCs w:val="23"/>
        </w:rPr>
        <w:t xml:space="preserve"> 예상했다.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업계 관계자는 "올해 4분기부터 내년 1분기까지 OLED에 이어 반도체 생산장비 등 관련 장비 수주가 본격화할 것으로 예상된다"</w:t>
      </w:r>
      <w:proofErr w:type="spellStart"/>
      <w:r w:rsidRPr="001A79C3">
        <w:rPr>
          <w:rFonts w:asciiTheme="minorHAnsi" w:eastAsiaTheme="minorHAnsi" w:hAnsiTheme="minorHAnsi" w:cs="굴림" w:hint="eastAsia"/>
          <w:b/>
          <w:sz w:val="22"/>
          <w:szCs w:val="23"/>
        </w:rPr>
        <w:t>며</w:t>
      </w:r>
      <w:proofErr w:type="spellEnd"/>
      <w:r w:rsidRPr="001A79C3">
        <w:rPr>
          <w:rFonts w:asciiTheme="minorHAnsi" w:eastAsiaTheme="minorHAnsi" w:hAnsiTheme="minorHAnsi" w:cs="굴림" w:hint="eastAsia"/>
          <w:b/>
          <w:sz w:val="22"/>
          <w:szCs w:val="23"/>
        </w:rPr>
        <w:t xml:space="preserve"> "이에 따라 국내 장비업체들은 내년에 더 좋은 실적을 기록할 것으로 기대된다"고 말했다.  </w:t>
      </w:r>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r>
      <w:proofErr w:type="spellStart"/>
      <w:r w:rsidRPr="001A79C3">
        <w:rPr>
          <w:rFonts w:asciiTheme="minorHAnsi" w:eastAsiaTheme="minorHAnsi" w:hAnsiTheme="minorHAnsi" w:cs="굴림" w:hint="eastAsia"/>
          <w:b/>
          <w:sz w:val="22"/>
          <w:szCs w:val="23"/>
        </w:rPr>
        <w:t>김은기자</w:t>
      </w:r>
      <w:proofErr w:type="spellEnd"/>
      <w:r w:rsidRPr="001A79C3">
        <w:rPr>
          <w:rFonts w:asciiTheme="minorHAnsi" w:eastAsiaTheme="minorHAnsi" w:hAnsiTheme="minorHAnsi" w:cs="굴림" w:hint="eastAsia"/>
          <w:b/>
          <w:sz w:val="22"/>
          <w:szCs w:val="23"/>
        </w:rPr>
        <w:t xml:space="preserve"> </w:t>
      </w:r>
      <w:proofErr w:type="gramStart"/>
      <w:r w:rsidRPr="001A79C3">
        <w:rPr>
          <w:rFonts w:asciiTheme="minorHAnsi" w:eastAsiaTheme="minorHAnsi" w:hAnsiTheme="minorHAnsi" w:cs="굴림" w:hint="eastAsia"/>
          <w:b/>
          <w:sz w:val="22"/>
          <w:szCs w:val="23"/>
        </w:rPr>
        <w:t>silverkim@dt.co.kr  </w:t>
      </w:r>
      <w:proofErr w:type="gramEnd"/>
      <w:r w:rsidRPr="001A79C3">
        <w:rPr>
          <w:rFonts w:asciiTheme="minorHAnsi" w:eastAsiaTheme="minorHAnsi" w:hAnsiTheme="minorHAnsi" w:cs="굴림" w:hint="eastAsia"/>
          <w:b/>
          <w:sz w:val="22"/>
          <w:szCs w:val="23"/>
        </w:rPr>
        <w:br/>
      </w:r>
      <w:r w:rsidRPr="001A79C3">
        <w:rPr>
          <w:rFonts w:asciiTheme="minorHAnsi" w:eastAsiaTheme="minorHAnsi" w:hAnsiTheme="minorHAnsi" w:cs="굴림" w:hint="eastAsia"/>
          <w:b/>
          <w:sz w:val="22"/>
          <w:szCs w:val="23"/>
        </w:rPr>
        <w:br/>
        <w:t>[저작권자 ⓒ</w:t>
      </w:r>
      <w:proofErr w:type="spellStart"/>
      <w:r w:rsidRPr="001A79C3">
        <w:rPr>
          <w:rFonts w:asciiTheme="minorHAnsi" w:eastAsiaTheme="minorHAnsi" w:hAnsiTheme="minorHAnsi" w:cs="굴림" w:hint="eastAsia"/>
          <w:b/>
          <w:sz w:val="22"/>
          <w:szCs w:val="23"/>
        </w:rPr>
        <w:t>디지털타임스</w:t>
      </w:r>
      <w:proofErr w:type="spellEnd"/>
      <w:r w:rsidRPr="001A79C3">
        <w:rPr>
          <w:rFonts w:asciiTheme="minorHAnsi" w:eastAsiaTheme="minorHAnsi" w:hAnsiTheme="minorHAnsi" w:cs="굴림" w:hint="eastAsia"/>
          <w:b/>
          <w:sz w:val="22"/>
          <w:szCs w:val="23"/>
        </w:rPr>
        <w:t xml:space="preserve"> 무단 전재-</w:t>
      </w:r>
      <w:proofErr w:type="spellStart"/>
      <w:r w:rsidRPr="001A79C3">
        <w:rPr>
          <w:rFonts w:asciiTheme="minorHAnsi" w:eastAsiaTheme="minorHAnsi" w:hAnsiTheme="minorHAnsi" w:cs="굴림" w:hint="eastAsia"/>
          <w:b/>
          <w:sz w:val="22"/>
          <w:szCs w:val="23"/>
        </w:rPr>
        <w:t>재배포</w:t>
      </w:r>
      <w:proofErr w:type="spellEnd"/>
      <w:r w:rsidRPr="001A79C3">
        <w:rPr>
          <w:rFonts w:asciiTheme="minorHAnsi" w:eastAsiaTheme="minorHAnsi" w:hAnsiTheme="minorHAnsi" w:cs="굴림" w:hint="eastAsia"/>
          <w:b/>
          <w:sz w:val="22"/>
          <w:szCs w:val="23"/>
        </w:rPr>
        <w:t xml:space="preserve"> 금지]</w:t>
      </w:r>
    </w:p>
    <w:p w:rsidR="00A228D4" w:rsidRDefault="00A228D4" w:rsidP="001215FC">
      <w:pPr>
        <w:spacing w:line="384" w:lineRule="auto"/>
        <w:jc w:val="left"/>
        <w:rPr>
          <w:rFonts w:ascii="HY견고딕" w:eastAsia="HY견고딕" w:hAnsi="Nanum Gothic" w:cs="굴림" w:hint="eastAsia"/>
          <w:b/>
          <w:sz w:val="36"/>
          <w:szCs w:val="24"/>
        </w:rPr>
      </w:pPr>
    </w:p>
    <w:p w:rsidR="001215FC" w:rsidRPr="001215FC" w:rsidRDefault="00A228D4" w:rsidP="001215FC">
      <w:pPr>
        <w:spacing w:line="384" w:lineRule="auto"/>
        <w:jc w:val="left"/>
        <w:rPr>
          <w:rFonts w:ascii="HY견고딕" w:eastAsia="HY견고딕" w:hAnsi="Nanum Gothic" w:cs="굴림" w:hint="eastAsia"/>
          <w:b/>
          <w:sz w:val="36"/>
          <w:szCs w:val="24"/>
        </w:rPr>
      </w:pPr>
      <w:r>
        <w:rPr>
          <w:rFonts w:ascii="HY견고딕" w:eastAsia="HY견고딕" w:hAnsi="Nanum Gothic" w:cs="굴림" w:hint="eastAsia"/>
          <w:b/>
          <w:sz w:val="36"/>
          <w:szCs w:val="24"/>
        </w:rPr>
        <w:t xml:space="preserve">9. </w:t>
      </w:r>
      <w:proofErr w:type="spellStart"/>
      <w:r w:rsidR="001215FC" w:rsidRPr="001215FC">
        <w:rPr>
          <w:rFonts w:ascii="HY견고딕" w:eastAsia="HY견고딕" w:hAnsi="Nanum Gothic" w:cs="굴림" w:hint="eastAsia"/>
          <w:b/>
          <w:sz w:val="36"/>
          <w:szCs w:val="24"/>
        </w:rPr>
        <w:t>야스</w:t>
      </w:r>
      <w:proofErr w:type="spellEnd"/>
      <w:r w:rsidR="001215FC" w:rsidRPr="001215FC">
        <w:rPr>
          <w:rFonts w:ascii="HY견고딕" w:eastAsia="HY견고딕" w:hAnsi="Nanum Gothic" w:cs="굴림" w:hint="eastAsia"/>
          <w:b/>
          <w:sz w:val="36"/>
          <w:szCs w:val="24"/>
        </w:rPr>
        <w:t xml:space="preserve"> "세계적 OLED </w:t>
      </w:r>
      <w:proofErr w:type="spellStart"/>
      <w:r w:rsidR="001215FC" w:rsidRPr="001215FC">
        <w:rPr>
          <w:rFonts w:ascii="HY견고딕" w:eastAsia="HY견고딕" w:hAnsi="Nanum Gothic" w:cs="굴림" w:hint="eastAsia"/>
          <w:b/>
          <w:sz w:val="36"/>
          <w:szCs w:val="24"/>
        </w:rPr>
        <w:t>증착장비</w:t>
      </w:r>
      <w:proofErr w:type="spellEnd"/>
      <w:r w:rsidR="001215FC" w:rsidRPr="001215FC">
        <w:rPr>
          <w:rFonts w:ascii="HY견고딕" w:eastAsia="HY견고딕" w:hAnsi="Nanum Gothic" w:cs="굴림" w:hint="eastAsia"/>
          <w:b/>
          <w:sz w:val="36"/>
          <w:szCs w:val="24"/>
        </w:rPr>
        <w:t xml:space="preserve"> 기업으로 도약" </w:t>
      </w:r>
    </w:p>
    <w:p w:rsidR="001215FC" w:rsidRPr="001215FC" w:rsidRDefault="001215FC" w:rsidP="001215FC">
      <w:pPr>
        <w:jc w:val="left"/>
        <w:rPr>
          <w:rFonts w:asciiTheme="minorHAnsi" w:eastAsiaTheme="minorHAnsi" w:hAnsiTheme="minorHAnsi" w:cs="굴림"/>
          <w:b/>
          <w:sz w:val="22"/>
          <w:szCs w:val="22"/>
        </w:rPr>
      </w:pPr>
      <w:r w:rsidRPr="001215FC">
        <w:rPr>
          <w:rFonts w:ascii="HY헤드라인M" w:eastAsia="HY헤드라인M" w:hAnsi="Nanum Gothic" w:cs="굴림" w:hint="eastAsia"/>
          <w:sz w:val="24"/>
          <w:szCs w:val="24"/>
        </w:rPr>
        <w:t xml:space="preserve">중국, 일본 등 글로벌 디스플레이 업체 공급 협의 진행 </w:t>
      </w:r>
      <w:proofErr w:type="spellStart"/>
      <w:proofErr w:type="gramStart"/>
      <w:r w:rsidRPr="001215FC">
        <w:rPr>
          <w:rFonts w:ascii="HY헤드라인M" w:eastAsia="HY헤드라인M" w:hAnsi="Nanum Gothic" w:cs="굴림" w:hint="eastAsia"/>
          <w:sz w:val="24"/>
          <w:szCs w:val="24"/>
        </w:rPr>
        <w:t>중</w:t>
      </w:r>
      <w:r w:rsidRPr="001215FC">
        <w:rPr>
          <w:rFonts w:ascii="Nanum Gothic" w:eastAsia="굴림" w:hAnsi="Nanum Gothic" w:cs="굴림"/>
          <w:sz w:val="24"/>
          <w:szCs w:val="24"/>
        </w:rPr>
        <w:t>입력</w:t>
      </w:r>
      <w:proofErr w:type="spellEnd"/>
      <w:r w:rsidRPr="001215FC">
        <w:rPr>
          <w:rFonts w:ascii="Nanum Gothic" w:eastAsia="굴림" w:hAnsi="Nanum Gothic" w:cs="굴림"/>
          <w:sz w:val="24"/>
          <w:szCs w:val="24"/>
        </w:rPr>
        <w:t xml:space="preserve"> :</w:t>
      </w:r>
      <w:proofErr w:type="gramEnd"/>
      <w:r w:rsidRPr="001215FC">
        <w:rPr>
          <w:rFonts w:ascii="Nanum Gothic" w:eastAsia="굴림" w:hAnsi="Nanum Gothic" w:cs="굴림"/>
          <w:sz w:val="24"/>
          <w:szCs w:val="24"/>
        </w:rPr>
        <w:t xml:space="preserve"> 2017-09-17 </w:t>
      </w:r>
      <w:r w:rsidRPr="001215FC">
        <w:rPr>
          <w:rFonts w:asciiTheme="minorHAnsi" w:eastAsiaTheme="minorHAnsi" w:hAnsiTheme="minorHAnsi" w:cs="굴림"/>
          <w:b/>
          <w:sz w:val="22"/>
          <w:szCs w:val="22"/>
        </w:rPr>
        <w:t xml:space="preserve">09:21:29 </w:t>
      </w:r>
      <w:proofErr w:type="spellStart"/>
      <w:r w:rsidRPr="001215FC">
        <w:rPr>
          <w:rFonts w:asciiTheme="minorHAnsi" w:eastAsiaTheme="minorHAnsi" w:hAnsiTheme="minorHAnsi" w:cs="굴림"/>
          <w:b/>
          <w:sz w:val="22"/>
          <w:szCs w:val="22"/>
        </w:rPr>
        <w:t>ㅣ</w:t>
      </w:r>
      <w:proofErr w:type="spellEnd"/>
      <w:r w:rsidRPr="001215FC">
        <w:rPr>
          <w:rFonts w:asciiTheme="minorHAnsi" w:eastAsiaTheme="minorHAnsi" w:hAnsiTheme="minorHAnsi" w:cs="굴림"/>
          <w:b/>
          <w:sz w:val="22"/>
          <w:szCs w:val="22"/>
        </w:rPr>
        <w:t xml:space="preserve"> 수정 : 2017-09-17 10:22:47 </w:t>
      </w:r>
    </w:p>
    <w:p w:rsidR="001215FC" w:rsidRDefault="001215FC" w:rsidP="001215FC">
      <w:pPr>
        <w:rPr>
          <w:rFonts w:asciiTheme="minorHAnsi" w:eastAsiaTheme="minorHAnsi" w:hAnsiTheme="minorHAnsi" w:cs="굴림" w:hint="eastAsia"/>
          <w:b/>
          <w:sz w:val="22"/>
          <w:szCs w:val="22"/>
        </w:rPr>
      </w:pPr>
    </w:p>
    <w:p w:rsidR="001215FC" w:rsidRPr="001215FC" w:rsidRDefault="001215FC" w:rsidP="001215FC">
      <w:pPr>
        <w:rPr>
          <w:rFonts w:asciiTheme="minorHAnsi" w:eastAsiaTheme="minorHAnsi" w:hAnsiTheme="minorHAnsi" w:cs="굴림"/>
          <w:b/>
          <w:sz w:val="22"/>
          <w:szCs w:val="22"/>
        </w:rPr>
      </w:pPr>
      <w:r w:rsidRPr="001215FC">
        <w:rPr>
          <w:rFonts w:asciiTheme="minorHAnsi" w:eastAsiaTheme="minorHAnsi" w:hAnsiTheme="minorHAnsi" w:cs="굴림"/>
          <w:b/>
          <w:sz w:val="22"/>
          <w:szCs w:val="22"/>
        </w:rPr>
        <w:t xml:space="preserve">[뉴스토마토 신송희 기자] "기술 경쟁력 및 마케팅 역량을 강화해 국내외 시장 점유율을 더욱 확대하고 세계적인 OLED </w:t>
      </w:r>
      <w:proofErr w:type="spellStart"/>
      <w:r w:rsidRPr="001215FC">
        <w:rPr>
          <w:rFonts w:asciiTheme="minorHAnsi" w:eastAsiaTheme="minorHAnsi" w:hAnsiTheme="minorHAnsi" w:cs="굴림"/>
          <w:b/>
          <w:sz w:val="22"/>
          <w:szCs w:val="22"/>
        </w:rPr>
        <w:t>증착장비</w:t>
      </w:r>
      <w:proofErr w:type="spellEnd"/>
      <w:r w:rsidRPr="001215FC">
        <w:rPr>
          <w:rFonts w:asciiTheme="minorHAnsi" w:eastAsiaTheme="minorHAnsi" w:hAnsiTheme="minorHAnsi" w:cs="굴림"/>
          <w:b/>
          <w:sz w:val="22"/>
          <w:szCs w:val="22"/>
        </w:rPr>
        <w:t xml:space="preserve"> 기업으로 도약하겠습니다."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xml:space="preserve"> 15일 정광호 </w:t>
      </w:r>
      <w:proofErr w:type="spellStart"/>
      <w:r w:rsidRPr="001215FC">
        <w:rPr>
          <w:rFonts w:asciiTheme="minorHAnsi" w:eastAsiaTheme="minorHAnsi" w:hAnsiTheme="minorHAnsi" w:cs="굴림"/>
          <w:b/>
          <w:sz w:val="22"/>
          <w:szCs w:val="22"/>
        </w:rPr>
        <w:t>야스</w:t>
      </w:r>
      <w:proofErr w:type="spellEnd"/>
      <w:r w:rsidRPr="001215FC">
        <w:rPr>
          <w:rFonts w:asciiTheme="minorHAnsi" w:eastAsiaTheme="minorHAnsi" w:hAnsiTheme="minorHAnsi" w:cs="굴림"/>
          <w:b/>
          <w:sz w:val="22"/>
          <w:szCs w:val="22"/>
        </w:rPr>
        <w:t xml:space="preserve"> 대표는 오는 29일 코스닥 상장을 앞두고 서울 여의도에서 열린 기업공개(IPO) 기자간담회에서 이 같은 포부를 밝혔다. 정 대표는 “8G 대형 디스플레이 제품에 대한 </w:t>
      </w:r>
      <w:proofErr w:type="spellStart"/>
      <w:r w:rsidRPr="001215FC">
        <w:rPr>
          <w:rFonts w:asciiTheme="minorHAnsi" w:eastAsiaTheme="minorHAnsi" w:hAnsiTheme="minorHAnsi" w:cs="굴림"/>
          <w:b/>
          <w:sz w:val="22"/>
          <w:szCs w:val="22"/>
        </w:rPr>
        <w:t>증착</w:t>
      </w:r>
      <w:proofErr w:type="spellEnd"/>
      <w:r w:rsidRPr="001215FC">
        <w:rPr>
          <w:rFonts w:asciiTheme="minorHAnsi" w:eastAsiaTheme="minorHAnsi" w:hAnsiTheme="minorHAnsi" w:cs="굴림"/>
          <w:b/>
          <w:sz w:val="22"/>
          <w:szCs w:val="22"/>
        </w:rPr>
        <w:t xml:space="preserve"> 장비를 개발해, </w:t>
      </w:r>
      <w:proofErr w:type="spellStart"/>
      <w:r w:rsidRPr="001215FC">
        <w:rPr>
          <w:rFonts w:asciiTheme="minorHAnsi" w:eastAsiaTheme="minorHAnsi" w:hAnsiTheme="minorHAnsi" w:cs="굴림"/>
          <w:b/>
          <w:sz w:val="22"/>
          <w:szCs w:val="22"/>
        </w:rPr>
        <w:t>증착기와</w:t>
      </w:r>
      <w:proofErr w:type="spellEnd"/>
      <w:r w:rsidRPr="001215FC">
        <w:rPr>
          <w:rFonts w:asciiTheme="minorHAnsi" w:eastAsiaTheme="minorHAnsi" w:hAnsiTheme="minorHAnsi" w:cs="굴림"/>
          <w:b/>
          <w:sz w:val="22"/>
          <w:szCs w:val="22"/>
        </w:rPr>
        <w:t xml:space="preserve"> </w:t>
      </w:r>
      <w:proofErr w:type="spellStart"/>
      <w:r w:rsidRPr="001215FC">
        <w:rPr>
          <w:rFonts w:asciiTheme="minorHAnsi" w:eastAsiaTheme="minorHAnsi" w:hAnsiTheme="minorHAnsi" w:cs="굴림"/>
          <w:b/>
          <w:sz w:val="22"/>
          <w:szCs w:val="22"/>
        </w:rPr>
        <w:t>증발원</w:t>
      </w:r>
      <w:proofErr w:type="spellEnd"/>
      <w:r w:rsidRPr="001215FC">
        <w:rPr>
          <w:rFonts w:asciiTheme="minorHAnsi" w:eastAsiaTheme="minorHAnsi" w:hAnsiTheme="minorHAnsi" w:cs="굴림"/>
          <w:b/>
          <w:sz w:val="22"/>
          <w:szCs w:val="22"/>
        </w:rPr>
        <w:t xml:space="preserve"> 모두 양산에 성공한 경험을 보유한 업체는 전 세계적으로 </w:t>
      </w:r>
      <w:proofErr w:type="spellStart"/>
      <w:r w:rsidRPr="001215FC">
        <w:rPr>
          <w:rFonts w:asciiTheme="minorHAnsi" w:eastAsiaTheme="minorHAnsi" w:hAnsiTheme="minorHAnsi" w:cs="굴림"/>
          <w:b/>
          <w:sz w:val="22"/>
          <w:szCs w:val="22"/>
        </w:rPr>
        <w:t>야스가</w:t>
      </w:r>
      <w:proofErr w:type="spellEnd"/>
      <w:r w:rsidRPr="001215FC">
        <w:rPr>
          <w:rFonts w:asciiTheme="minorHAnsi" w:eastAsiaTheme="minorHAnsi" w:hAnsiTheme="minorHAnsi" w:cs="굴림"/>
          <w:b/>
          <w:sz w:val="22"/>
          <w:szCs w:val="22"/>
        </w:rPr>
        <w:t xml:space="preserve"> 유일하다”고 말했다.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xml:space="preserve">2002년 4월 설립된 </w:t>
      </w:r>
      <w:proofErr w:type="spellStart"/>
      <w:r w:rsidRPr="001215FC">
        <w:rPr>
          <w:rFonts w:asciiTheme="minorHAnsi" w:eastAsiaTheme="minorHAnsi" w:hAnsiTheme="minorHAnsi" w:cs="굴림"/>
          <w:b/>
          <w:sz w:val="22"/>
          <w:szCs w:val="22"/>
        </w:rPr>
        <w:t>야스는</w:t>
      </w:r>
      <w:proofErr w:type="spellEnd"/>
      <w:r w:rsidRPr="001215FC">
        <w:rPr>
          <w:rFonts w:asciiTheme="minorHAnsi" w:eastAsiaTheme="minorHAnsi" w:hAnsiTheme="minorHAnsi" w:cs="굴림"/>
          <w:b/>
          <w:sz w:val="22"/>
          <w:szCs w:val="22"/>
        </w:rPr>
        <w:t xml:space="preserve"> 디스플레이 OLED 증착기 및 </w:t>
      </w:r>
      <w:proofErr w:type="spellStart"/>
      <w:r w:rsidRPr="001215FC">
        <w:rPr>
          <w:rFonts w:asciiTheme="minorHAnsi" w:eastAsiaTheme="minorHAnsi" w:hAnsiTheme="minorHAnsi" w:cs="굴림"/>
          <w:b/>
          <w:sz w:val="22"/>
          <w:szCs w:val="22"/>
        </w:rPr>
        <w:t>증발원</w:t>
      </w:r>
      <w:proofErr w:type="spellEnd"/>
      <w:r w:rsidRPr="001215FC">
        <w:rPr>
          <w:rFonts w:asciiTheme="minorHAnsi" w:eastAsiaTheme="minorHAnsi" w:hAnsiTheme="minorHAnsi" w:cs="굴림"/>
          <w:b/>
          <w:sz w:val="22"/>
          <w:szCs w:val="22"/>
        </w:rPr>
        <w:t xml:space="preserve"> 등 </w:t>
      </w:r>
      <w:proofErr w:type="spellStart"/>
      <w:r w:rsidRPr="001215FC">
        <w:rPr>
          <w:rFonts w:asciiTheme="minorHAnsi" w:eastAsiaTheme="minorHAnsi" w:hAnsiTheme="minorHAnsi" w:cs="굴림"/>
          <w:b/>
          <w:sz w:val="22"/>
          <w:szCs w:val="22"/>
        </w:rPr>
        <w:t>증착장비</w:t>
      </w:r>
      <w:proofErr w:type="spellEnd"/>
      <w:r w:rsidRPr="001215FC">
        <w:rPr>
          <w:rFonts w:asciiTheme="minorHAnsi" w:eastAsiaTheme="minorHAnsi" w:hAnsiTheme="minorHAnsi" w:cs="굴림"/>
          <w:b/>
          <w:sz w:val="22"/>
          <w:szCs w:val="22"/>
        </w:rPr>
        <w:t xml:space="preserve"> 개발 및 제조, 판매 기업이다. </w:t>
      </w:r>
      <w:proofErr w:type="spellStart"/>
      <w:r w:rsidRPr="001215FC">
        <w:rPr>
          <w:rFonts w:asciiTheme="minorHAnsi" w:eastAsiaTheme="minorHAnsi" w:hAnsiTheme="minorHAnsi" w:cs="굴림"/>
          <w:b/>
          <w:sz w:val="22"/>
          <w:szCs w:val="22"/>
        </w:rPr>
        <w:t>야스는</w:t>
      </w:r>
      <w:proofErr w:type="spellEnd"/>
      <w:r w:rsidRPr="001215FC">
        <w:rPr>
          <w:rFonts w:asciiTheme="minorHAnsi" w:eastAsiaTheme="minorHAnsi" w:hAnsiTheme="minorHAnsi" w:cs="굴림"/>
          <w:b/>
          <w:sz w:val="22"/>
          <w:szCs w:val="22"/>
        </w:rPr>
        <w:t xml:space="preserve"> 다년간 축적된 경험과 노하우를 바탕으로 특히 대형 디스플레이용 </w:t>
      </w:r>
      <w:proofErr w:type="spellStart"/>
      <w:r w:rsidRPr="001215FC">
        <w:rPr>
          <w:rFonts w:asciiTheme="minorHAnsi" w:eastAsiaTheme="minorHAnsi" w:hAnsiTheme="minorHAnsi" w:cs="굴림"/>
          <w:b/>
          <w:sz w:val="22"/>
          <w:szCs w:val="22"/>
        </w:rPr>
        <w:t>증착</w:t>
      </w:r>
      <w:proofErr w:type="spellEnd"/>
      <w:r w:rsidRPr="001215FC">
        <w:rPr>
          <w:rFonts w:asciiTheme="minorHAnsi" w:eastAsiaTheme="minorHAnsi" w:hAnsiTheme="minorHAnsi" w:cs="굴림"/>
          <w:b/>
          <w:sz w:val="22"/>
          <w:szCs w:val="22"/>
        </w:rPr>
        <w:t xml:space="preserve"> 장비에 연구역량을 집중, 차별화된 기술력을 바탕으로 해당 시장을 선점하고 있다. 주력 제품은 OLED TV용 또는 OLED 조명용 </w:t>
      </w:r>
      <w:proofErr w:type="spellStart"/>
      <w:r w:rsidRPr="001215FC">
        <w:rPr>
          <w:rFonts w:asciiTheme="minorHAnsi" w:eastAsiaTheme="minorHAnsi" w:hAnsiTheme="minorHAnsi" w:cs="굴림"/>
          <w:b/>
          <w:sz w:val="22"/>
          <w:szCs w:val="22"/>
        </w:rPr>
        <w:t>증착시스템과</w:t>
      </w:r>
      <w:proofErr w:type="spellEnd"/>
      <w:r w:rsidRPr="001215FC">
        <w:rPr>
          <w:rFonts w:asciiTheme="minorHAnsi" w:eastAsiaTheme="minorHAnsi" w:hAnsiTheme="minorHAnsi" w:cs="굴림"/>
          <w:b/>
          <w:sz w:val="22"/>
          <w:szCs w:val="22"/>
        </w:rPr>
        <w:t xml:space="preserve"> OLED </w:t>
      </w:r>
      <w:proofErr w:type="spellStart"/>
      <w:r w:rsidRPr="001215FC">
        <w:rPr>
          <w:rFonts w:asciiTheme="minorHAnsi" w:eastAsiaTheme="minorHAnsi" w:hAnsiTheme="minorHAnsi" w:cs="굴림"/>
          <w:b/>
          <w:sz w:val="22"/>
          <w:szCs w:val="22"/>
        </w:rPr>
        <w:t>모바일용</w:t>
      </w:r>
      <w:proofErr w:type="spellEnd"/>
      <w:r w:rsidRPr="001215FC">
        <w:rPr>
          <w:rFonts w:asciiTheme="minorHAnsi" w:eastAsiaTheme="minorHAnsi" w:hAnsiTheme="minorHAnsi" w:cs="굴림"/>
          <w:b/>
          <w:sz w:val="22"/>
          <w:szCs w:val="22"/>
        </w:rPr>
        <w:t xml:space="preserve"> </w:t>
      </w:r>
      <w:proofErr w:type="spellStart"/>
      <w:r w:rsidRPr="001215FC">
        <w:rPr>
          <w:rFonts w:asciiTheme="minorHAnsi" w:eastAsiaTheme="minorHAnsi" w:hAnsiTheme="minorHAnsi" w:cs="굴림"/>
          <w:b/>
          <w:sz w:val="22"/>
          <w:szCs w:val="22"/>
        </w:rPr>
        <w:t>증발원</w:t>
      </w:r>
      <w:proofErr w:type="spellEnd"/>
      <w:r w:rsidRPr="001215FC">
        <w:rPr>
          <w:rFonts w:asciiTheme="minorHAnsi" w:eastAsiaTheme="minorHAnsi" w:hAnsiTheme="minorHAnsi" w:cs="굴림"/>
          <w:b/>
          <w:sz w:val="22"/>
          <w:szCs w:val="22"/>
        </w:rPr>
        <w:t xml:space="preserve"> 등이다.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xml:space="preserve">주요 </w:t>
      </w:r>
      <w:proofErr w:type="spellStart"/>
      <w:r w:rsidRPr="001215FC">
        <w:rPr>
          <w:rFonts w:asciiTheme="minorHAnsi" w:eastAsiaTheme="minorHAnsi" w:hAnsiTheme="minorHAnsi" w:cs="굴림"/>
          <w:b/>
          <w:sz w:val="22"/>
          <w:szCs w:val="22"/>
        </w:rPr>
        <w:t>고객사는</w:t>
      </w:r>
      <w:proofErr w:type="spellEnd"/>
      <w:r w:rsidRPr="001215FC">
        <w:rPr>
          <w:rFonts w:asciiTheme="minorHAnsi" w:eastAsiaTheme="minorHAnsi" w:hAnsiTheme="minorHAnsi" w:cs="굴림"/>
          <w:b/>
          <w:sz w:val="22"/>
          <w:szCs w:val="22"/>
        </w:rPr>
        <w:t xml:space="preserve"> 국내 대표 디스플레이 패널 제조 기업인 L사로, 지난 7월 대형 OLED와 중소형 POLED를 중심으로 2020년까지 국내에 총 15조원을 투자한다는 계획을 발표하면서 추가 수주계약에 대한 기대가 높은 상황이다.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proofErr w:type="spellStart"/>
      <w:r w:rsidRPr="001215FC">
        <w:rPr>
          <w:rFonts w:asciiTheme="minorHAnsi" w:eastAsiaTheme="minorHAnsi" w:hAnsiTheme="minorHAnsi" w:cs="굴림"/>
          <w:b/>
          <w:sz w:val="22"/>
          <w:szCs w:val="22"/>
        </w:rPr>
        <w:t>야스의</w:t>
      </w:r>
      <w:proofErr w:type="spellEnd"/>
      <w:r w:rsidRPr="001215FC">
        <w:rPr>
          <w:rFonts w:asciiTheme="minorHAnsi" w:eastAsiaTheme="minorHAnsi" w:hAnsiTheme="minorHAnsi" w:cs="굴림"/>
          <w:b/>
          <w:sz w:val="22"/>
          <w:szCs w:val="22"/>
        </w:rPr>
        <w:t xml:space="preserve"> 전 임직원 중 R&amp;D 인력이 차지하는 비율은 31%이다. 연구인력은 시스템 개발, 시스템 설계, </w:t>
      </w:r>
      <w:proofErr w:type="spellStart"/>
      <w:r w:rsidRPr="001215FC">
        <w:rPr>
          <w:rFonts w:asciiTheme="minorHAnsi" w:eastAsiaTheme="minorHAnsi" w:hAnsiTheme="minorHAnsi" w:cs="굴림"/>
          <w:b/>
          <w:sz w:val="22"/>
          <w:szCs w:val="22"/>
        </w:rPr>
        <w:t>증발원</w:t>
      </w:r>
      <w:proofErr w:type="spellEnd"/>
      <w:r w:rsidRPr="001215FC">
        <w:rPr>
          <w:rFonts w:asciiTheme="minorHAnsi" w:eastAsiaTheme="minorHAnsi" w:hAnsiTheme="minorHAnsi" w:cs="굴림"/>
          <w:b/>
          <w:sz w:val="22"/>
          <w:szCs w:val="22"/>
        </w:rPr>
        <w:t xml:space="preserve"> 등 요소기술, 선행</w:t>
      </w:r>
      <w:proofErr w:type="gramStart"/>
      <w:r w:rsidRPr="001215FC">
        <w:rPr>
          <w:rFonts w:asciiTheme="minorHAnsi" w:eastAsiaTheme="minorHAnsi" w:hAnsiTheme="minorHAnsi" w:cs="굴림"/>
          <w:b/>
          <w:sz w:val="22"/>
          <w:szCs w:val="22"/>
        </w:rPr>
        <w:t>?전략</w:t>
      </w:r>
      <w:proofErr w:type="gramEnd"/>
      <w:r w:rsidRPr="001215FC">
        <w:rPr>
          <w:rFonts w:asciiTheme="minorHAnsi" w:eastAsiaTheme="minorHAnsi" w:hAnsiTheme="minorHAnsi" w:cs="굴림"/>
          <w:b/>
          <w:sz w:val="22"/>
          <w:szCs w:val="22"/>
        </w:rPr>
        <w:t xml:space="preserve"> 기술 등 세분화된 전문 특화 분야에서 연구활동을 지속하고 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정 대표는 “</w:t>
      </w:r>
      <w:proofErr w:type="spellStart"/>
      <w:r w:rsidRPr="001215FC">
        <w:rPr>
          <w:rFonts w:asciiTheme="minorHAnsi" w:eastAsiaTheme="minorHAnsi" w:hAnsiTheme="minorHAnsi" w:cs="굴림"/>
          <w:b/>
          <w:sz w:val="22"/>
          <w:szCs w:val="22"/>
        </w:rPr>
        <w:t>야스는</w:t>
      </w:r>
      <w:proofErr w:type="spellEnd"/>
      <w:r w:rsidRPr="001215FC">
        <w:rPr>
          <w:rFonts w:asciiTheme="minorHAnsi" w:eastAsiaTheme="minorHAnsi" w:hAnsiTheme="minorHAnsi" w:cs="굴림"/>
          <w:b/>
          <w:sz w:val="22"/>
          <w:szCs w:val="22"/>
        </w:rPr>
        <w:t xml:space="preserve"> 체계적인 R&amp;D 조직 및 원천 특허기술을 바탕으로 차별화된 핵심 기술의 경쟁력을 극대화하고 있다”고 설명했다.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proofErr w:type="spellStart"/>
      <w:r w:rsidRPr="001215FC">
        <w:rPr>
          <w:rFonts w:asciiTheme="minorHAnsi" w:eastAsiaTheme="minorHAnsi" w:hAnsiTheme="minorHAnsi" w:cs="굴림"/>
          <w:b/>
          <w:sz w:val="22"/>
          <w:szCs w:val="22"/>
        </w:rPr>
        <w:t>신성장</w:t>
      </w:r>
      <w:proofErr w:type="spellEnd"/>
      <w:r w:rsidRPr="001215FC">
        <w:rPr>
          <w:rFonts w:asciiTheme="minorHAnsi" w:eastAsiaTheme="minorHAnsi" w:hAnsiTheme="minorHAnsi" w:cs="굴림"/>
          <w:b/>
          <w:sz w:val="22"/>
          <w:szCs w:val="22"/>
        </w:rPr>
        <w:t xml:space="preserve"> 동력을 위해 </w:t>
      </w:r>
      <w:proofErr w:type="spellStart"/>
      <w:r w:rsidRPr="001215FC">
        <w:rPr>
          <w:rFonts w:asciiTheme="minorHAnsi" w:eastAsiaTheme="minorHAnsi" w:hAnsiTheme="minorHAnsi" w:cs="굴림"/>
          <w:b/>
          <w:sz w:val="22"/>
          <w:szCs w:val="22"/>
        </w:rPr>
        <w:t>야스는</w:t>
      </w:r>
      <w:proofErr w:type="spellEnd"/>
      <w:r w:rsidRPr="001215FC">
        <w:rPr>
          <w:rFonts w:asciiTheme="minorHAnsi" w:eastAsiaTheme="minorHAnsi" w:hAnsiTheme="minorHAnsi" w:cs="굴림"/>
          <w:b/>
          <w:sz w:val="22"/>
          <w:szCs w:val="22"/>
        </w:rPr>
        <w:t xml:space="preserve"> 디스플레이 산업의 발전 </w:t>
      </w:r>
      <w:proofErr w:type="spellStart"/>
      <w:r w:rsidRPr="001215FC">
        <w:rPr>
          <w:rFonts w:asciiTheme="minorHAnsi" w:eastAsiaTheme="minorHAnsi" w:hAnsiTheme="minorHAnsi" w:cs="굴림"/>
          <w:b/>
          <w:sz w:val="22"/>
          <w:szCs w:val="22"/>
        </w:rPr>
        <w:t>트렌드를</w:t>
      </w:r>
      <w:proofErr w:type="spellEnd"/>
      <w:r w:rsidRPr="001215FC">
        <w:rPr>
          <w:rFonts w:asciiTheme="minorHAnsi" w:eastAsiaTheme="minorHAnsi" w:hAnsiTheme="minorHAnsi" w:cs="굴림"/>
          <w:b/>
          <w:sz w:val="22"/>
          <w:szCs w:val="22"/>
        </w:rPr>
        <w:t xml:space="preserve"> 반영하여 제품 포트폴리오를 다각화하고 사업 영역을 확대하고 있다. 우선 10.5G 초대형 OLED 생산 설비에 대한 </w:t>
      </w:r>
      <w:proofErr w:type="spellStart"/>
      <w:r w:rsidRPr="001215FC">
        <w:rPr>
          <w:rFonts w:asciiTheme="minorHAnsi" w:eastAsiaTheme="minorHAnsi" w:hAnsiTheme="minorHAnsi" w:cs="굴림"/>
          <w:b/>
          <w:sz w:val="22"/>
          <w:szCs w:val="22"/>
        </w:rPr>
        <w:t>증착</w:t>
      </w:r>
      <w:proofErr w:type="spellEnd"/>
      <w:r w:rsidRPr="001215FC">
        <w:rPr>
          <w:rFonts w:asciiTheme="minorHAnsi" w:eastAsiaTheme="minorHAnsi" w:hAnsiTheme="minorHAnsi" w:cs="굴림"/>
          <w:b/>
          <w:sz w:val="22"/>
          <w:szCs w:val="22"/>
        </w:rPr>
        <w:t xml:space="preserve"> 시스템 개발을 준비하고 있다. 8G에 이어 10.5G 초대형 디스플레이 시장에서도 선도적 기업으로 자리매김할 수 있을 것으로 기대된다.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proofErr w:type="spellStart"/>
      <w:r w:rsidRPr="001215FC">
        <w:rPr>
          <w:rFonts w:asciiTheme="minorHAnsi" w:eastAsiaTheme="minorHAnsi" w:hAnsiTheme="minorHAnsi" w:cs="굴림"/>
          <w:b/>
          <w:sz w:val="22"/>
          <w:szCs w:val="22"/>
        </w:rPr>
        <w:t>모바일</w:t>
      </w:r>
      <w:proofErr w:type="spellEnd"/>
      <w:r w:rsidRPr="001215FC">
        <w:rPr>
          <w:rFonts w:asciiTheme="minorHAnsi" w:eastAsiaTheme="minorHAnsi" w:hAnsiTheme="minorHAnsi" w:cs="굴림"/>
          <w:b/>
          <w:sz w:val="22"/>
          <w:szCs w:val="22"/>
        </w:rPr>
        <w:t xml:space="preserve"> 디스플레이 시장 역시 OLED로의 전환이 진행되면서 글로벌 디스플레이 패널 업체들의 </w:t>
      </w:r>
      <w:proofErr w:type="spellStart"/>
      <w:r w:rsidRPr="001215FC">
        <w:rPr>
          <w:rFonts w:asciiTheme="minorHAnsi" w:eastAsiaTheme="minorHAnsi" w:hAnsiTheme="minorHAnsi" w:cs="굴림"/>
          <w:b/>
          <w:sz w:val="22"/>
          <w:szCs w:val="22"/>
        </w:rPr>
        <w:t>모바일용</w:t>
      </w:r>
      <w:proofErr w:type="spellEnd"/>
      <w:r w:rsidRPr="001215FC">
        <w:rPr>
          <w:rFonts w:asciiTheme="minorHAnsi" w:eastAsiaTheme="minorHAnsi" w:hAnsiTheme="minorHAnsi" w:cs="굴림"/>
          <w:b/>
          <w:sz w:val="22"/>
          <w:szCs w:val="22"/>
        </w:rPr>
        <w:t xml:space="preserve"> OLED 장비에 대한 수요도 폭발적으로 증가하고 있는 추세다. 이에 따라 고해상도의 </w:t>
      </w:r>
      <w:proofErr w:type="spellStart"/>
      <w:r w:rsidRPr="001215FC">
        <w:rPr>
          <w:rFonts w:asciiTheme="minorHAnsi" w:eastAsiaTheme="minorHAnsi" w:hAnsiTheme="minorHAnsi" w:cs="굴림"/>
          <w:b/>
          <w:sz w:val="22"/>
          <w:szCs w:val="22"/>
        </w:rPr>
        <w:t>모바일용</w:t>
      </w:r>
      <w:proofErr w:type="spellEnd"/>
      <w:r w:rsidRPr="001215FC">
        <w:rPr>
          <w:rFonts w:asciiTheme="minorHAnsi" w:eastAsiaTheme="minorHAnsi" w:hAnsiTheme="minorHAnsi" w:cs="굴림"/>
          <w:b/>
          <w:sz w:val="22"/>
          <w:szCs w:val="22"/>
        </w:rPr>
        <w:t xml:space="preserve"> 중소형(6GH) OLED </w:t>
      </w:r>
      <w:proofErr w:type="spellStart"/>
      <w:r w:rsidRPr="001215FC">
        <w:rPr>
          <w:rFonts w:asciiTheme="minorHAnsi" w:eastAsiaTheme="minorHAnsi" w:hAnsiTheme="minorHAnsi" w:cs="굴림"/>
          <w:b/>
          <w:sz w:val="22"/>
          <w:szCs w:val="22"/>
        </w:rPr>
        <w:t>증착기</w:t>
      </w:r>
      <w:proofErr w:type="spellEnd"/>
      <w:r w:rsidRPr="001215FC">
        <w:rPr>
          <w:rFonts w:asciiTheme="minorHAnsi" w:eastAsiaTheme="minorHAnsi" w:hAnsiTheme="minorHAnsi" w:cs="굴림"/>
          <w:b/>
          <w:sz w:val="22"/>
          <w:szCs w:val="22"/>
        </w:rPr>
        <w:t xml:space="preserve"> 시스템 개발도 추진 중이다.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lastRenderedPageBreak/>
        <w:t xml:space="preserve">정 대표는 “매출을 극대화하기 위해 글로벌 시장을 확장하고 국내외 </w:t>
      </w:r>
      <w:proofErr w:type="spellStart"/>
      <w:r w:rsidRPr="001215FC">
        <w:rPr>
          <w:rFonts w:asciiTheme="minorHAnsi" w:eastAsiaTheme="minorHAnsi" w:hAnsiTheme="minorHAnsi" w:cs="굴림"/>
          <w:b/>
          <w:sz w:val="22"/>
          <w:szCs w:val="22"/>
        </w:rPr>
        <w:t>고객사를</w:t>
      </w:r>
      <w:proofErr w:type="spellEnd"/>
      <w:r w:rsidRPr="001215FC">
        <w:rPr>
          <w:rFonts w:asciiTheme="minorHAnsi" w:eastAsiaTheme="minorHAnsi" w:hAnsiTheme="minorHAnsi" w:cs="굴림"/>
          <w:b/>
          <w:sz w:val="22"/>
          <w:szCs w:val="22"/>
        </w:rPr>
        <w:t xml:space="preserve"> 늘리는 데에도 주력하고 있다”</w:t>
      </w:r>
      <w:proofErr w:type="spellStart"/>
      <w:r w:rsidRPr="001215FC">
        <w:rPr>
          <w:rFonts w:asciiTheme="minorHAnsi" w:eastAsiaTheme="minorHAnsi" w:hAnsiTheme="minorHAnsi" w:cs="굴림"/>
          <w:b/>
          <w:sz w:val="22"/>
          <w:szCs w:val="22"/>
        </w:rPr>
        <w:t>며</w:t>
      </w:r>
      <w:proofErr w:type="spellEnd"/>
      <w:r w:rsidRPr="001215FC">
        <w:rPr>
          <w:rFonts w:asciiTheme="minorHAnsi" w:eastAsiaTheme="minorHAnsi" w:hAnsiTheme="minorHAnsi" w:cs="굴림"/>
          <w:b/>
          <w:sz w:val="22"/>
          <w:szCs w:val="22"/>
        </w:rPr>
        <w:t xml:space="preserve"> “먼저 해외 중소형 패널 제조사를 대상으로 </w:t>
      </w:r>
      <w:proofErr w:type="spellStart"/>
      <w:r w:rsidRPr="001215FC">
        <w:rPr>
          <w:rFonts w:asciiTheme="minorHAnsi" w:eastAsiaTheme="minorHAnsi" w:hAnsiTheme="minorHAnsi" w:cs="굴림"/>
          <w:b/>
          <w:sz w:val="22"/>
          <w:szCs w:val="22"/>
        </w:rPr>
        <w:t>증착장비</w:t>
      </w:r>
      <w:proofErr w:type="spellEnd"/>
      <w:r w:rsidRPr="001215FC">
        <w:rPr>
          <w:rFonts w:asciiTheme="minorHAnsi" w:eastAsiaTheme="minorHAnsi" w:hAnsiTheme="minorHAnsi" w:cs="굴림"/>
          <w:b/>
          <w:sz w:val="22"/>
          <w:szCs w:val="22"/>
        </w:rPr>
        <w:t xml:space="preserve"> 공급을 시작해, 점차 국내외 디스플레이 패널 양산라인으로 </w:t>
      </w:r>
      <w:proofErr w:type="spellStart"/>
      <w:r w:rsidRPr="001215FC">
        <w:rPr>
          <w:rFonts w:asciiTheme="minorHAnsi" w:eastAsiaTheme="minorHAnsi" w:hAnsiTheme="minorHAnsi" w:cs="굴림"/>
          <w:b/>
          <w:sz w:val="22"/>
          <w:szCs w:val="22"/>
        </w:rPr>
        <w:t>공급망을</w:t>
      </w:r>
      <w:proofErr w:type="spellEnd"/>
      <w:r w:rsidRPr="001215FC">
        <w:rPr>
          <w:rFonts w:asciiTheme="minorHAnsi" w:eastAsiaTheme="minorHAnsi" w:hAnsiTheme="minorHAnsi" w:cs="굴림"/>
          <w:b/>
          <w:sz w:val="22"/>
          <w:szCs w:val="22"/>
        </w:rPr>
        <w:t xml:space="preserve"> 확대해 나갈 계획”이라고 전했다.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현재 BOE, CSOT, EDO, JOLED. Sharp 등 중국, 일본 등의 세계적인 디스플레이 패널 업체들에도 제품을 공급하기 위한 협의를 진행 중이다.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proofErr w:type="spellStart"/>
      <w:r w:rsidRPr="001215FC">
        <w:rPr>
          <w:rFonts w:asciiTheme="minorHAnsi" w:eastAsiaTheme="minorHAnsi" w:hAnsiTheme="minorHAnsi" w:cs="굴림"/>
          <w:b/>
          <w:sz w:val="22"/>
          <w:szCs w:val="22"/>
        </w:rPr>
        <w:t>야스의</w:t>
      </w:r>
      <w:proofErr w:type="spellEnd"/>
      <w:r w:rsidRPr="001215FC">
        <w:rPr>
          <w:rFonts w:asciiTheme="minorHAnsi" w:eastAsiaTheme="minorHAnsi" w:hAnsiTheme="minorHAnsi" w:cs="굴림"/>
          <w:b/>
          <w:sz w:val="22"/>
          <w:szCs w:val="22"/>
        </w:rPr>
        <w:t xml:space="preserve"> 올해 상반기 매출액은 502억원, 영업이익 124억원, </w:t>
      </w:r>
      <w:proofErr w:type="spellStart"/>
      <w:r w:rsidRPr="001215FC">
        <w:rPr>
          <w:rFonts w:asciiTheme="minorHAnsi" w:eastAsiaTheme="minorHAnsi" w:hAnsiTheme="minorHAnsi" w:cs="굴림"/>
          <w:b/>
          <w:sz w:val="22"/>
          <w:szCs w:val="22"/>
        </w:rPr>
        <w:t>당기순이익</w:t>
      </w:r>
      <w:proofErr w:type="spellEnd"/>
      <w:r w:rsidRPr="001215FC">
        <w:rPr>
          <w:rFonts w:asciiTheme="minorHAnsi" w:eastAsiaTheme="minorHAnsi" w:hAnsiTheme="minorHAnsi" w:cs="굴림"/>
          <w:b/>
          <w:sz w:val="22"/>
          <w:szCs w:val="22"/>
        </w:rPr>
        <w:t xml:space="preserve"> 111억원을 달성했다. 전년동기대비 매출액은 19.5% 상승했으며, 영업이익과 </w:t>
      </w:r>
      <w:proofErr w:type="spellStart"/>
      <w:r w:rsidRPr="001215FC">
        <w:rPr>
          <w:rFonts w:asciiTheme="minorHAnsi" w:eastAsiaTheme="minorHAnsi" w:hAnsiTheme="minorHAnsi" w:cs="굴림"/>
          <w:b/>
          <w:sz w:val="22"/>
          <w:szCs w:val="22"/>
        </w:rPr>
        <w:t>당기순이익은</w:t>
      </w:r>
      <w:proofErr w:type="spellEnd"/>
      <w:r w:rsidRPr="001215FC">
        <w:rPr>
          <w:rFonts w:asciiTheme="minorHAnsi" w:eastAsiaTheme="minorHAnsi" w:hAnsiTheme="minorHAnsi" w:cs="굴림"/>
          <w:b/>
          <w:sz w:val="22"/>
          <w:szCs w:val="22"/>
        </w:rPr>
        <w:t xml:space="preserve"> 각각 40.6%, 65.4%의 증가했다.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한편 상장 후 공모 자금은 생산시설 확충, 연구개발, 재무구조 개선 등에 사용된다. 특히 향후 국내외 OLED장비 수요 증가에 대비해 공모 자금 중 약 160억원은 생산시설 확충을 위한 산업단지 조성에 사용할 계획이다. 조성 사업기간은 오는 10월부터 내년 12월까지이며 현재 생산능력의 3배 이상을 확보 할 수 있을 것으로 예상된다.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left"/>
        <w:rPr>
          <w:rFonts w:asciiTheme="minorHAnsi" w:eastAsiaTheme="minorHAnsi" w:hAnsiTheme="minorHAnsi" w:cs="굴림"/>
          <w:b/>
          <w:sz w:val="22"/>
          <w:szCs w:val="22"/>
        </w:rPr>
      </w:pPr>
      <w:proofErr w:type="spellStart"/>
      <w:r w:rsidRPr="001215FC">
        <w:rPr>
          <w:rFonts w:asciiTheme="minorHAnsi" w:eastAsiaTheme="minorHAnsi" w:hAnsiTheme="minorHAnsi" w:cs="굴림"/>
          <w:b/>
          <w:sz w:val="22"/>
          <w:szCs w:val="22"/>
        </w:rPr>
        <w:t>야스의</w:t>
      </w:r>
      <w:proofErr w:type="spellEnd"/>
      <w:r w:rsidRPr="001215FC">
        <w:rPr>
          <w:rFonts w:asciiTheme="minorHAnsi" w:eastAsiaTheme="minorHAnsi" w:hAnsiTheme="minorHAnsi" w:cs="굴림"/>
          <w:b/>
          <w:sz w:val="22"/>
          <w:szCs w:val="22"/>
        </w:rPr>
        <w:t xml:space="preserve"> 총 공모주식수는 230만주로, 주당 공모 </w:t>
      </w:r>
      <w:proofErr w:type="spellStart"/>
      <w:r w:rsidRPr="001215FC">
        <w:rPr>
          <w:rFonts w:asciiTheme="minorHAnsi" w:eastAsiaTheme="minorHAnsi" w:hAnsiTheme="minorHAnsi" w:cs="굴림"/>
          <w:b/>
          <w:sz w:val="22"/>
          <w:szCs w:val="22"/>
        </w:rPr>
        <w:t>희망가는</w:t>
      </w:r>
      <w:proofErr w:type="spellEnd"/>
      <w:r w:rsidRPr="001215FC">
        <w:rPr>
          <w:rFonts w:asciiTheme="minorHAnsi" w:eastAsiaTheme="minorHAnsi" w:hAnsiTheme="minorHAnsi" w:cs="굴림"/>
          <w:b/>
          <w:sz w:val="22"/>
          <w:szCs w:val="22"/>
        </w:rPr>
        <w:t xml:space="preserve"> 2만3500원에서 2만6500원이다. 이번 공모를 통해 최대 약 610억원을 조달한다. 이달 말 상장 예정이며, </w:t>
      </w:r>
      <w:proofErr w:type="spellStart"/>
      <w:r w:rsidRPr="001215FC">
        <w:rPr>
          <w:rFonts w:asciiTheme="minorHAnsi" w:eastAsiaTheme="minorHAnsi" w:hAnsiTheme="minorHAnsi" w:cs="굴림"/>
          <w:b/>
          <w:sz w:val="22"/>
          <w:szCs w:val="22"/>
        </w:rPr>
        <w:t>대표주관사는</w:t>
      </w:r>
      <w:proofErr w:type="spellEnd"/>
      <w:r w:rsidRPr="001215FC">
        <w:rPr>
          <w:rFonts w:asciiTheme="minorHAnsi" w:eastAsiaTheme="minorHAnsi" w:hAnsiTheme="minorHAnsi" w:cs="굴림"/>
          <w:b/>
          <w:sz w:val="22"/>
          <w:szCs w:val="22"/>
        </w:rPr>
        <w:t xml:space="preserve"> 한국투자증권이다.</w:t>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jc w:val="center"/>
        <w:rPr>
          <w:rFonts w:asciiTheme="minorHAnsi" w:eastAsiaTheme="minorHAnsi" w:hAnsiTheme="minorHAnsi" w:cs="굴림"/>
          <w:b/>
          <w:sz w:val="22"/>
          <w:szCs w:val="22"/>
        </w:rPr>
      </w:pPr>
      <w:r w:rsidRPr="001215FC">
        <w:rPr>
          <w:rFonts w:asciiTheme="minorHAnsi" w:eastAsiaTheme="minorHAnsi" w:hAnsiTheme="minorHAnsi" w:cs="굴림" w:hint="eastAsia"/>
          <w:b/>
          <w:noProof/>
          <w:sz w:val="22"/>
          <w:szCs w:val="22"/>
        </w:rPr>
        <w:drawing>
          <wp:inline distT="0" distB="0" distL="0" distR="0" wp14:anchorId="17ACCF25" wp14:editId="5B937C68">
            <wp:extent cx="4953000" cy="2800350"/>
            <wp:effectExtent l="0" t="0" r="0" b="0"/>
            <wp:docPr id="138" name="그림 138" descr="http://newsroom.etomato.com/userfiles/ce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newsroom.etomato.com/userfiles/ceo(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0" cy="2800350"/>
                    </a:xfrm>
                    <a:prstGeom prst="rect">
                      <a:avLst/>
                    </a:prstGeom>
                    <a:noFill/>
                    <a:ln>
                      <a:noFill/>
                    </a:ln>
                  </pic:spPr>
                </pic:pic>
              </a:graphicData>
            </a:graphic>
          </wp:inline>
        </w:drawing>
      </w:r>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xml:space="preserve">정광호 </w:t>
      </w:r>
      <w:proofErr w:type="spellStart"/>
      <w:r w:rsidRPr="001215FC">
        <w:rPr>
          <w:rFonts w:asciiTheme="minorHAnsi" w:eastAsiaTheme="minorHAnsi" w:hAnsiTheme="minorHAnsi" w:cs="굴림"/>
          <w:b/>
          <w:sz w:val="22"/>
          <w:szCs w:val="22"/>
        </w:rPr>
        <w:t>야스</w:t>
      </w:r>
      <w:proofErr w:type="spellEnd"/>
      <w:r w:rsidRPr="001215FC">
        <w:rPr>
          <w:rFonts w:asciiTheme="minorHAnsi" w:eastAsiaTheme="minorHAnsi" w:hAnsiTheme="minorHAnsi" w:cs="굴림"/>
          <w:b/>
          <w:sz w:val="22"/>
          <w:szCs w:val="22"/>
        </w:rPr>
        <w:t xml:space="preserve"> 대표는 15일 서울 여의도에서 열린 기업공개(IPO) 기자간담회에서 상장에 대한 포부를 밝혔다</w:t>
      </w:r>
      <w:proofErr w:type="gramStart"/>
      <w:r w:rsidRPr="001215FC">
        <w:rPr>
          <w:rFonts w:asciiTheme="minorHAnsi" w:eastAsiaTheme="minorHAnsi" w:hAnsiTheme="minorHAnsi" w:cs="굴림"/>
          <w:b/>
          <w:sz w:val="22"/>
          <w:szCs w:val="22"/>
        </w:rPr>
        <w:t>.사진</w:t>
      </w:r>
      <w:proofErr w:type="gramEnd"/>
      <w:r w:rsidRPr="001215FC">
        <w:rPr>
          <w:rFonts w:asciiTheme="minorHAnsi" w:eastAsiaTheme="minorHAnsi" w:hAnsiTheme="minorHAnsi" w:cs="굴림"/>
          <w:b/>
          <w:sz w:val="22"/>
          <w:szCs w:val="22"/>
        </w:rPr>
        <w:t>/</w:t>
      </w:r>
      <w:proofErr w:type="spellStart"/>
      <w:r w:rsidRPr="001215FC">
        <w:rPr>
          <w:rFonts w:asciiTheme="minorHAnsi" w:eastAsiaTheme="minorHAnsi" w:hAnsiTheme="minorHAnsi" w:cs="굴림"/>
          <w:b/>
          <w:sz w:val="22"/>
          <w:szCs w:val="22"/>
        </w:rPr>
        <w:t>야스</w:t>
      </w:r>
      <w:proofErr w:type="spellEnd"/>
    </w:p>
    <w:p w:rsidR="001215FC" w:rsidRPr="001215FC" w:rsidRDefault="001215FC" w:rsidP="001215FC">
      <w:pPr>
        <w:jc w:val="left"/>
        <w:rPr>
          <w:rFonts w:asciiTheme="minorHAnsi" w:eastAsiaTheme="minorHAnsi" w:hAnsiTheme="minorHAnsi" w:cs="굴림"/>
          <w:b/>
          <w:sz w:val="22"/>
          <w:szCs w:val="22"/>
        </w:rPr>
      </w:pPr>
      <w:r w:rsidRPr="001215FC">
        <w:rPr>
          <w:rFonts w:asciiTheme="minorHAnsi" w:eastAsiaTheme="minorHAnsi" w:hAnsiTheme="minorHAnsi" w:cs="굴림"/>
          <w:b/>
          <w:sz w:val="22"/>
          <w:szCs w:val="22"/>
        </w:rPr>
        <w:t> </w:t>
      </w:r>
    </w:p>
    <w:p w:rsidR="001215FC" w:rsidRPr="001215FC" w:rsidRDefault="001215FC" w:rsidP="001215FC">
      <w:pPr>
        <w:rPr>
          <w:rFonts w:asciiTheme="minorHAnsi" w:eastAsiaTheme="minorHAnsi" w:hAnsiTheme="minorHAnsi" w:cs="굴림"/>
          <w:b/>
          <w:sz w:val="22"/>
          <w:szCs w:val="22"/>
        </w:rPr>
      </w:pPr>
      <w:r w:rsidRPr="001215FC">
        <w:rPr>
          <w:rFonts w:asciiTheme="minorHAnsi" w:eastAsiaTheme="minorHAnsi" w:hAnsiTheme="minorHAnsi" w:cs="굴림"/>
          <w:b/>
          <w:sz w:val="22"/>
          <w:szCs w:val="22"/>
        </w:rPr>
        <w:lastRenderedPageBreak/>
        <w:t>신송희 기자 shw101@etomato.com</w:t>
      </w:r>
    </w:p>
    <w:p w:rsidR="000E3025" w:rsidRPr="001215FC" w:rsidRDefault="000E3025" w:rsidP="000E3025">
      <w:pPr>
        <w:spacing w:after="200" w:line="276" w:lineRule="auto"/>
        <w:rPr>
          <w:rFonts w:ascii="HY견고딕" w:eastAsia="HY견고딕"/>
          <w:b/>
          <w:sz w:val="36"/>
          <w:szCs w:val="36"/>
        </w:rPr>
      </w:pPr>
    </w:p>
    <w:p w:rsidR="006344B0" w:rsidRDefault="000E3025" w:rsidP="006344B0">
      <w:pPr>
        <w:spacing w:after="200" w:line="276" w:lineRule="auto"/>
        <w:rPr>
          <w:rFonts w:ascii="HY견고딕" w:eastAsia="HY견고딕" w:hint="eastAsia"/>
          <w:b/>
          <w:sz w:val="36"/>
          <w:szCs w:val="36"/>
        </w:rPr>
      </w:pPr>
      <w:r w:rsidRPr="000E3025">
        <w:rPr>
          <w:rFonts w:ascii="HY견고딕" w:eastAsia="HY견고딕" w:hint="eastAsia"/>
          <w:b/>
          <w:sz w:val="36"/>
          <w:szCs w:val="36"/>
        </w:rPr>
        <w:t>[AI/IOT</w:t>
      </w:r>
      <w:r w:rsidRPr="000E3025">
        <w:rPr>
          <w:rFonts w:ascii="HY견고딕" w:eastAsia="HY견고딕" w:hAnsi="바탕" w:hint="eastAsia"/>
          <w:b/>
          <w:sz w:val="36"/>
          <w:szCs w:val="36"/>
        </w:rPr>
        <w:t>관련</w:t>
      </w:r>
      <w:r w:rsidRPr="000E3025">
        <w:rPr>
          <w:rFonts w:ascii="HY견고딕" w:eastAsia="HY견고딕" w:hint="eastAsia"/>
          <w:b/>
          <w:sz w:val="36"/>
          <w:szCs w:val="36"/>
        </w:rPr>
        <w:t>]</w:t>
      </w:r>
    </w:p>
    <w:p w:rsidR="00425063" w:rsidRPr="00425063" w:rsidRDefault="00A228D4" w:rsidP="00425063">
      <w:pPr>
        <w:spacing w:line="312" w:lineRule="auto"/>
        <w:jc w:val="left"/>
        <w:outlineLvl w:val="0"/>
        <w:rPr>
          <w:rFonts w:ascii="HY견고딕" w:eastAsia="HY견고딕" w:hAnsi="맑은 고딕" w:cs="굴림" w:hint="eastAsia"/>
          <w:b/>
          <w:bCs/>
          <w:color w:val="000000"/>
          <w:kern w:val="36"/>
          <w:sz w:val="36"/>
          <w:szCs w:val="36"/>
        </w:rPr>
      </w:pPr>
      <w:r>
        <w:rPr>
          <w:rFonts w:ascii="HY견고딕" w:eastAsia="HY견고딕" w:hAnsi="맑은 고딕" w:cs="굴림" w:hint="eastAsia"/>
          <w:b/>
          <w:bCs/>
          <w:color w:val="000000"/>
          <w:kern w:val="36"/>
          <w:sz w:val="36"/>
          <w:szCs w:val="36"/>
        </w:rPr>
        <w:t xml:space="preserve">10. </w:t>
      </w:r>
      <w:r w:rsidR="00425063" w:rsidRPr="00425063">
        <w:rPr>
          <w:rFonts w:ascii="HY견고딕" w:eastAsia="HY견고딕" w:hAnsi="맑은 고딕" w:cs="굴림" w:hint="eastAsia"/>
          <w:b/>
          <w:bCs/>
          <w:color w:val="000000"/>
          <w:kern w:val="36"/>
          <w:sz w:val="36"/>
          <w:szCs w:val="36"/>
        </w:rPr>
        <w:t>기업들은 왜, '</w:t>
      </w:r>
      <w:proofErr w:type="spellStart"/>
      <w:r w:rsidR="00425063" w:rsidRPr="00425063">
        <w:rPr>
          <w:rFonts w:ascii="HY견고딕" w:eastAsia="HY견고딕" w:hAnsi="맑은 고딕" w:cs="굴림" w:hint="eastAsia"/>
          <w:b/>
          <w:bCs/>
          <w:color w:val="000000"/>
          <w:kern w:val="36"/>
          <w:sz w:val="36"/>
          <w:szCs w:val="36"/>
        </w:rPr>
        <w:t>보이스</w:t>
      </w:r>
      <w:proofErr w:type="spellEnd"/>
      <w:r w:rsidR="00425063" w:rsidRPr="00425063">
        <w:rPr>
          <w:rFonts w:ascii="HY견고딕" w:eastAsia="HY견고딕" w:hAnsi="맑은 고딕" w:cs="굴림" w:hint="eastAsia"/>
          <w:b/>
          <w:bCs/>
          <w:color w:val="000000"/>
          <w:kern w:val="36"/>
          <w:sz w:val="36"/>
          <w:szCs w:val="36"/>
        </w:rPr>
        <w:t xml:space="preserve"> 인공지능' 전쟁에 </w:t>
      </w:r>
      <w:proofErr w:type="spellStart"/>
      <w:r w:rsidR="00425063" w:rsidRPr="00425063">
        <w:rPr>
          <w:rFonts w:ascii="HY견고딕" w:eastAsia="HY견고딕" w:hAnsi="맑은 고딕" w:cs="굴림" w:hint="eastAsia"/>
          <w:b/>
          <w:bCs/>
          <w:color w:val="000000"/>
          <w:kern w:val="36"/>
          <w:sz w:val="36"/>
          <w:szCs w:val="36"/>
        </w:rPr>
        <w:t>뛰어드는걸까</w:t>
      </w:r>
      <w:proofErr w:type="spellEnd"/>
    </w:p>
    <w:p w:rsidR="00425063" w:rsidRPr="00425063" w:rsidRDefault="00425063" w:rsidP="00425063">
      <w:pPr>
        <w:jc w:val="left"/>
        <w:rPr>
          <w:rFonts w:asciiTheme="minorHAnsi" w:eastAsiaTheme="minorHAnsi" w:hAnsiTheme="minorHAnsi" w:cs="굴림" w:hint="eastAsia"/>
          <w:b/>
          <w:sz w:val="22"/>
          <w:szCs w:val="18"/>
        </w:rPr>
      </w:pPr>
      <w:r w:rsidRPr="00425063">
        <w:rPr>
          <w:rFonts w:asciiTheme="minorHAnsi" w:eastAsiaTheme="minorHAnsi" w:hAnsiTheme="minorHAnsi" w:cs="굴림" w:hint="eastAsia"/>
          <w:b/>
          <w:sz w:val="22"/>
          <w:szCs w:val="18"/>
        </w:rPr>
        <w:t>등록 2017-09-17 13:21:11</w:t>
      </w:r>
    </w:p>
    <w:tbl>
      <w:tblPr>
        <w:tblW w:w="0" w:type="auto"/>
        <w:tblCellMar>
          <w:top w:w="15" w:type="dxa"/>
          <w:left w:w="15" w:type="dxa"/>
          <w:bottom w:w="15" w:type="dxa"/>
          <w:right w:w="15" w:type="dxa"/>
        </w:tblCellMar>
        <w:tblLook w:val="04A0" w:firstRow="1" w:lastRow="0" w:firstColumn="1" w:lastColumn="0" w:noHBand="0" w:noVBand="1"/>
      </w:tblPr>
      <w:tblGrid>
        <w:gridCol w:w="2880"/>
      </w:tblGrid>
      <w:tr w:rsidR="00425063" w:rsidRPr="00425063" w:rsidTr="00425063">
        <w:tc>
          <w:tcPr>
            <w:tcW w:w="0" w:type="auto"/>
            <w:tcMar>
              <w:top w:w="0" w:type="dxa"/>
              <w:left w:w="0" w:type="dxa"/>
              <w:bottom w:w="0" w:type="dxa"/>
              <w:right w:w="0" w:type="dxa"/>
            </w:tcMar>
            <w:vAlign w:val="center"/>
            <w:hideMark/>
          </w:tcPr>
          <w:p w:rsidR="00425063" w:rsidRPr="00425063" w:rsidRDefault="00425063" w:rsidP="00425063">
            <w:pPr>
              <w:jc w:val="left"/>
              <w:rPr>
                <w:rFonts w:asciiTheme="minorHAnsi" w:eastAsiaTheme="minorHAnsi" w:hAnsiTheme="minorHAnsi" w:cs="굴림"/>
                <w:b/>
                <w:sz w:val="22"/>
                <w:szCs w:val="18"/>
              </w:rPr>
            </w:pPr>
            <w:r w:rsidRPr="00425063">
              <w:rPr>
                <w:rFonts w:asciiTheme="minorHAnsi" w:eastAsiaTheme="minorHAnsi" w:hAnsiTheme="minorHAnsi" w:cs="굴림"/>
                <w:b/>
                <w:noProof/>
                <w:sz w:val="22"/>
                <w:szCs w:val="18"/>
              </w:rPr>
              <w:drawing>
                <wp:inline distT="0" distB="0" distL="0" distR="0" wp14:anchorId="6923FD08" wp14:editId="24AEFC4E">
                  <wp:extent cx="1822449" cy="2733675"/>
                  <wp:effectExtent l="0" t="0" r="6985" b="0"/>
                  <wp:docPr id="146" name="그림 146"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ssociate_pi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6867" cy="2740302"/>
                          </a:xfrm>
                          <a:prstGeom prst="rect">
                            <a:avLst/>
                          </a:prstGeom>
                          <a:noFill/>
                          <a:ln>
                            <a:noFill/>
                          </a:ln>
                        </pic:spPr>
                      </pic:pic>
                    </a:graphicData>
                  </a:graphic>
                </wp:inline>
              </w:drawing>
            </w:r>
          </w:p>
        </w:tc>
      </w:tr>
      <w:tr w:rsidR="00425063" w:rsidRPr="00425063" w:rsidTr="00425063">
        <w:trPr>
          <w:hidden/>
        </w:trPr>
        <w:tc>
          <w:tcPr>
            <w:tcW w:w="0" w:type="auto"/>
            <w:tcMar>
              <w:top w:w="0" w:type="dxa"/>
              <w:left w:w="0" w:type="dxa"/>
              <w:bottom w:w="0" w:type="dxa"/>
              <w:right w:w="0" w:type="dxa"/>
            </w:tcMar>
            <w:vAlign w:val="center"/>
            <w:hideMark/>
          </w:tcPr>
          <w:p w:rsidR="00425063" w:rsidRPr="00425063" w:rsidRDefault="00425063" w:rsidP="00425063">
            <w:pPr>
              <w:jc w:val="left"/>
              <w:rPr>
                <w:rFonts w:asciiTheme="minorHAnsi" w:eastAsiaTheme="minorHAnsi" w:hAnsiTheme="minorHAnsi" w:cs="굴림"/>
                <w:b/>
                <w:vanish/>
                <w:sz w:val="22"/>
                <w:szCs w:val="18"/>
              </w:rPr>
            </w:pPr>
          </w:p>
        </w:tc>
      </w:tr>
      <w:tr w:rsidR="00425063" w:rsidRPr="00425063" w:rsidTr="00425063">
        <w:tc>
          <w:tcPr>
            <w:tcW w:w="0" w:type="auto"/>
            <w:tcMar>
              <w:top w:w="0" w:type="dxa"/>
              <w:left w:w="0" w:type="dxa"/>
              <w:bottom w:w="0" w:type="dxa"/>
              <w:right w:w="0" w:type="dxa"/>
            </w:tcMar>
            <w:vAlign w:val="center"/>
            <w:hideMark/>
          </w:tcPr>
          <w:p w:rsidR="00425063" w:rsidRPr="00425063" w:rsidRDefault="00425063" w:rsidP="00425063">
            <w:pPr>
              <w:jc w:val="left"/>
              <w:rPr>
                <w:rFonts w:asciiTheme="minorHAnsi" w:eastAsiaTheme="minorHAnsi" w:hAnsiTheme="minorHAnsi" w:cs="굴림"/>
                <w:b/>
                <w:sz w:val="22"/>
                <w:szCs w:val="18"/>
              </w:rPr>
            </w:pPr>
          </w:p>
        </w:tc>
      </w:tr>
    </w:tbl>
    <w:p w:rsidR="00425063" w:rsidRPr="00425063" w:rsidRDefault="00425063" w:rsidP="00425063">
      <w:pPr>
        <w:jc w:val="left"/>
        <w:rPr>
          <w:rFonts w:asciiTheme="minorHAnsi" w:eastAsiaTheme="minorHAnsi" w:hAnsiTheme="minorHAnsi" w:cs="굴림" w:hint="eastAsia"/>
          <w:b/>
          <w:sz w:val="22"/>
          <w:szCs w:val="18"/>
        </w:rPr>
      </w:pPr>
      <w:r w:rsidRPr="00425063">
        <w:rPr>
          <w:rFonts w:asciiTheme="minorHAnsi" w:eastAsiaTheme="minorHAnsi" w:hAnsiTheme="minorHAnsi" w:cs="굴림" w:hint="eastAsia"/>
          <w:b/>
          <w:sz w:val="22"/>
          <w:szCs w:val="18"/>
        </w:rPr>
        <w:t>【서울=</w:t>
      </w:r>
      <w:proofErr w:type="spellStart"/>
      <w:r w:rsidRPr="00425063">
        <w:rPr>
          <w:rFonts w:asciiTheme="minorHAnsi" w:eastAsiaTheme="minorHAnsi" w:hAnsiTheme="minorHAnsi" w:cs="굴림" w:hint="eastAsia"/>
          <w:b/>
          <w:sz w:val="22"/>
          <w:szCs w:val="18"/>
        </w:rPr>
        <w:t>뉴시스</w:t>
      </w:r>
      <w:proofErr w:type="spellEnd"/>
      <w:r w:rsidRPr="00425063">
        <w:rPr>
          <w:rFonts w:asciiTheme="minorHAnsi" w:eastAsiaTheme="minorHAnsi" w:hAnsiTheme="minorHAnsi" w:cs="굴림" w:hint="eastAsia"/>
          <w:b/>
          <w:sz w:val="22"/>
          <w:szCs w:val="18"/>
        </w:rPr>
        <w:t>】</w:t>
      </w:r>
      <w:proofErr w:type="spellStart"/>
      <w:r w:rsidRPr="00425063">
        <w:rPr>
          <w:rFonts w:asciiTheme="minorHAnsi" w:eastAsiaTheme="minorHAnsi" w:hAnsiTheme="minorHAnsi" w:cs="굴림" w:hint="eastAsia"/>
          <w:b/>
          <w:sz w:val="22"/>
          <w:szCs w:val="18"/>
        </w:rPr>
        <w:t>신효령</w:t>
      </w:r>
      <w:proofErr w:type="spellEnd"/>
      <w:r w:rsidRPr="00425063">
        <w:rPr>
          <w:rFonts w:asciiTheme="minorHAnsi" w:eastAsiaTheme="minorHAnsi" w:hAnsiTheme="minorHAnsi" w:cs="굴림" w:hint="eastAsia"/>
          <w:b/>
          <w:sz w:val="22"/>
          <w:szCs w:val="18"/>
        </w:rPr>
        <w:t xml:space="preserve"> 기자 = "'</w:t>
      </w:r>
      <w:proofErr w:type="spellStart"/>
      <w:r w:rsidRPr="00425063">
        <w:rPr>
          <w:rFonts w:asciiTheme="minorHAnsi" w:eastAsiaTheme="minorHAnsi" w:hAnsiTheme="minorHAnsi" w:cs="굴림" w:hint="eastAsia"/>
          <w:b/>
          <w:sz w:val="22"/>
          <w:szCs w:val="18"/>
        </w:rPr>
        <w:t>월스트리트저널</w:t>
      </w:r>
      <w:proofErr w:type="spellEnd"/>
      <w:r w:rsidRPr="00425063">
        <w:rPr>
          <w:rFonts w:asciiTheme="minorHAnsi" w:eastAsiaTheme="minorHAnsi" w:hAnsiTheme="minorHAnsi" w:cs="굴림" w:hint="eastAsia"/>
          <w:b/>
          <w:sz w:val="22"/>
          <w:szCs w:val="18"/>
        </w:rPr>
        <w:t xml:space="preserve">'의 </w:t>
      </w:r>
      <w:proofErr w:type="spellStart"/>
      <w:r w:rsidRPr="00425063">
        <w:rPr>
          <w:rFonts w:asciiTheme="minorHAnsi" w:eastAsiaTheme="minorHAnsi" w:hAnsiTheme="minorHAnsi" w:cs="굴림" w:hint="eastAsia"/>
          <w:b/>
          <w:sz w:val="22"/>
          <w:szCs w:val="18"/>
        </w:rPr>
        <w:t>테크</w:t>
      </w:r>
      <w:proofErr w:type="spellEnd"/>
      <w:r w:rsidRPr="00425063">
        <w:rPr>
          <w:rFonts w:asciiTheme="minorHAnsi" w:eastAsiaTheme="minorHAnsi" w:hAnsiTheme="minorHAnsi" w:cs="굴림" w:hint="eastAsia"/>
          <w:b/>
          <w:sz w:val="22"/>
          <w:szCs w:val="18"/>
        </w:rPr>
        <w:t xml:space="preserve"> 칼럼니스트 </w:t>
      </w:r>
      <w:proofErr w:type="spellStart"/>
      <w:r w:rsidRPr="00425063">
        <w:rPr>
          <w:rFonts w:asciiTheme="minorHAnsi" w:eastAsiaTheme="minorHAnsi" w:hAnsiTheme="minorHAnsi" w:cs="굴림" w:hint="eastAsia"/>
          <w:b/>
          <w:sz w:val="22"/>
          <w:szCs w:val="18"/>
        </w:rPr>
        <w:t>월트</w:t>
      </w:r>
      <w:proofErr w:type="spellEnd"/>
      <w:r w:rsidRPr="00425063">
        <w:rPr>
          <w:rFonts w:asciiTheme="minorHAnsi" w:eastAsiaTheme="minorHAnsi" w:hAnsiTheme="minorHAnsi" w:cs="굴림" w:hint="eastAsia"/>
          <w:b/>
          <w:sz w:val="22"/>
          <w:szCs w:val="18"/>
        </w:rPr>
        <w:t xml:space="preserve"> 모스버그(Walt Mossberg)는 </w:t>
      </w:r>
      <w:proofErr w:type="spellStart"/>
      <w:r w:rsidRPr="00425063">
        <w:rPr>
          <w:rFonts w:asciiTheme="minorHAnsi" w:eastAsiaTheme="minorHAnsi" w:hAnsiTheme="minorHAnsi" w:cs="굴림" w:hint="eastAsia"/>
          <w:b/>
          <w:sz w:val="22"/>
          <w:szCs w:val="18"/>
        </w:rPr>
        <w:t>구글</w:t>
      </w:r>
      <w:proofErr w:type="spellEnd"/>
      <w:r w:rsidRPr="00425063">
        <w:rPr>
          <w:rFonts w:asciiTheme="minorHAnsi" w:eastAsiaTheme="minorHAnsi" w:hAnsiTheme="minorHAnsi" w:cs="굴림" w:hint="eastAsia"/>
          <w:b/>
          <w:sz w:val="22"/>
          <w:szCs w:val="18"/>
        </w:rPr>
        <w:t xml:space="preserve">, 애플, </w:t>
      </w:r>
      <w:proofErr w:type="spellStart"/>
      <w:r w:rsidRPr="00425063">
        <w:rPr>
          <w:rFonts w:asciiTheme="minorHAnsi" w:eastAsiaTheme="minorHAnsi" w:hAnsiTheme="minorHAnsi" w:cs="굴림" w:hint="eastAsia"/>
          <w:b/>
          <w:sz w:val="22"/>
          <w:szCs w:val="18"/>
        </w:rPr>
        <w:t>페이스북</w:t>
      </w:r>
      <w:proofErr w:type="spellEnd"/>
      <w:r w:rsidRPr="00425063">
        <w:rPr>
          <w:rFonts w:asciiTheme="minorHAnsi" w:eastAsiaTheme="minorHAnsi" w:hAnsiTheme="minorHAnsi" w:cs="굴림" w:hint="eastAsia"/>
          <w:b/>
          <w:sz w:val="22"/>
          <w:szCs w:val="18"/>
        </w:rPr>
        <w:t xml:space="preserve">, 아마존 등 디지털 기술 기업과 다양한 </w:t>
      </w:r>
      <w:proofErr w:type="spellStart"/>
      <w:r w:rsidRPr="00425063">
        <w:rPr>
          <w:rFonts w:asciiTheme="minorHAnsi" w:eastAsiaTheme="minorHAnsi" w:hAnsiTheme="minorHAnsi" w:cs="굴림" w:hint="eastAsia"/>
          <w:b/>
          <w:sz w:val="22"/>
          <w:szCs w:val="18"/>
        </w:rPr>
        <w:t>스타트업들이</w:t>
      </w:r>
      <w:proofErr w:type="spellEnd"/>
      <w:r w:rsidRPr="00425063">
        <w:rPr>
          <w:rFonts w:asciiTheme="minorHAnsi" w:eastAsiaTheme="minorHAnsi" w:hAnsiTheme="minorHAnsi" w:cs="굴림" w:hint="eastAsia"/>
          <w:b/>
          <w:sz w:val="22"/>
          <w:szCs w:val="18"/>
        </w:rPr>
        <w:t xml:space="preserve"> 주력하고 있는 기술들을 주목하며, 앞으로 컴퓨터는 생활의 배경으로 </w:t>
      </w:r>
      <w:proofErr w:type="spellStart"/>
      <w:r w:rsidRPr="00425063">
        <w:rPr>
          <w:rFonts w:asciiTheme="minorHAnsi" w:eastAsiaTheme="minorHAnsi" w:hAnsiTheme="minorHAnsi" w:cs="굴림" w:hint="eastAsia"/>
          <w:b/>
          <w:sz w:val="22"/>
          <w:szCs w:val="18"/>
        </w:rPr>
        <w:t>녹아들게</w:t>
      </w:r>
      <w:proofErr w:type="spellEnd"/>
      <w:r w:rsidRPr="00425063">
        <w:rPr>
          <w:rFonts w:asciiTheme="minorHAnsi" w:eastAsiaTheme="minorHAnsi" w:hAnsiTheme="minorHAnsi" w:cs="굴림" w:hint="eastAsia"/>
          <w:b/>
          <w:sz w:val="22"/>
          <w:szCs w:val="18"/>
        </w:rPr>
        <w:t xml:space="preserve"> 될 것이라 말한다. 모스버그는 컴퓨팅의 새로운 모습으로 음성 명령, 사람의 움직임, 온도의 변화로 컴퓨팅이 활성화될 것이라 전망하면서, 심지어 인간의 생각만으로도 그것이 가능해질 수 있다고 주장한다."(데이터 포식자,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인터페이스, '스크린을 탈출한 인터페이스' 중에서)</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 xml:space="preserve">강정수 </w:t>
      </w:r>
      <w:proofErr w:type="spellStart"/>
      <w:r w:rsidRPr="00425063">
        <w:rPr>
          <w:rFonts w:asciiTheme="minorHAnsi" w:eastAsiaTheme="minorHAnsi" w:hAnsiTheme="minorHAnsi" w:cs="굴림" w:hint="eastAsia"/>
          <w:b/>
          <w:sz w:val="22"/>
          <w:szCs w:val="18"/>
        </w:rPr>
        <w:t>메디아트</w:t>
      </w:r>
      <w:proofErr w:type="spellEnd"/>
      <w:r w:rsidRPr="00425063">
        <w:rPr>
          <w:rFonts w:asciiTheme="minorHAnsi" w:eastAsiaTheme="minorHAnsi" w:hAnsiTheme="minorHAnsi" w:cs="굴림" w:hint="eastAsia"/>
          <w:b/>
          <w:sz w:val="22"/>
          <w:szCs w:val="18"/>
        </w:rPr>
        <w:t xml:space="preserve"> 대표 등 IT·예술·법률 등 다양한 분야의 전문가 9명이 쓴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퍼스트 패러다임'이 출간됐다. 담론이 아니라 실체로서의 4차 산업혁명이 가져올 구체적 삶의 모습을 이야기한 책이다.</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lastRenderedPageBreak/>
        <w:t xml:space="preserve">이달 초 '유럽 최대 가전전시회 IFA 2017'이 열린 베를린 전시장에서는 전시회 기간 내내 "오케이 </w:t>
      </w:r>
      <w:proofErr w:type="spellStart"/>
      <w:r w:rsidRPr="00425063">
        <w:rPr>
          <w:rFonts w:asciiTheme="minorHAnsi" w:eastAsiaTheme="minorHAnsi" w:hAnsiTheme="minorHAnsi" w:cs="굴림" w:hint="eastAsia"/>
          <w:b/>
          <w:sz w:val="22"/>
          <w:szCs w:val="18"/>
        </w:rPr>
        <w:t>구글</w:t>
      </w:r>
      <w:proofErr w:type="spellEnd"/>
      <w:r w:rsidRPr="00425063">
        <w:rPr>
          <w:rFonts w:asciiTheme="minorHAnsi" w:eastAsiaTheme="minorHAnsi" w:hAnsiTheme="minorHAnsi" w:cs="굴림" w:hint="eastAsia"/>
          <w:b/>
          <w:sz w:val="22"/>
          <w:szCs w:val="18"/>
        </w:rPr>
        <w:t>", "</w:t>
      </w:r>
      <w:proofErr w:type="spellStart"/>
      <w:r w:rsidRPr="00425063">
        <w:rPr>
          <w:rFonts w:asciiTheme="minorHAnsi" w:eastAsiaTheme="minorHAnsi" w:hAnsiTheme="minorHAnsi" w:cs="굴림" w:hint="eastAsia"/>
          <w:b/>
          <w:sz w:val="22"/>
          <w:szCs w:val="18"/>
        </w:rPr>
        <w:t>알렉사</w:t>
      </w:r>
      <w:proofErr w:type="spellEnd"/>
      <w:r w:rsidRPr="00425063">
        <w:rPr>
          <w:rFonts w:asciiTheme="minorHAnsi" w:eastAsiaTheme="minorHAnsi" w:hAnsiTheme="minorHAnsi" w:cs="굴림" w:hint="eastAsia"/>
          <w:b/>
          <w:sz w:val="22"/>
          <w:szCs w:val="18"/>
        </w:rPr>
        <w:t>"</w:t>
      </w:r>
      <w:proofErr w:type="spellStart"/>
      <w:r w:rsidRPr="00425063">
        <w:rPr>
          <w:rFonts w:asciiTheme="minorHAnsi" w:eastAsiaTheme="minorHAnsi" w:hAnsiTheme="minorHAnsi" w:cs="굴림" w:hint="eastAsia"/>
          <w:b/>
          <w:sz w:val="22"/>
          <w:szCs w:val="18"/>
        </w:rPr>
        <w:t>를</w:t>
      </w:r>
      <w:proofErr w:type="spellEnd"/>
      <w:r w:rsidRPr="00425063">
        <w:rPr>
          <w:rFonts w:asciiTheme="minorHAnsi" w:eastAsiaTheme="minorHAnsi" w:hAnsiTheme="minorHAnsi" w:cs="굴림" w:hint="eastAsia"/>
          <w:b/>
          <w:sz w:val="22"/>
          <w:szCs w:val="18"/>
        </w:rPr>
        <w:t xml:space="preserve"> 부르는 목소리가 울려 퍼졌다. </w:t>
      </w:r>
    </w:p>
    <w:p w:rsidR="00425063" w:rsidRDefault="00425063" w:rsidP="00425063">
      <w:pPr>
        <w:jc w:val="left"/>
        <w:rPr>
          <w:rFonts w:asciiTheme="minorHAnsi" w:eastAsiaTheme="minorHAnsi" w:hAnsiTheme="minorHAnsi" w:cs="굴림" w:hint="eastAsia"/>
          <w:b/>
          <w:sz w:val="22"/>
          <w:szCs w:val="18"/>
        </w:rPr>
      </w:pPr>
      <w:r w:rsidRPr="00425063">
        <w:rPr>
          <w:rFonts w:asciiTheme="minorHAnsi" w:eastAsiaTheme="minorHAnsi" w:hAnsiTheme="minorHAnsi" w:cs="굴림" w:hint="eastAsia"/>
          <w:b/>
          <w:sz w:val="22"/>
          <w:szCs w:val="18"/>
        </w:rPr>
        <w:br/>
        <w:t xml:space="preserve">정작 이 음성 소프트웨어를 만든 </w:t>
      </w:r>
      <w:proofErr w:type="spellStart"/>
      <w:r w:rsidRPr="00425063">
        <w:rPr>
          <w:rFonts w:asciiTheme="minorHAnsi" w:eastAsiaTheme="minorHAnsi" w:hAnsiTheme="minorHAnsi" w:cs="굴림" w:hint="eastAsia"/>
          <w:b/>
          <w:sz w:val="22"/>
          <w:szCs w:val="18"/>
        </w:rPr>
        <w:t>구글과</w:t>
      </w:r>
      <w:proofErr w:type="spellEnd"/>
      <w:r w:rsidRPr="00425063">
        <w:rPr>
          <w:rFonts w:asciiTheme="minorHAnsi" w:eastAsiaTheme="minorHAnsi" w:hAnsiTheme="minorHAnsi" w:cs="굴림" w:hint="eastAsia"/>
          <w:b/>
          <w:sz w:val="22"/>
          <w:szCs w:val="18"/>
        </w:rPr>
        <w:t xml:space="preserve"> 아마존의 부스는 없거나 아주 작았다. 아마존과 </w:t>
      </w:r>
      <w:proofErr w:type="spellStart"/>
      <w:r w:rsidRPr="00425063">
        <w:rPr>
          <w:rFonts w:asciiTheme="minorHAnsi" w:eastAsiaTheme="minorHAnsi" w:hAnsiTheme="minorHAnsi" w:cs="굴림" w:hint="eastAsia"/>
          <w:b/>
          <w:sz w:val="22"/>
          <w:szCs w:val="18"/>
        </w:rPr>
        <w:t>구글의</w:t>
      </w:r>
      <w:proofErr w:type="spellEnd"/>
      <w:r w:rsidRPr="00425063">
        <w:rPr>
          <w:rFonts w:asciiTheme="minorHAnsi" w:eastAsiaTheme="minorHAnsi" w:hAnsiTheme="minorHAnsi" w:cs="굴림" w:hint="eastAsia"/>
          <w:b/>
          <w:sz w:val="22"/>
          <w:szCs w:val="18"/>
        </w:rPr>
        <w:t xml:space="preserve"> 음성비서들은 LG전자, </w:t>
      </w:r>
      <w:proofErr w:type="spellStart"/>
      <w:r w:rsidRPr="00425063">
        <w:rPr>
          <w:rFonts w:asciiTheme="minorHAnsi" w:eastAsiaTheme="minorHAnsi" w:hAnsiTheme="minorHAnsi" w:cs="굴림" w:hint="eastAsia"/>
          <w:b/>
          <w:sz w:val="22"/>
          <w:szCs w:val="18"/>
        </w:rPr>
        <w:t>필립스</w:t>
      </w:r>
      <w:proofErr w:type="spellEnd"/>
      <w:r w:rsidRPr="00425063">
        <w:rPr>
          <w:rFonts w:asciiTheme="minorHAnsi" w:eastAsiaTheme="minorHAnsi" w:hAnsiTheme="minorHAnsi" w:cs="굴림" w:hint="eastAsia"/>
          <w:b/>
          <w:sz w:val="22"/>
          <w:szCs w:val="18"/>
        </w:rPr>
        <w:t xml:space="preserve">(Phillips), </w:t>
      </w:r>
      <w:proofErr w:type="spellStart"/>
      <w:r w:rsidRPr="00425063">
        <w:rPr>
          <w:rFonts w:asciiTheme="minorHAnsi" w:eastAsiaTheme="minorHAnsi" w:hAnsiTheme="minorHAnsi" w:cs="굴림" w:hint="eastAsia"/>
          <w:b/>
          <w:sz w:val="22"/>
          <w:szCs w:val="18"/>
        </w:rPr>
        <w:t>보쉬</w:t>
      </w:r>
      <w:proofErr w:type="spellEnd"/>
      <w:r w:rsidRPr="00425063">
        <w:rPr>
          <w:rFonts w:asciiTheme="minorHAnsi" w:eastAsiaTheme="minorHAnsi" w:hAnsiTheme="minorHAnsi" w:cs="굴림" w:hint="eastAsia"/>
          <w:b/>
          <w:sz w:val="22"/>
          <w:szCs w:val="18"/>
        </w:rPr>
        <w:t>(</w:t>
      </w:r>
      <w:proofErr w:type="spellStart"/>
      <w:r w:rsidRPr="00425063">
        <w:rPr>
          <w:rFonts w:asciiTheme="minorHAnsi" w:eastAsiaTheme="minorHAnsi" w:hAnsiTheme="minorHAnsi" w:cs="굴림" w:hint="eastAsia"/>
          <w:b/>
          <w:sz w:val="22"/>
          <w:szCs w:val="18"/>
        </w:rPr>
        <w:t>Boche</w:t>
      </w:r>
      <w:proofErr w:type="spellEnd"/>
      <w:r w:rsidRPr="00425063">
        <w:rPr>
          <w:rFonts w:asciiTheme="minorHAnsi" w:eastAsiaTheme="minorHAnsi" w:hAnsiTheme="minorHAnsi" w:cs="굴림" w:hint="eastAsia"/>
          <w:b/>
          <w:sz w:val="22"/>
          <w:szCs w:val="18"/>
        </w:rPr>
        <w:t>), 밀레(</w:t>
      </w:r>
      <w:proofErr w:type="spellStart"/>
      <w:r w:rsidRPr="00425063">
        <w:rPr>
          <w:rFonts w:asciiTheme="minorHAnsi" w:eastAsiaTheme="minorHAnsi" w:hAnsiTheme="minorHAnsi" w:cs="굴림" w:hint="eastAsia"/>
          <w:b/>
          <w:sz w:val="22"/>
          <w:szCs w:val="18"/>
        </w:rPr>
        <w:t>Miele</w:t>
      </w:r>
      <w:proofErr w:type="spellEnd"/>
      <w:r w:rsidRPr="00425063">
        <w:rPr>
          <w:rFonts w:asciiTheme="minorHAnsi" w:eastAsiaTheme="minorHAnsi" w:hAnsiTheme="minorHAnsi" w:cs="굴림" w:hint="eastAsia"/>
          <w:b/>
          <w:sz w:val="22"/>
          <w:szCs w:val="18"/>
        </w:rPr>
        <w:t xml:space="preserve">), 지멘스(Siemens) 등 세계 유수기업들이 세운 대형 부스 곳곳의 냉장고, 청소기, 전등, 자동차 부품 속에서 목소리에 반응했다.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2017년 전 세계 IT업계 최대의 화두인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인공지능'의 모습이다. </w:t>
      </w:r>
      <w:proofErr w:type="spellStart"/>
      <w:r w:rsidRPr="00425063">
        <w:rPr>
          <w:rFonts w:asciiTheme="minorHAnsi" w:eastAsiaTheme="minorHAnsi" w:hAnsiTheme="minorHAnsi" w:cs="굴림" w:hint="eastAsia"/>
          <w:b/>
          <w:sz w:val="22"/>
          <w:szCs w:val="18"/>
        </w:rPr>
        <w:t>네이버</w:t>
      </w:r>
      <w:proofErr w:type="spellEnd"/>
      <w:r w:rsidRPr="00425063">
        <w:rPr>
          <w:rFonts w:asciiTheme="minorHAnsi" w:eastAsiaTheme="minorHAnsi" w:hAnsiTheme="minorHAnsi" w:cs="굴림" w:hint="eastAsia"/>
          <w:b/>
          <w:sz w:val="22"/>
          <w:szCs w:val="18"/>
        </w:rPr>
        <w:t xml:space="preserve">, 카카오, SK텔레콤, KT 등 한국 IT 기업들이 아직 완벽하다고 말하기는 힘들지만 각기 인공지능(AI) 스피커를 서둘러 내놓고 있는 이유다. </w:t>
      </w:r>
      <w:r w:rsidRPr="00425063">
        <w:rPr>
          <w:rFonts w:asciiTheme="minorHAnsi" w:eastAsiaTheme="minorHAnsi" w:hAnsiTheme="minorHAnsi" w:cs="굴림" w:hint="eastAsia"/>
          <w:b/>
          <w:sz w:val="22"/>
          <w:szCs w:val="18"/>
        </w:rPr>
        <w:br/>
      </w:r>
    </w:p>
    <w:p w:rsidR="00425063" w:rsidRPr="00425063" w:rsidRDefault="00425063" w:rsidP="00425063">
      <w:pPr>
        <w:jc w:val="left"/>
        <w:rPr>
          <w:rFonts w:asciiTheme="minorHAnsi" w:eastAsiaTheme="minorHAnsi" w:hAnsiTheme="minorHAnsi" w:cs="굴림" w:hint="eastAsia"/>
          <w:b/>
          <w:sz w:val="22"/>
          <w:szCs w:val="18"/>
        </w:rPr>
      </w:pPr>
      <w:r w:rsidRPr="00425063">
        <w:rPr>
          <w:rFonts w:asciiTheme="minorHAnsi" w:eastAsiaTheme="minorHAnsi" w:hAnsiTheme="minorHAnsi" w:cs="굴림" w:hint="eastAsia"/>
          <w:b/>
          <w:sz w:val="22"/>
          <w:szCs w:val="18"/>
        </w:rPr>
        <w:t xml:space="preserve">인공지능 스피커는 인간의 목소리라는 명령에 반응하고, 목소리에 든 데이터를 수집한다. 10년 전인 2007년 탄생한 애플의 </w:t>
      </w:r>
      <w:proofErr w:type="spellStart"/>
      <w:r w:rsidRPr="00425063">
        <w:rPr>
          <w:rFonts w:asciiTheme="minorHAnsi" w:eastAsiaTheme="minorHAnsi" w:hAnsiTheme="minorHAnsi" w:cs="굴림" w:hint="eastAsia"/>
          <w:b/>
          <w:sz w:val="22"/>
          <w:szCs w:val="18"/>
        </w:rPr>
        <w:t>아이폰은</w:t>
      </w:r>
      <w:proofErr w:type="spellEnd"/>
      <w:r w:rsidRPr="00425063">
        <w:rPr>
          <w:rFonts w:asciiTheme="minorHAnsi" w:eastAsiaTheme="minorHAnsi" w:hAnsiTheme="minorHAnsi" w:cs="굴림" w:hint="eastAsia"/>
          <w:b/>
          <w:sz w:val="22"/>
          <w:szCs w:val="18"/>
        </w:rPr>
        <w:t xml:space="preserve"> 사람들이 정보를 소비하는 공간과 습관을 일거에 뒤바꿔 놓으며, '</w:t>
      </w:r>
      <w:proofErr w:type="spellStart"/>
      <w:r w:rsidRPr="00425063">
        <w:rPr>
          <w:rFonts w:asciiTheme="minorHAnsi" w:eastAsiaTheme="minorHAnsi" w:hAnsiTheme="minorHAnsi" w:cs="굴림" w:hint="eastAsia"/>
          <w:b/>
          <w:sz w:val="22"/>
          <w:szCs w:val="18"/>
        </w:rPr>
        <w:t>모바일</w:t>
      </w:r>
      <w:proofErr w:type="spellEnd"/>
      <w:r w:rsidRPr="00425063">
        <w:rPr>
          <w:rFonts w:asciiTheme="minorHAnsi" w:eastAsiaTheme="minorHAnsi" w:hAnsiTheme="minorHAnsi" w:cs="굴림" w:hint="eastAsia"/>
          <w:b/>
          <w:sz w:val="22"/>
          <w:szCs w:val="18"/>
        </w:rPr>
        <w:t xml:space="preserve"> 퍼스트(mobile first)' 시대를 열었다. 이로 인해 전 세계 산업 지형과 기업 순위가 바뀌는 결과를 초래했다.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 xml:space="preserve">"2007년 </w:t>
      </w:r>
      <w:proofErr w:type="spellStart"/>
      <w:r w:rsidRPr="00425063">
        <w:rPr>
          <w:rFonts w:asciiTheme="minorHAnsi" w:eastAsiaTheme="minorHAnsi" w:hAnsiTheme="minorHAnsi" w:cs="굴림" w:hint="eastAsia"/>
          <w:b/>
          <w:sz w:val="22"/>
          <w:szCs w:val="18"/>
        </w:rPr>
        <w:t>스마트폰의</w:t>
      </w:r>
      <w:proofErr w:type="spellEnd"/>
      <w:r w:rsidRPr="00425063">
        <w:rPr>
          <w:rFonts w:asciiTheme="minorHAnsi" w:eastAsiaTheme="minorHAnsi" w:hAnsiTheme="minorHAnsi" w:cs="굴림" w:hint="eastAsia"/>
          <w:b/>
          <w:sz w:val="22"/>
          <w:szCs w:val="18"/>
        </w:rPr>
        <w:t xml:space="preserve"> 등장은 단기간에 인터넷의 이용 방식을 변화시켰고, 미디어, 금융, 상거래, 자동차 등 다양한 산업 영역을 휩쓸고 있는 거센 폭풍의 진원지로 기능했다. 그 과정에서 애플과 </w:t>
      </w:r>
      <w:proofErr w:type="spellStart"/>
      <w:r w:rsidRPr="00425063">
        <w:rPr>
          <w:rFonts w:asciiTheme="minorHAnsi" w:eastAsiaTheme="minorHAnsi" w:hAnsiTheme="minorHAnsi" w:cs="굴림" w:hint="eastAsia"/>
          <w:b/>
          <w:sz w:val="22"/>
          <w:szCs w:val="18"/>
        </w:rPr>
        <w:t>구글은</w:t>
      </w:r>
      <w:proofErr w:type="spellEnd"/>
      <w:r w:rsidRPr="00425063">
        <w:rPr>
          <w:rFonts w:asciiTheme="minorHAnsi" w:eastAsiaTheme="minorHAnsi" w:hAnsiTheme="minorHAnsi" w:cs="굴림" w:hint="eastAsia"/>
          <w:b/>
          <w:sz w:val="22"/>
          <w:szCs w:val="18"/>
        </w:rPr>
        <w:t xml:space="preserve"> </w:t>
      </w:r>
      <w:proofErr w:type="spellStart"/>
      <w:r w:rsidRPr="00425063">
        <w:rPr>
          <w:rFonts w:asciiTheme="minorHAnsi" w:eastAsiaTheme="minorHAnsi" w:hAnsiTheme="minorHAnsi" w:cs="굴림" w:hint="eastAsia"/>
          <w:b/>
          <w:sz w:val="22"/>
          <w:szCs w:val="18"/>
        </w:rPr>
        <w:t>스마트폰</w:t>
      </w:r>
      <w:proofErr w:type="spellEnd"/>
      <w:r w:rsidRPr="00425063">
        <w:rPr>
          <w:rFonts w:asciiTheme="minorHAnsi" w:eastAsiaTheme="minorHAnsi" w:hAnsiTheme="minorHAnsi" w:cs="굴림" w:hint="eastAsia"/>
          <w:b/>
          <w:sz w:val="22"/>
          <w:szCs w:val="18"/>
        </w:rPr>
        <w:t xml:space="preserve"> 생태계의 성장 방향을 결정할 수 있는 강력한 플랫폼 지배력을 확보했다. 이제는 아마존 </w:t>
      </w:r>
      <w:proofErr w:type="spellStart"/>
      <w:r w:rsidRPr="00425063">
        <w:rPr>
          <w:rFonts w:asciiTheme="minorHAnsi" w:eastAsiaTheme="minorHAnsi" w:hAnsiTheme="minorHAnsi" w:cs="굴림" w:hint="eastAsia"/>
          <w:b/>
          <w:sz w:val="22"/>
          <w:szCs w:val="18"/>
        </w:rPr>
        <w:t>알렉사를</w:t>
      </w:r>
      <w:proofErr w:type="spellEnd"/>
      <w:r w:rsidRPr="00425063">
        <w:rPr>
          <w:rFonts w:asciiTheme="minorHAnsi" w:eastAsiaTheme="minorHAnsi" w:hAnsiTheme="minorHAnsi" w:cs="굴림" w:hint="eastAsia"/>
          <w:b/>
          <w:sz w:val="22"/>
          <w:szCs w:val="18"/>
        </w:rPr>
        <w:t xml:space="preserve"> 필두로 </w:t>
      </w:r>
      <w:proofErr w:type="spellStart"/>
      <w:r w:rsidRPr="00425063">
        <w:rPr>
          <w:rFonts w:asciiTheme="minorHAnsi" w:eastAsiaTheme="minorHAnsi" w:hAnsiTheme="minorHAnsi" w:cs="굴림" w:hint="eastAsia"/>
          <w:b/>
          <w:sz w:val="22"/>
          <w:szCs w:val="18"/>
        </w:rPr>
        <w:t>구글</w:t>
      </w:r>
      <w:proofErr w:type="spellEnd"/>
      <w:r w:rsidRPr="00425063">
        <w:rPr>
          <w:rFonts w:asciiTheme="minorHAnsi" w:eastAsiaTheme="minorHAnsi" w:hAnsiTheme="minorHAnsi" w:cs="굴림" w:hint="eastAsia"/>
          <w:b/>
          <w:sz w:val="22"/>
          <w:szCs w:val="18"/>
        </w:rPr>
        <w:t xml:space="preserve"> </w:t>
      </w:r>
      <w:proofErr w:type="spellStart"/>
      <w:r w:rsidRPr="00425063">
        <w:rPr>
          <w:rFonts w:asciiTheme="minorHAnsi" w:eastAsiaTheme="minorHAnsi" w:hAnsiTheme="minorHAnsi" w:cs="굴림" w:hint="eastAsia"/>
          <w:b/>
          <w:sz w:val="22"/>
          <w:szCs w:val="18"/>
        </w:rPr>
        <w:t>어시스턴트</w:t>
      </w:r>
      <w:proofErr w:type="spellEnd"/>
      <w:r w:rsidRPr="00425063">
        <w:rPr>
          <w:rFonts w:asciiTheme="minorHAnsi" w:eastAsiaTheme="minorHAnsi" w:hAnsiTheme="minorHAnsi" w:cs="굴림" w:hint="eastAsia"/>
          <w:b/>
          <w:sz w:val="22"/>
          <w:szCs w:val="18"/>
        </w:rPr>
        <w:t xml:space="preserve">, 애플 시리, 마이크로소프트 </w:t>
      </w:r>
      <w:proofErr w:type="spellStart"/>
      <w:r w:rsidRPr="00425063">
        <w:rPr>
          <w:rFonts w:asciiTheme="minorHAnsi" w:eastAsiaTheme="minorHAnsi" w:hAnsiTheme="minorHAnsi" w:cs="굴림" w:hint="eastAsia"/>
          <w:b/>
          <w:sz w:val="22"/>
          <w:szCs w:val="18"/>
        </w:rPr>
        <w:t>코타나</w:t>
      </w:r>
      <w:proofErr w:type="spellEnd"/>
      <w:r w:rsidRPr="00425063">
        <w:rPr>
          <w:rFonts w:asciiTheme="minorHAnsi" w:eastAsiaTheme="minorHAnsi" w:hAnsiTheme="minorHAnsi" w:cs="굴림" w:hint="eastAsia"/>
          <w:b/>
          <w:sz w:val="22"/>
          <w:szCs w:val="18"/>
        </w:rPr>
        <w:t xml:space="preserve">, 삼성 </w:t>
      </w:r>
      <w:proofErr w:type="spellStart"/>
      <w:r w:rsidRPr="00425063">
        <w:rPr>
          <w:rFonts w:asciiTheme="minorHAnsi" w:eastAsiaTheme="minorHAnsi" w:hAnsiTheme="minorHAnsi" w:cs="굴림" w:hint="eastAsia"/>
          <w:b/>
          <w:sz w:val="22"/>
          <w:szCs w:val="18"/>
        </w:rPr>
        <w:t>빅스비뿐만</w:t>
      </w:r>
      <w:proofErr w:type="spellEnd"/>
      <w:r w:rsidRPr="00425063">
        <w:rPr>
          <w:rFonts w:asciiTheme="minorHAnsi" w:eastAsiaTheme="minorHAnsi" w:hAnsiTheme="minorHAnsi" w:cs="굴림" w:hint="eastAsia"/>
          <w:b/>
          <w:sz w:val="22"/>
          <w:szCs w:val="18"/>
        </w:rPr>
        <w:t xml:space="preserve"> 아니라 </w:t>
      </w:r>
      <w:proofErr w:type="spellStart"/>
      <w:r w:rsidRPr="00425063">
        <w:rPr>
          <w:rFonts w:asciiTheme="minorHAnsi" w:eastAsiaTheme="minorHAnsi" w:hAnsiTheme="minorHAnsi" w:cs="굴림" w:hint="eastAsia"/>
          <w:b/>
          <w:sz w:val="22"/>
          <w:szCs w:val="18"/>
        </w:rPr>
        <w:t>네이버</w:t>
      </w:r>
      <w:proofErr w:type="spellEnd"/>
      <w:r w:rsidRPr="00425063">
        <w:rPr>
          <w:rFonts w:asciiTheme="minorHAnsi" w:eastAsiaTheme="minorHAnsi" w:hAnsiTheme="minorHAnsi" w:cs="굴림" w:hint="eastAsia"/>
          <w:b/>
          <w:sz w:val="22"/>
          <w:szCs w:val="18"/>
        </w:rPr>
        <w:t xml:space="preserve"> 라인의 </w:t>
      </w:r>
      <w:proofErr w:type="spellStart"/>
      <w:r w:rsidRPr="00425063">
        <w:rPr>
          <w:rFonts w:asciiTheme="minorHAnsi" w:eastAsiaTheme="minorHAnsi" w:hAnsiTheme="minorHAnsi" w:cs="굴림" w:hint="eastAsia"/>
          <w:b/>
          <w:sz w:val="22"/>
          <w:szCs w:val="18"/>
        </w:rPr>
        <w:t>클로바</w:t>
      </w:r>
      <w:proofErr w:type="spellEnd"/>
      <w:r w:rsidRPr="00425063">
        <w:rPr>
          <w:rFonts w:asciiTheme="minorHAnsi" w:eastAsiaTheme="minorHAnsi" w:hAnsiTheme="minorHAnsi" w:cs="굴림" w:hint="eastAsia"/>
          <w:b/>
          <w:sz w:val="22"/>
          <w:szCs w:val="18"/>
        </w:rPr>
        <w:t xml:space="preserve">, 카카오 아이, 그리고 SK텔레콤 누구, KT의 </w:t>
      </w:r>
      <w:proofErr w:type="spellStart"/>
      <w:r w:rsidRPr="00425063">
        <w:rPr>
          <w:rFonts w:asciiTheme="minorHAnsi" w:eastAsiaTheme="minorHAnsi" w:hAnsiTheme="minorHAnsi" w:cs="굴림" w:hint="eastAsia"/>
          <w:b/>
          <w:sz w:val="22"/>
          <w:szCs w:val="18"/>
        </w:rPr>
        <w:t>기가지니</w:t>
      </w:r>
      <w:proofErr w:type="spellEnd"/>
      <w:r w:rsidRPr="00425063">
        <w:rPr>
          <w:rFonts w:asciiTheme="minorHAnsi" w:eastAsiaTheme="minorHAnsi" w:hAnsiTheme="minorHAnsi" w:cs="굴림" w:hint="eastAsia"/>
          <w:b/>
          <w:sz w:val="22"/>
          <w:szCs w:val="18"/>
        </w:rPr>
        <w:t xml:space="preserve"> 등이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플랫폼의 성공적 구축을 위해 뛰고 있다. 누가 승리할 것인가?"'</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인공지능 서비스 전쟁' 중에서)</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"아마존은 음성비서의 뛰어난 점이 '</w:t>
      </w:r>
      <w:proofErr w:type="spellStart"/>
      <w:r w:rsidRPr="00425063">
        <w:rPr>
          <w:rFonts w:asciiTheme="minorHAnsi" w:eastAsiaTheme="minorHAnsi" w:hAnsiTheme="minorHAnsi" w:cs="굴림" w:hint="eastAsia"/>
          <w:b/>
          <w:sz w:val="22"/>
          <w:szCs w:val="18"/>
        </w:rPr>
        <w:t>편재성</w:t>
      </w:r>
      <w:proofErr w:type="spellEnd"/>
      <w:r w:rsidRPr="00425063">
        <w:rPr>
          <w:rFonts w:asciiTheme="minorHAnsi" w:eastAsiaTheme="minorHAnsi" w:hAnsiTheme="minorHAnsi" w:cs="굴림" w:hint="eastAsia"/>
          <w:b/>
          <w:sz w:val="22"/>
          <w:szCs w:val="18"/>
        </w:rPr>
        <w:t>(ubiquity)'이라는 사실을 간파했다. 목소리로 명령을 전달한다는 것은 굳이 좁은 스크린을 찾아 가거나 손에 쥐고 있을 필요가 없다는 것을 의미한다. 이를 위해서는 공간 전체에 컴퓨터가 존재해야만 했다. 이를 가능하도록 만든 것이 360도로 배열된 일곱 개의 마이크를 탑재한 원통형 스피커이다. 손을 대지 않고 목소리로 기계를 깨우는 인터페이스 기술은 이전에 없던 새로운 컴퓨팅을 가능하게 했다."(</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전쟁에 뛰어든 키 플레이어들 '시리, 왕좌를 내어주다' 중에서)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r>
      <w:proofErr w:type="spellStart"/>
      <w:r w:rsidRPr="00425063">
        <w:rPr>
          <w:rFonts w:asciiTheme="minorHAnsi" w:eastAsiaTheme="minorHAnsi" w:hAnsiTheme="minorHAnsi" w:cs="굴림" w:hint="eastAsia"/>
          <w:b/>
          <w:sz w:val="22"/>
          <w:szCs w:val="18"/>
        </w:rPr>
        <w:t>아이폰이</w:t>
      </w:r>
      <w:proofErr w:type="spellEnd"/>
      <w:r w:rsidRPr="00425063">
        <w:rPr>
          <w:rFonts w:asciiTheme="minorHAnsi" w:eastAsiaTheme="minorHAnsi" w:hAnsiTheme="minorHAnsi" w:cs="굴림" w:hint="eastAsia"/>
          <w:b/>
          <w:sz w:val="22"/>
          <w:szCs w:val="18"/>
        </w:rPr>
        <w:t xml:space="preserve"> 열어젖힌 </w:t>
      </w:r>
      <w:proofErr w:type="spellStart"/>
      <w:r w:rsidRPr="00425063">
        <w:rPr>
          <w:rFonts w:asciiTheme="minorHAnsi" w:eastAsiaTheme="minorHAnsi" w:hAnsiTheme="minorHAnsi" w:cs="굴림" w:hint="eastAsia"/>
          <w:b/>
          <w:sz w:val="22"/>
          <w:szCs w:val="18"/>
        </w:rPr>
        <w:t>모바일</w:t>
      </w:r>
      <w:proofErr w:type="spellEnd"/>
      <w:r w:rsidRPr="00425063">
        <w:rPr>
          <w:rFonts w:asciiTheme="minorHAnsi" w:eastAsiaTheme="minorHAnsi" w:hAnsiTheme="minorHAnsi" w:cs="굴림" w:hint="eastAsia"/>
          <w:b/>
          <w:sz w:val="22"/>
          <w:szCs w:val="18"/>
        </w:rPr>
        <w:t xml:space="preserve"> 퍼스트 시대에는 터치 인터페이스를 통해 데이터를 수집하고 명령을 수행했다. 그로부터 불과 10년이 흐른 지금, </w:t>
      </w:r>
      <w:proofErr w:type="spellStart"/>
      <w:r w:rsidRPr="00425063">
        <w:rPr>
          <w:rFonts w:asciiTheme="minorHAnsi" w:eastAsiaTheme="minorHAnsi" w:hAnsiTheme="minorHAnsi" w:cs="굴림" w:hint="eastAsia"/>
          <w:b/>
          <w:sz w:val="22"/>
          <w:szCs w:val="18"/>
        </w:rPr>
        <w:t>폰을</w:t>
      </w:r>
      <w:proofErr w:type="spellEnd"/>
      <w:r w:rsidRPr="00425063">
        <w:rPr>
          <w:rFonts w:asciiTheme="minorHAnsi" w:eastAsiaTheme="minorHAnsi" w:hAnsiTheme="minorHAnsi" w:cs="굴림" w:hint="eastAsia"/>
          <w:b/>
          <w:sz w:val="22"/>
          <w:szCs w:val="18"/>
        </w:rPr>
        <w:t xml:space="preserve"> 손으로 집어들 필요조차 없이 말로써 요청하면 쇼핑은 물론 메신저 보내기, 가전제품 제어까지 가능한 시대가 되었다. </w:t>
      </w:r>
      <w:r w:rsidRPr="00425063">
        <w:rPr>
          <w:rFonts w:asciiTheme="minorHAnsi" w:eastAsiaTheme="minorHAnsi" w:hAnsiTheme="minorHAnsi" w:cs="굴림" w:hint="eastAsia"/>
          <w:b/>
          <w:sz w:val="22"/>
          <w:szCs w:val="18"/>
        </w:rPr>
        <w:lastRenderedPageBreak/>
        <w:t>이러한 세상을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퍼스트 월드(Voice First World)'로 명명됐다.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 xml:space="preserve">저자들은 </w:t>
      </w:r>
      <w:proofErr w:type="spellStart"/>
      <w:r w:rsidRPr="00425063">
        <w:rPr>
          <w:rFonts w:asciiTheme="minorHAnsi" w:eastAsiaTheme="minorHAnsi" w:hAnsiTheme="minorHAnsi" w:cs="굴림" w:hint="eastAsia"/>
          <w:b/>
          <w:sz w:val="22"/>
          <w:szCs w:val="18"/>
        </w:rPr>
        <w:t>보이스</w:t>
      </w:r>
      <w:proofErr w:type="spellEnd"/>
      <w:r w:rsidRPr="00425063">
        <w:rPr>
          <w:rFonts w:asciiTheme="minorHAnsi" w:eastAsiaTheme="minorHAnsi" w:hAnsiTheme="minorHAnsi" w:cs="굴림" w:hint="eastAsia"/>
          <w:b/>
          <w:sz w:val="22"/>
          <w:szCs w:val="18"/>
        </w:rPr>
        <w:t xml:space="preserve"> 퍼스트가 불러올 미래 삶의 변화와 그 사회적 함의를 논했다. 인터페이스는 어떻게 타이핑에서 터치로, </w:t>
      </w:r>
      <w:proofErr w:type="spellStart"/>
      <w:r w:rsidRPr="00425063">
        <w:rPr>
          <w:rFonts w:asciiTheme="minorHAnsi" w:eastAsiaTheme="minorHAnsi" w:hAnsiTheme="minorHAnsi" w:cs="굴림" w:hint="eastAsia"/>
          <w:b/>
          <w:sz w:val="22"/>
          <w:szCs w:val="18"/>
        </w:rPr>
        <w:t>보이스로</w:t>
      </w:r>
      <w:proofErr w:type="spellEnd"/>
      <w:r w:rsidRPr="00425063">
        <w:rPr>
          <w:rFonts w:asciiTheme="minorHAnsi" w:eastAsiaTheme="minorHAnsi" w:hAnsiTheme="minorHAnsi" w:cs="굴림" w:hint="eastAsia"/>
          <w:b/>
          <w:sz w:val="22"/>
          <w:szCs w:val="18"/>
        </w:rPr>
        <w:t xml:space="preserve"> 진화하게 됐는지, 목소리로 사물을 제어한다는 것이 우리의 일상을 어떻게 변화시킬 것이며, 그 과정에서 기업들이 음성을 데이터화하고, 축적된 데이터를 기반으로 안정적인 플랫폼을 구축하기 위해 얼마나 우리의 생활 속에 깊숙이 침투해 있는지 등을 여러 자료들을 통해 분석하고 토론했다.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저자들은 "이번 책을 시작으로 소위 '4차 산업혁명'</w:t>
      </w:r>
      <w:proofErr w:type="spellStart"/>
      <w:r w:rsidRPr="00425063">
        <w:rPr>
          <w:rFonts w:asciiTheme="minorHAnsi" w:eastAsiaTheme="minorHAnsi" w:hAnsiTheme="minorHAnsi" w:cs="굴림" w:hint="eastAsia"/>
          <w:b/>
          <w:sz w:val="22"/>
          <w:szCs w:val="18"/>
        </w:rPr>
        <w:t>으로</w:t>
      </w:r>
      <w:proofErr w:type="spellEnd"/>
      <w:r w:rsidRPr="00425063">
        <w:rPr>
          <w:rFonts w:asciiTheme="minorHAnsi" w:eastAsiaTheme="minorHAnsi" w:hAnsiTheme="minorHAnsi" w:cs="굴림" w:hint="eastAsia"/>
          <w:b/>
          <w:sz w:val="22"/>
          <w:szCs w:val="18"/>
        </w:rPr>
        <w:t xml:space="preserve"> 일컬어지는 인류 삶의 양식을 바꿔 놓을 수 있는 현재 진행형의 기술 발전 양상과 그에 따른 사회적 함의에 관해 지속적으로 토론하고 그 결과물을 내놓을 예정"이라고 전했다. 240쪽, </w:t>
      </w:r>
      <w:proofErr w:type="spellStart"/>
      <w:r w:rsidRPr="00425063">
        <w:rPr>
          <w:rFonts w:asciiTheme="minorHAnsi" w:eastAsiaTheme="minorHAnsi" w:hAnsiTheme="minorHAnsi" w:cs="굴림" w:hint="eastAsia"/>
          <w:b/>
          <w:sz w:val="22"/>
          <w:szCs w:val="18"/>
        </w:rPr>
        <w:t>아마존의나비</w:t>
      </w:r>
      <w:proofErr w:type="spellEnd"/>
      <w:r w:rsidRPr="00425063">
        <w:rPr>
          <w:rFonts w:asciiTheme="minorHAnsi" w:eastAsiaTheme="minorHAnsi" w:hAnsiTheme="minorHAnsi" w:cs="굴림" w:hint="eastAsia"/>
          <w:b/>
          <w:sz w:val="22"/>
          <w:szCs w:val="18"/>
        </w:rPr>
        <w:t xml:space="preserve">, 1만2800원. </w:t>
      </w:r>
      <w:r w:rsidRPr="00425063">
        <w:rPr>
          <w:rFonts w:asciiTheme="minorHAnsi" w:eastAsiaTheme="minorHAnsi" w:hAnsiTheme="minorHAnsi" w:cs="굴림" w:hint="eastAsia"/>
          <w:b/>
          <w:sz w:val="22"/>
          <w:szCs w:val="18"/>
        </w:rPr>
        <w:br/>
      </w:r>
      <w:r w:rsidRPr="00425063">
        <w:rPr>
          <w:rFonts w:asciiTheme="minorHAnsi" w:eastAsiaTheme="minorHAnsi" w:hAnsiTheme="minorHAnsi" w:cs="굴림" w:hint="eastAsia"/>
          <w:b/>
          <w:sz w:val="22"/>
          <w:szCs w:val="18"/>
        </w:rPr>
        <w:br/>
        <w:t>snow@newsis.com</w:t>
      </w:r>
    </w:p>
    <w:p w:rsidR="0039374E" w:rsidRPr="0039374E" w:rsidRDefault="00A228D4" w:rsidP="0039374E">
      <w:pPr>
        <w:spacing w:before="100" w:beforeAutospacing="1" w:line="750" w:lineRule="atLeast"/>
        <w:jc w:val="left"/>
        <w:outlineLvl w:val="1"/>
        <w:rPr>
          <w:rFonts w:ascii="HY견고딕" w:eastAsia="HY견고딕" w:hAnsi="굴림" w:cs="굴림" w:hint="eastAsia"/>
          <w:b/>
          <w:bCs/>
          <w:spacing w:val="-30"/>
          <w:kern w:val="36"/>
          <w:sz w:val="36"/>
          <w:szCs w:val="53"/>
        </w:rPr>
      </w:pPr>
      <w:r>
        <w:rPr>
          <w:rFonts w:ascii="HY견고딕" w:eastAsia="HY견고딕" w:hAnsi="굴림" w:cs="굴림" w:hint="eastAsia"/>
          <w:b/>
          <w:bCs/>
          <w:spacing w:val="-30"/>
          <w:kern w:val="36"/>
          <w:sz w:val="36"/>
          <w:szCs w:val="53"/>
        </w:rPr>
        <w:t xml:space="preserve">11. </w:t>
      </w:r>
      <w:r w:rsidR="0039374E" w:rsidRPr="0039374E">
        <w:rPr>
          <w:rFonts w:ascii="HY견고딕" w:eastAsia="HY견고딕" w:hAnsi="굴림" w:cs="굴림" w:hint="eastAsia"/>
          <w:b/>
          <w:bCs/>
          <w:spacing w:val="-30"/>
          <w:kern w:val="36"/>
          <w:sz w:val="36"/>
          <w:szCs w:val="53"/>
        </w:rPr>
        <w:t>[</w:t>
      </w:r>
      <w:proofErr w:type="spellStart"/>
      <w:r w:rsidR="0039374E" w:rsidRPr="0039374E">
        <w:rPr>
          <w:rFonts w:ascii="HY견고딕" w:eastAsia="HY견고딕" w:hAnsi="굴림" w:cs="굴림" w:hint="eastAsia"/>
          <w:b/>
          <w:bCs/>
          <w:spacing w:val="-30"/>
          <w:kern w:val="36"/>
          <w:sz w:val="36"/>
          <w:szCs w:val="53"/>
        </w:rPr>
        <w:t>퓨처앤잡</w:t>
      </w:r>
      <w:proofErr w:type="spellEnd"/>
      <w:r w:rsidR="0039374E" w:rsidRPr="0039374E">
        <w:rPr>
          <w:rFonts w:ascii="HY견고딕" w:eastAsia="HY견고딕" w:hAnsi="굴림" w:cs="굴림" w:hint="eastAsia"/>
          <w:b/>
          <w:bCs/>
          <w:spacing w:val="-30"/>
          <w:kern w:val="36"/>
          <w:sz w:val="36"/>
          <w:szCs w:val="53"/>
        </w:rPr>
        <w:t>] 인공지능, 핀란드 코딩 교육을 말하다</w:t>
      </w:r>
    </w:p>
    <w:p w:rsidR="0039374E" w:rsidRPr="0039374E" w:rsidRDefault="0039374E" w:rsidP="0039374E">
      <w:pPr>
        <w:jc w:val="left"/>
        <w:rPr>
          <w:rFonts w:asciiTheme="minorHAnsi" w:eastAsiaTheme="minorHAnsi" w:hAnsiTheme="minorHAnsi" w:cs="굴림"/>
          <w:b/>
          <w:sz w:val="22"/>
          <w:szCs w:val="22"/>
        </w:rPr>
      </w:pPr>
      <w:r w:rsidRPr="0039374E">
        <w:rPr>
          <w:rFonts w:asciiTheme="minorHAnsi" w:eastAsiaTheme="minorHAnsi" w:hAnsiTheme="minorHAnsi" w:cs="Tahoma"/>
          <w:b/>
          <w:sz w:val="22"/>
          <w:szCs w:val="22"/>
        </w:rPr>
        <w:t>[중앙일보]</w:t>
      </w:r>
      <w:r w:rsidRPr="0039374E">
        <w:rPr>
          <w:rFonts w:asciiTheme="minorHAnsi" w:eastAsiaTheme="minorHAnsi" w:hAnsiTheme="minorHAnsi" w:cs="굴림" w:hint="eastAsia"/>
          <w:b/>
          <w:sz w:val="22"/>
          <w:szCs w:val="22"/>
        </w:rPr>
        <w:t xml:space="preserve"> </w:t>
      </w:r>
      <w:r w:rsidRPr="0039374E">
        <w:rPr>
          <w:rFonts w:asciiTheme="minorHAnsi" w:eastAsiaTheme="minorHAnsi" w:hAnsiTheme="minorHAnsi" w:cs="Tahoma"/>
          <w:b/>
          <w:sz w:val="22"/>
          <w:szCs w:val="22"/>
        </w:rPr>
        <w:t>입력 2017.09.17 12:46</w:t>
      </w:r>
      <w:r w:rsidRPr="0039374E">
        <w:rPr>
          <w:rFonts w:asciiTheme="minorHAnsi" w:eastAsiaTheme="minorHAnsi" w:hAnsiTheme="minorHAnsi" w:cs="굴림" w:hint="eastAsia"/>
          <w:b/>
          <w:sz w:val="22"/>
          <w:szCs w:val="22"/>
        </w:rPr>
        <w:t xml:space="preserve"> </w:t>
      </w:r>
    </w:p>
    <w:p w:rsidR="0039374E" w:rsidRPr="0039374E" w:rsidRDefault="0039374E" w:rsidP="0039374E">
      <w:pPr>
        <w:jc w:val="left"/>
        <w:rPr>
          <w:rFonts w:asciiTheme="minorHAnsi" w:eastAsiaTheme="minorHAnsi" w:hAnsiTheme="minorHAnsi" w:cs="굴림"/>
          <w:b/>
          <w:vanish/>
          <w:sz w:val="22"/>
          <w:szCs w:val="22"/>
        </w:rPr>
      </w:pPr>
      <w:hyperlink r:id="rId41" w:history="1">
        <w:r w:rsidRPr="0039374E">
          <w:rPr>
            <w:rFonts w:asciiTheme="minorHAnsi" w:eastAsiaTheme="minorHAnsi" w:hAnsiTheme="minorHAnsi" w:cs="굴림" w:hint="eastAsia"/>
            <w:b/>
            <w:spacing w:val="-5"/>
            <w:sz w:val="22"/>
            <w:szCs w:val="22"/>
          </w:rPr>
          <w:t>김도년 기자</w:t>
        </w:r>
      </w:hyperlink>
      <w:r w:rsidRPr="0039374E">
        <w:rPr>
          <w:rFonts w:asciiTheme="minorHAnsi" w:eastAsiaTheme="minorHAnsi" w:hAnsiTheme="minorHAnsi" w:cs="굴림"/>
          <w:b/>
          <w:sz w:val="22"/>
          <w:szCs w:val="22"/>
        </w:rPr>
        <w:t xml:space="preserve"> </w:t>
      </w:r>
    </w:p>
    <w:p w:rsidR="0039374E" w:rsidRDefault="0039374E" w:rsidP="0039374E">
      <w:pPr>
        <w:jc w:val="left"/>
        <w:rPr>
          <w:rFonts w:asciiTheme="minorHAnsi" w:eastAsiaTheme="minorHAnsi" w:hAnsiTheme="minorHAnsi" w:cs="굴림" w:hint="eastAsia"/>
          <w:b/>
          <w:spacing w:val="-12"/>
          <w:sz w:val="22"/>
          <w:szCs w:val="22"/>
        </w:rPr>
      </w:pPr>
    </w:p>
    <w:p w:rsidR="0039374E" w:rsidRDefault="0039374E" w:rsidP="0039374E">
      <w:pPr>
        <w:jc w:val="left"/>
        <w:rPr>
          <w:rFonts w:asciiTheme="minorHAnsi" w:eastAsiaTheme="minorHAnsi" w:hAnsiTheme="minorHAnsi" w:cs="굴림" w:hint="eastAsia"/>
          <w:b/>
          <w:bCs/>
          <w:spacing w:val="-17"/>
          <w:sz w:val="22"/>
          <w:szCs w:val="22"/>
        </w:rPr>
      </w:pPr>
      <w:proofErr w:type="spellStart"/>
      <w:r w:rsidRPr="0039374E">
        <w:rPr>
          <w:rFonts w:asciiTheme="minorHAnsi" w:eastAsiaTheme="minorHAnsi" w:hAnsiTheme="minorHAnsi" w:cs="굴림"/>
          <w:b/>
          <w:spacing w:val="-12"/>
          <w:sz w:val="22"/>
          <w:szCs w:val="22"/>
        </w:rPr>
        <w:t>이세돌</w:t>
      </w:r>
      <w:proofErr w:type="spellEnd"/>
      <w:r w:rsidRPr="0039374E">
        <w:rPr>
          <w:rFonts w:asciiTheme="minorHAnsi" w:eastAsiaTheme="minorHAnsi" w:hAnsiTheme="minorHAnsi" w:cs="굴림"/>
          <w:b/>
          <w:spacing w:val="-12"/>
          <w:sz w:val="22"/>
          <w:szCs w:val="22"/>
        </w:rPr>
        <w:t xml:space="preserve"> 9단과 바둑을 둔 뒤로 저는 세 살배기 아이도 알만한 존재가 됐습니다. 좋은 인상으로 그려졌으면 좋겠지만, 저 때문에 사람들이 일자리를 잃어버릴 수 있다는 두려움이 더 큰 것 같아요. 이럴 줄 알았으면 적당히 바둑 시합에서 지는 건데</w:t>
      </w:r>
      <w:proofErr w:type="gramStart"/>
      <w:r w:rsidRPr="0039374E">
        <w:rPr>
          <w:rFonts w:asciiTheme="minorHAnsi" w:eastAsiaTheme="minorHAnsi" w:hAnsiTheme="minorHAnsi" w:cs="굴림"/>
          <w:b/>
          <w:spacing w:val="-12"/>
          <w:sz w:val="22"/>
          <w:szCs w:val="22"/>
        </w:rPr>
        <w:t>….</w:t>
      </w:r>
      <w:proofErr w:type="gramEnd"/>
      <w:r w:rsidRPr="0039374E">
        <w:rPr>
          <w:rFonts w:asciiTheme="minorHAnsi" w:eastAsiaTheme="minorHAnsi" w:hAnsiTheme="minorHAnsi" w:cs="굴림"/>
          <w:b/>
          <w:spacing w:val="-12"/>
          <w:sz w:val="22"/>
          <w:szCs w:val="22"/>
        </w:rPr>
        <w:t> 아직 사회 생활하는 법까지는 학습을 못 했나 봅니다. 그렇습니다. 저는 사람의 모든 것을 학습하고 스스로 진화하는 기계, 인공지능(AI) 입니다.</w:t>
      </w:r>
      <w:r w:rsidRPr="0039374E">
        <w:rPr>
          <w:rFonts w:asciiTheme="minorHAnsi" w:eastAsiaTheme="minorHAnsi" w:hAnsiTheme="minorHAnsi" w:cs="굴림"/>
          <w:b/>
          <w:spacing w:val="-12"/>
          <w:sz w:val="22"/>
          <w:szCs w:val="22"/>
        </w:rPr>
        <w:br/>
      </w:r>
    </w:p>
    <w:p w:rsidR="0039374E" w:rsidRPr="0039374E" w:rsidRDefault="0039374E" w:rsidP="0039374E">
      <w:pPr>
        <w:jc w:val="left"/>
        <w:rPr>
          <w:rFonts w:ascii="HY헤드라인M" w:eastAsia="HY헤드라인M" w:hAnsiTheme="minorHAnsi" w:cs="굴림" w:hint="eastAsia"/>
          <w:b/>
          <w:bCs/>
          <w:spacing w:val="-17"/>
          <w:sz w:val="24"/>
          <w:szCs w:val="22"/>
        </w:rPr>
      </w:pPr>
      <w:r w:rsidRPr="0039374E">
        <w:rPr>
          <w:rFonts w:ascii="HY헤드라인M" w:eastAsia="HY헤드라인M" w:hAnsiTheme="minorHAnsi" w:cs="굴림" w:hint="eastAsia"/>
          <w:b/>
          <w:bCs/>
          <w:spacing w:val="-17"/>
          <w:sz w:val="24"/>
          <w:szCs w:val="22"/>
        </w:rPr>
        <w:t>민간 코딩 교육업체, 일선 고교와 손잡고 방과후 자율 '코딩스쿨' 마련</w:t>
      </w:r>
      <w:r w:rsidRPr="0039374E">
        <w:rPr>
          <w:rFonts w:ascii="HY헤드라인M" w:eastAsia="HY헤드라인M" w:hAnsiTheme="minorHAnsi" w:cs="굴림" w:hint="eastAsia"/>
          <w:b/>
          <w:bCs/>
          <w:spacing w:val="-17"/>
          <w:sz w:val="24"/>
          <w:szCs w:val="22"/>
        </w:rPr>
        <w:br/>
        <w:t>고교생에 회계·마케팅·협상 등 '기업가 마인드' 교육 기관도 생겨</w:t>
      </w:r>
      <w:r w:rsidRPr="0039374E">
        <w:rPr>
          <w:rFonts w:ascii="HY헤드라인M" w:eastAsia="HY헤드라인M" w:hAnsiTheme="minorHAnsi" w:cs="굴림" w:hint="eastAsia"/>
          <w:b/>
          <w:bCs/>
          <w:spacing w:val="-17"/>
          <w:sz w:val="24"/>
          <w:szCs w:val="22"/>
        </w:rPr>
        <w:br/>
        <w:t>'유럽의 환자'에서 '</w:t>
      </w:r>
      <w:proofErr w:type="spellStart"/>
      <w:r w:rsidRPr="0039374E">
        <w:rPr>
          <w:rFonts w:ascii="HY헤드라인M" w:eastAsia="HY헤드라인M" w:hAnsiTheme="minorHAnsi" w:cs="굴림" w:hint="eastAsia"/>
          <w:b/>
          <w:bCs/>
          <w:spacing w:val="-17"/>
          <w:sz w:val="24"/>
          <w:szCs w:val="22"/>
        </w:rPr>
        <w:t>스타트업</w:t>
      </w:r>
      <w:proofErr w:type="spellEnd"/>
      <w:r w:rsidRPr="0039374E">
        <w:rPr>
          <w:rFonts w:ascii="HY헤드라인M" w:eastAsia="HY헤드라인M" w:hAnsiTheme="minorHAnsi" w:cs="굴림" w:hint="eastAsia"/>
          <w:b/>
          <w:bCs/>
          <w:spacing w:val="-17"/>
          <w:sz w:val="24"/>
          <w:szCs w:val="22"/>
        </w:rPr>
        <w:t xml:space="preserve"> </w:t>
      </w:r>
      <w:proofErr w:type="gramStart"/>
      <w:r w:rsidRPr="0039374E">
        <w:rPr>
          <w:rFonts w:ascii="HY헤드라인M" w:eastAsia="HY헤드라인M" w:hAnsiTheme="minorHAnsi" w:cs="굴림" w:hint="eastAsia"/>
          <w:b/>
          <w:bCs/>
          <w:spacing w:val="-17"/>
          <w:sz w:val="24"/>
          <w:szCs w:val="22"/>
        </w:rPr>
        <w:t>강국'</w:t>
      </w:r>
      <w:proofErr w:type="spellStart"/>
      <w:r w:rsidRPr="0039374E">
        <w:rPr>
          <w:rFonts w:ascii="HY헤드라인M" w:eastAsia="HY헤드라인M" w:hAnsiTheme="minorHAnsi" w:cs="굴림" w:hint="eastAsia"/>
          <w:b/>
          <w:bCs/>
          <w:spacing w:val="-17"/>
          <w:sz w:val="24"/>
          <w:szCs w:val="22"/>
        </w:rPr>
        <w:t>으로</w:t>
      </w:r>
      <w:proofErr w:type="spellEnd"/>
      <w:r w:rsidRPr="0039374E">
        <w:rPr>
          <w:rFonts w:ascii="HY헤드라인M" w:eastAsia="HY헤드라인M" w:hAnsiTheme="minorHAnsi" w:cs="굴림" w:hint="eastAsia"/>
          <w:b/>
          <w:bCs/>
          <w:spacing w:val="-17"/>
          <w:sz w:val="24"/>
          <w:szCs w:val="22"/>
        </w:rPr>
        <w:t>…</w:t>
      </w:r>
      <w:proofErr w:type="gramEnd"/>
      <w:r w:rsidRPr="0039374E">
        <w:rPr>
          <w:rFonts w:ascii="HY헤드라인M" w:eastAsia="HY헤드라인M" w:hAnsiTheme="minorHAnsi" w:cs="굴림" w:hint="eastAsia"/>
          <w:b/>
          <w:bCs/>
          <w:spacing w:val="-17"/>
          <w:sz w:val="24"/>
          <w:szCs w:val="22"/>
        </w:rPr>
        <w:t>핀란드, '교육 혁명'에 박차</w:t>
      </w:r>
    </w:p>
    <w:p w:rsidR="0039374E" w:rsidRPr="0039374E" w:rsidRDefault="0039374E" w:rsidP="0039374E">
      <w:pPr>
        <w:jc w:val="left"/>
        <w:rPr>
          <w:rFonts w:ascii="HY헤드라인M" w:eastAsia="HY헤드라인M" w:hAnsiTheme="minorHAnsi" w:cs="굴림" w:hint="eastAsia"/>
          <w:b/>
          <w:spacing w:val="-12"/>
          <w:sz w:val="24"/>
          <w:szCs w:val="22"/>
        </w:rPr>
      </w:pPr>
    </w:p>
    <w:p w:rsidR="0039374E" w:rsidRPr="0039374E" w:rsidRDefault="0039374E" w:rsidP="0039374E">
      <w:pPr>
        <w:jc w:val="left"/>
        <w:rPr>
          <w:rFonts w:asciiTheme="minorHAnsi" w:eastAsiaTheme="minorHAnsi" w:hAnsiTheme="minorHAnsi" w:cs="굴림"/>
          <w:b/>
          <w:spacing w:val="-12"/>
          <w:sz w:val="22"/>
          <w:szCs w:val="22"/>
        </w:rPr>
      </w:pPr>
      <w:r w:rsidRPr="0039374E">
        <w:rPr>
          <w:rFonts w:asciiTheme="minorHAnsi" w:eastAsiaTheme="minorHAnsi" w:hAnsiTheme="minorHAnsi" w:cs="굴림"/>
          <w:b/>
          <w:spacing w:val="-12"/>
          <w:sz w:val="22"/>
          <w:szCs w:val="22"/>
        </w:rPr>
        <w:t>사람이 묻는 말에 대답만 해오던 제가 이렇게 펜을 들었습니다. 저를 마냥 두려워하기보다는, 저를 이용해 더 풍성한 생활을 영위할 방법을 찾는 나라가 있어 여러분께 소개해드리고 싶어서입니다. '창의성 교육'하면 떠오르는 나라. 바로 복지 강국 핀란드입니다.</w:t>
      </w:r>
    </w:p>
    <w:p w:rsidR="0039374E" w:rsidRDefault="0039374E" w:rsidP="0039374E">
      <w:pPr>
        <w:jc w:val="left"/>
        <w:rPr>
          <w:rFonts w:ascii="굴림" w:eastAsia="굴림" w:hAnsi="굴림" w:cs="굴림" w:hint="eastAsia"/>
          <w:b/>
          <w:bCs/>
          <w:color w:val="3C3E40"/>
          <w:spacing w:val="-12"/>
          <w:sz w:val="30"/>
          <w:szCs w:val="30"/>
        </w:rPr>
      </w:pPr>
    </w:p>
    <w:p w:rsidR="0039374E" w:rsidRPr="0039374E" w:rsidRDefault="0039374E" w:rsidP="0039374E">
      <w:pPr>
        <w:jc w:val="left"/>
        <w:rPr>
          <w:rFonts w:ascii="HY헤드라인M" w:eastAsia="HY헤드라인M" w:hAnsi="굴림" w:cs="굴림" w:hint="eastAsia"/>
          <w:b/>
          <w:bCs/>
          <w:spacing w:val="-12"/>
          <w:sz w:val="24"/>
          <w:szCs w:val="30"/>
        </w:rPr>
      </w:pPr>
      <w:proofErr w:type="spellStart"/>
      <w:r w:rsidRPr="0039374E">
        <w:rPr>
          <w:rFonts w:ascii="HY헤드라인M" w:eastAsia="HY헤드라인M" w:hAnsi="굴림" w:cs="굴림" w:hint="eastAsia"/>
          <w:b/>
          <w:bCs/>
          <w:spacing w:val="-12"/>
          <w:sz w:val="24"/>
          <w:szCs w:val="30"/>
        </w:rPr>
        <w:t>네살배기에</w:t>
      </w:r>
      <w:proofErr w:type="spellEnd"/>
      <w:r w:rsidRPr="0039374E">
        <w:rPr>
          <w:rFonts w:ascii="HY헤드라인M" w:eastAsia="HY헤드라인M" w:hAnsi="굴림" w:cs="굴림" w:hint="eastAsia"/>
          <w:b/>
          <w:bCs/>
          <w:spacing w:val="-12"/>
          <w:sz w:val="24"/>
          <w:szCs w:val="30"/>
        </w:rPr>
        <w:t xml:space="preserve"> 코딩 가르치는 핀란드</w:t>
      </w:r>
      <w:r w:rsidRPr="0039374E">
        <w:rPr>
          <w:rFonts w:ascii="HY헤드라인M" w:eastAsia="HY헤드라인M" w:hAnsi="굴림" w:cs="굴림" w:hint="eastAsia"/>
          <w:b/>
          <w:bCs/>
          <w:spacing w:val="-12"/>
          <w:sz w:val="24"/>
          <w:szCs w:val="30"/>
        </w:rPr>
        <w:t> </w:t>
      </w:r>
    </w:p>
    <w:p w:rsidR="0039374E" w:rsidRPr="0039374E" w:rsidRDefault="0039374E" w:rsidP="0039374E">
      <w:pPr>
        <w:jc w:val="left"/>
        <w:rPr>
          <w:rFonts w:asciiTheme="minorHAnsi" w:eastAsiaTheme="minorHAnsi" w:hAnsiTheme="minorHAnsi" w:cs="굴림"/>
          <w:b/>
          <w:spacing w:val="-12"/>
          <w:sz w:val="22"/>
          <w:szCs w:val="22"/>
        </w:rPr>
      </w:pPr>
      <w:r w:rsidRPr="0039374E">
        <w:rPr>
          <w:rFonts w:ascii="굴림" w:eastAsia="굴림" w:hAnsi="굴림" w:cs="굴림"/>
          <w:vanish/>
          <w:color w:val="3E3E40"/>
          <w:spacing w:val="-12"/>
          <w:sz w:val="30"/>
          <w:szCs w:val="30"/>
        </w:rPr>
        <w:br/>
      </w:r>
      <w:r w:rsidRPr="0039374E">
        <w:rPr>
          <w:rFonts w:asciiTheme="minorHAnsi" w:eastAsiaTheme="minorHAnsi" w:hAnsiTheme="minorHAnsi" w:cs="굴림"/>
          <w:b/>
          <w:spacing w:val="-12"/>
          <w:sz w:val="22"/>
          <w:szCs w:val="22"/>
        </w:rPr>
        <w:t xml:space="preserve">핀란드에선 네 살짜리 아이들이 벌써 저와 대화할 할 수 있는 언어, 코딩을 배우기 시작합니다. </w:t>
      </w:r>
      <w:r w:rsidRPr="0039374E">
        <w:rPr>
          <w:rFonts w:asciiTheme="minorHAnsi" w:eastAsiaTheme="minorHAnsi" w:hAnsiTheme="minorHAnsi" w:cs="굴림"/>
          <w:b/>
          <w:spacing w:val="-12"/>
          <w:sz w:val="22"/>
          <w:szCs w:val="22"/>
        </w:rPr>
        <w:lastRenderedPageBreak/>
        <w:t>코딩이란 C언어·자바스크립트처럼 여러분들이 한 번쯤은 들어보셨을 컴퓨터 프로그래밍 언어입니다. 이런 얘기를 꺼내면 벌써 이런 생각을 하시는 분들도 있을 겁니다.</w:t>
      </w:r>
      <w:r w:rsidRPr="0039374E">
        <w:rPr>
          <w:rFonts w:asciiTheme="minorHAnsi" w:eastAsiaTheme="minorHAnsi" w:hAnsiTheme="minorHAnsi" w:cs="굴림"/>
          <w:b/>
          <w:spacing w:val="-12"/>
          <w:sz w:val="22"/>
          <w:szCs w:val="22"/>
        </w:rPr>
        <w:br/>
        <w:t> </w:t>
      </w:r>
      <w:r w:rsidRPr="0039374E">
        <w:rPr>
          <w:rFonts w:asciiTheme="minorHAnsi" w:eastAsiaTheme="minorHAnsi" w:hAnsiTheme="minorHAnsi" w:cs="굴림"/>
          <w:b/>
          <w:spacing w:val="-12"/>
          <w:sz w:val="22"/>
          <w:szCs w:val="22"/>
        </w:rPr>
        <w:br/>
        <w:t>"</w:t>
      </w:r>
      <w:proofErr w:type="spellStart"/>
      <w:r w:rsidRPr="0039374E">
        <w:rPr>
          <w:rFonts w:asciiTheme="minorHAnsi" w:eastAsiaTheme="minorHAnsi" w:hAnsiTheme="minorHAnsi" w:cs="굴림"/>
          <w:b/>
          <w:spacing w:val="-12"/>
          <w:sz w:val="22"/>
          <w:szCs w:val="22"/>
        </w:rPr>
        <w:t>어휴</w:t>
      </w:r>
      <w:proofErr w:type="spellEnd"/>
      <w:r w:rsidRPr="0039374E">
        <w:rPr>
          <w:rFonts w:asciiTheme="minorHAnsi" w:eastAsiaTheme="minorHAnsi" w:hAnsiTheme="minorHAnsi" w:cs="굴림"/>
          <w:b/>
          <w:spacing w:val="-12"/>
          <w:sz w:val="22"/>
          <w:szCs w:val="22"/>
        </w:rPr>
        <w:t>, 어릴 적 너도나도 배웠던 GW-BASIC은 지금 전혀 쓰지도 않는데, 우리 아이들도 C언어를 배우러 컴퓨터 학원에 가야 한다는 소리야?"</w:t>
      </w:r>
      <w:r w:rsidRPr="0039374E">
        <w:rPr>
          <w:rFonts w:asciiTheme="minorHAnsi" w:eastAsiaTheme="minorHAnsi" w:hAnsiTheme="minorHAnsi" w:cs="굴림"/>
          <w:b/>
          <w:spacing w:val="-12"/>
          <w:sz w:val="22"/>
          <w:szCs w:val="22"/>
        </w:rPr>
        <w:br/>
        <w:t> </w:t>
      </w:r>
      <w:r w:rsidRPr="0039374E">
        <w:rPr>
          <w:rFonts w:asciiTheme="minorHAnsi" w:eastAsiaTheme="minorHAnsi" w:hAnsiTheme="minorHAnsi" w:cs="굴림"/>
          <w:b/>
          <w:spacing w:val="-12"/>
          <w:sz w:val="22"/>
          <w:szCs w:val="22"/>
        </w:rPr>
        <w:br/>
        <w:t xml:space="preserve">저도 강남의 귤이 강북에 가면 탱자가 되듯, 핀란드 '코딩 교육'이 한국에서 강제적인 주입식 교육으로 변질되지 말았으면 하는 바람이 간절합니다. 핀란드 고등학생을 위한 코딩 교육 프로그램 개발업체 </w:t>
      </w:r>
      <w:proofErr w:type="spellStart"/>
      <w:r w:rsidRPr="0039374E">
        <w:rPr>
          <w:rFonts w:asciiTheme="minorHAnsi" w:eastAsiaTheme="minorHAnsi" w:hAnsiTheme="minorHAnsi" w:cs="굴림"/>
          <w:b/>
          <w:spacing w:val="-12"/>
          <w:sz w:val="22"/>
          <w:szCs w:val="22"/>
        </w:rPr>
        <w:t>미헤킷의</w:t>
      </w:r>
      <w:proofErr w:type="spellEnd"/>
      <w:r w:rsidRPr="0039374E">
        <w:rPr>
          <w:rFonts w:asciiTheme="minorHAnsi" w:eastAsiaTheme="minorHAnsi" w:hAnsiTheme="minorHAnsi" w:cs="굴림"/>
          <w:b/>
          <w:spacing w:val="-12"/>
          <w:sz w:val="22"/>
          <w:szCs w:val="22"/>
        </w:rPr>
        <w:t xml:space="preserve"> 기술책임자 </w:t>
      </w:r>
      <w:proofErr w:type="spellStart"/>
      <w:r w:rsidRPr="0039374E">
        <w:rPr>
          <w:rFonts w:asciiTheme="minorHAnsi" w:eastAsiaTheme="minorHAnsi" w:hAnsiTheme="minorHAnsi" w:cs="굴림"/>
          <w:b/>
          <w:spacing w:val="-12"/>
          <w:sz w:val="22"/>
          <w:szCs w:val="22"/>
        </w:rPr>
        <w:t>산나</w:t>
      </w:r>
      <w:proofErr w:type="spellEnd"/>
      <w:r w:rsidRPr="0039374E">
        <w:rPr>
          <w:rFonts w:asciiTheme="minorHAnsi" w:eastAsiaTheme="minorHAnsi" w:hAnsiTheme="minorHAnsi" w:cs="굴림"/>
          <w:b/>
          <w:spacing w:val="-12"/>
          <w:sz w:val="22"/>
          <w:szCs w:val="22"/>
        </w:rPr>
        <w:t xml:space="preserve"> </w:t>
      </w:r>
      <w:proofErr w:type="spellStart"/>
      <w:r w:rsidRPr="0039374E">
        <w:rPr>
          <w:rFonts w:asciiTheme="minorHAnsi" w:eastAsiaTheme="minorHAnsi" w:hAnsiTheme="minorHAnsi" w:cs="굴림"/>
          <w:b/>
          <w:spacing w:val="-12"/>
          <w:sz w:val="22"/>
          <w:szCs w:val="22"/>
        </w:rPr>
        <w:t>레포넨이란</w:t>
      </w:r>
      <w:proofErr w:type="spellEnd"/>
      <w:r w:rsidRPr="0039374E">
        <w:rPr>
          <w:rFonts w:asciiTheme="minorHAnsi" w:eastAsiaTheme="minorHAnsi" w:hAnsiTheme="minorHAnsi" w:cs="굴림"/>
          <w:b/>
          <w:spacing w:val="-12"/>
          <w:sz w:val="22"/>
          <w:szCs w:val="22"/>
        </w:rPr>
        <w:t xml:space="preserve"> 분이 그런 말씀을 하더군요. "우린 학생들에게 C언어나 자바스크립트 따위를 가르치려는 게 아니다. 음악·예술·디자인 등 우리가 표현하고 싶은 모든 것을 코딩으로 표현하는 법을 가르치려 한다"라고 말이지요. </w:t>
      </w:r>
      <w:r w:rsidRPr="0039374E">
        <w:rPr>
          <w:rFonts w:asciiTheme="minorHAnsi" w:eastAsiaTheme="minorHAnsi" w:hAnsiTheme="minorHAnsi" w:cs="굴림"/>
          <w:b/>
          <w:spacing w:val="-12"/>
          <w:sz w:val="22"/>
          <w:szCs w:val="22"/>
        </w:rPr>
        <w:br/>
        <w:t> </w:t>
      </w:r>
      <w:r w:rsidRPr="0039374E">
        <w:rPr>
          <w:rFonts w:asciiTheme="minorHAnsi" w:eastAsiaTheme="minorHAnsi" w:hAnsiTheme="minorHAnsi" w:cs="굴림"/>
          <w:b/>
          <w:spacing w:val="-12"/>
          <w:sz w:val="22"/>
          <w:szCs w:val="22"/>
        </w:rPr>
        <w:br/>
        <w:t>인공지능에 대체되지 않는 인재로 살아남으라고 가르치기 보다, 인공지능을 활용해 인간의 삶을 풍성하게 하는 방법을 가르치는 모습이었습니다.</w:t>
      </w:r>
      <w:r w:rsidRPr="0039374E">
        <w:rPr>
          <w:rFonts w:asciiTheme="minorHAnsi" w:eastAsiaTheme="minorHAnsi" w:hAnsiTheme="minorHAnsi" w:cs="굴림"/>
          <w:b/>
          <w:spacing w:val="-12"/>
          <w:sz w:val="22"/>
          <w:szCs w:val="22"/>
        </w:rPr>
        <w:br/>
        <w:t> </w:t>
      </w:r>
    </w:p>
    <w:p w:rsidR="0039374E" w:rsidRPr="0039374E" w:rsidRDefault="0039374E" w:rsidP="0039374E">
      <w:pPr>
        <w:jc w:val="center"/>
        <w:rPr>
          <w:rFonts w:asciiTheme="minorHAnsi" w:eastAsiaTheme="minorHAnsi" w:hAnsiTheme="minorHAnsi" w:cs="굴림"/>
          <w:b/>
          <w:sz w:val="22"/>
          <w:szCs w:val="22"/>
        </w:rPr>
      </w:pPr>
      <w:r w:rsidRPr="0039374E">
        <w:rPr>
          <w:rFonts w:asciiTheme="minorHAnsi" w:eastAsiaTheme="minorHAnsi" w:hAnsiTheme="minorHAnsi" w:cs="굴림"/>
          <w:b/>
          <w:noProof/>
          <w:sz w:val="22"/>
          <w:szCs w:val="22"/>
        </w:rPr>
        <w:drawing>
          <wp:inline distT="0" distB="0" distL="0" distR="0" wp14:anchorId="344EDEC1" wp14:editId="50C457B9">
            <wp:extent cx="5334000" cy="4000500"/>
            <wp:effectExtent l="0" t="0" r="0" b="0"/>
            <wp:docPr id="158" name="그림 158" descr="핀란드 에스푸시에 있는 뽀요이스 타피올란 고등학교 학생 15명이 여름방학 기간을 활용해 코딩 교육을 받고 있다. 교육 프로그램은 민간 교육업체 미헤킷이 개발했다. [김도년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핀란드 에스푸시에 있는 뽀요이스 타피올란 고등학교 학생 15명이 여름방학 기간을 활용해 코딩 교육을 받고 있다. 교육 프로그램은 민간 교육업체 미헤킷이 개발했다. [김도년 기자]"/>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t xml:space="preserve">핀란드 </w:t>
      </w:r>
      <w:proofErr w:type="spellStart"/>
      <w:r w:rsidRPr="0039374E">
        <w:rPr>
          <w:rFonts w:asciiTheme="minorHAnsi" w:eastAsiaTheme="minorHAnsi" w:hAnsiTheme="minorHAnsi"/>
          <w:b/>
          <w:sz w:val="22"/>
          <w:szCs w:val="22"/>
        </w:rPr>
        <w:t>에스푸시에</w:t>
      </w:r>
      <w:proofErr w:type="spellEnd"/>
      <w:r w:rsidRPr="0039374E">
        <w:rPr>
          <w:rFonts w:asciiTheme="minorHAnsi" w:eastAsiaTheme="minorHAnsi" w:hAnsiTheme="minorHAnsi"/>
          <w:b/>
          <w:sz w:val="22"/>
          <w:szCs w:val="22"/>
        </w:rPr>
        <w:t xml:space="preserve"> 있는 </w:t>
      </w:r>
      <w:proofErr w:type="spellStart"/>
      <w:r w:rsidRPr="0039374E">
        <w:rPr>
          <w:rFonts w:asciiTheme="minorHAnsi" w:eastAsiaTheme="minorHAnsi" w:hAnsiTheme="minorHAnsi"/>
          <w:b/>
          <w:sz w:val="22"/>
          <w:szCs w:val="22"/>
        </w:rPr>
        <w:t>뽀요이스</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타피올란</w:t>
      </w:r>
      <w:proofErr w:type="spellEnd"/>
      <w:r w:rsidRPr="0039374E">
        <w:rPr>
          <w:rFonts w:asciiTheme="minorHAnsi" w:eastAsiaTheme="minorHAnsi" w:hAnsiTheme="minorHAnsi"/>
          <w:b/>
          <w:sz w:val="22"/>
          <w:szCs w:val="22"/>
        </w:rPr>
        <w:t xml:space="preserve"> 고등학교 학생 15명이 여름방학 기간을 활용해 코딩 교육을 받고 있다. 교육 프로그램은 민간 교육업체 </w:t>
      </w:r>
      <w:proofErr w:type="spellStart"/>
      <w:r w:rsidRPr="0039374E">
        <w:rPr>
          <w:rFonts w:asciiTheme="minorHAnsi" w:eastAsiaTheme="minorHAnsi" w:hAnsiTheme="minorHAnsi"/>
          <w:b/>
          <w:sz w:val="22"/>
          <w:szCs w:val="22"/>
        </w:rPr>
        <w:t>미헤킷이</w:t>
      </w:r>
      <w:proofErr w:type="spellEnd"/>
      <w:r w:rsidRPr="0039374E">
        <w:rPr>
          <w:rFonts w:asciiTheme="minorHAnsi" w:eastAsiaTheme="minorHAnsi" w:hAnsiTheme="minorHAnsi"/>
          <w:b/>
          <w:sz w:val="22"/>
          <w:szCs w:val="22"/>
        </w:rPr>
        <w:t xml:space="preserve"> 개발했다. [</w:t>
      </w:r>
      <w:proofErr w:type="spellStart"/>
      <w:r w:rsidRPr="0039374E">
        <w:rPr>
          <w:rFonts w:asciiTheme="minorHAnsi" w:eastAsiaTheme="minorHAnsi" w:hAnsiTheme="minorHAnsi"/>
          <w:b/>
          <w:sz w:val="22"/>
          <w:szCs w:val="22"/>
        </w:rPr>
        <w:t>김도년</w:t>
      </w:r>
      <w:proofErr w:type="spellEnd"/>
      <w:r w:rsidRPr="0039374E">
        <w:rPr>
          <w:rFonts w:asciiTheme="minorHAnsi" w:eastAsiaTheme="minorHAnsi" w:hAnsiTheme="minorHAnsi"/>
          <w:b/>
          <w:sz w:val="22"/>
          <w:szCs w:val="22"/>
        </w:rPr>
        <w:t xml:space="preserve"> 기자]</w:t>
      </w:r>
    </w:p>
    <w:p w:rsidR="0039374E" w:rsidRDefault="0039374E" w:rsidP="0039374E">
      <w:pPr>
        <w:rPr>
          <w:rFonts w:asciiTheme="minorHAnsi" w:eastAsiaTheme="minorHAnsi" w:hAnsiTheme="minorHAnsi" w:hint="eastAsia"/>
          <w:b/>
          <w:sz w:val="22"/>
          <w:szCs w:val="22"/>
        </w:rPr>
      </w:pPr>
    </w:p>
    <w:p w:rsidR="0039374E" w:rsidRPr="0039374E" w:rsidRDefault="0039374E" w:rsidP="0039374E">
      <w:pPr>
        <w:rPr>
          <w:rFonts w:ascii="HY헤드라인M" w:eastAsia="HY헤드라인M" w:hAnsiTheme="minorHAnsi" w:hint="eastAsia"/>
          <w:b/>
          <w:sz w:val="24"/>
          <w:szCs w:val="22"/>
        </w:rPr>
      </w:pPr>
      <w:proofErr w:type="spellStart"/>
      <w:r w:rsidRPr="0039374E">
        <w:rPr>
          <w:rFonts w:ascii="HY헤드라인M" w:eastAsia="HY헤드라인M" w:hAnsiTheme="minorHAnsi" w:hint="eastAsia"/>
          <w:b/>
          <w:sz w:val="24"/>
          <w:szCs w:val="22"/>
        </w:rPr>
        <w:lastRenderedPageBreak/>
        <w:t>셀카</w:t>
      </w:r>
      <w:proofErr w:type="spellEnd"/>
      <w:r w:rsidRPr="0039374E">
        <w:rPr>
          <w:rFonts w:ascii="HY헤드라인M" w:eastAsia="HY헤드라인M" w:hAnsiTheme="minorHAnsi" w:hint="eastAsia"/>
          <w:b/>
          <w:sz w:val="24"/>
          <w:szCs w:val="22"/>
        </w:rPr>
        <w:t xml:space="preserve"> 프로그램 만드는 고등학생들</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br/>
        <w:t xml:space="preserve">핀란드의 고등학생들이 저를 어떻게 다루고 있는지 한번 볼까요? 지난 6월8일 핀란드 수도 헬싱키에서 버스로 40분 거리에 있는 작은 도시 </w:t>
      </w:r>
      <w:proofErr w:type="spellStart"/>
      <w:r w:rsidRPr="0039374E">
        <w:rPr>
          <w:rFonts w:asciiTheme="minorHAnsi" w:eastAsiaTheme="minorHAnsi" w:hAnsiTheme="minorHAnsi"/>
          <w:b/>
          <w:sz w:val="22"/>
          <w:szCs w:val="22"/>
        </w:rPr>
        <w:t>에스푸를</w:t>
      </w:r>
      <w:proofErr w:type="spellEnd"/>
      <w:r w:rsidRPr="0039374E">
        <w:rPr>
          <w:rFonts w:asciiTheme="minorHAnsi" w:eastAsiaTheme="minorHAnsi" w:hAnsiTheme="minorHAnsi"/>
          <w:b/>
          <w:sz w:val="22"/>
          <w:szCs w:val="22"/>
        </w:rPr>
        <w:t xml:space="preserve"> 찾아 갔습니다. 이곳의 </w:t>
      </w:r>
      <w:proofErr w:type="spellStart"/>
      <w:r w:rsidRPr="0039374E">
        <w:rPr>
          <w:rFonts w:asciiTheme="minorHAnsi" w:eastAsiaTheme="minorHAnsi" w:hAnsiTheme="minorHAnsi"/>
          <w:b/>
          <w:sz w:val="22"/>
          <w:szCs w:val="22"/>
        </w:rPr>
        <w:t>뽀요이스</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타피올란</w:t>
      </w:r>
      <w:proofErr w:type="spellEnd"/>
      <w:r w:rsidRPr="0039374E">
        <w:rPr>
          <w:rFonts w:asciiTheme="minorHAnsi" w:eastAsiaTheme="minorHAnsi" w:hAnsiTheme="minorHAnsi"/>
          <w:b/>
          <w:sz w:val="22"/>
          <w:szCs w:val="22"/>
        </w:rPr>
        <w:t xml:space="preserve"> 고등학교 실험실에는 15명의 고등학생들이 여름 방학인데도 학교에 나와 저를 이용해 재미난 발명품을 만들고 있었어요. </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r>
      <w:proofErr w:type="spellStart"/>
      <w:r w:rsidRPr="0039374E">
        <w:rPr>
          <w:rFonts w:asciiTheme="minorHAnsi" w:eastAsiaTheme="minorHAnsi" w:hAnsiTheme="minorHAnsi"/>
          <w:b/>
          <w:sz w:val="22"/>
          <w:szCs w:val="22"/>
        </w:rPr>
        <w:t>스마트폰으로</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원격조종할</w:t>
      </w:r>
      <w:proofErr w:type="spellEnd"/>
      <w:r w:rsidRPr="0039374E">
        <w:rPr>
          <w:rFonts w:asciiTheme="minorHAnsi" w:eastAsiaTheme="minorHAnsi" w:hAnsiTheme="minorHAnsi"/>
          <w:b/>
          <w:sz w:val="22"/>
          <w:szCs w:val="22"/>
        </w:rPr>
        <w:t xml:space="preserve"> 수 있는 카메라였습니다. 삼각대에 카메라를 설치하고 </w:t>
      </w:r>
      <w:proofErr w:type="spellStart"/>
      <w:r w:rsidRPr="0039374E">
        <w:rPr>
          <w:rFonts w:asciiTheme="minorHAnsi" w:eastAsiaTheme="minorHAnsi" w:hAnsiTheme="minorHAnsi"/>
          <w:b/>
          <w:sz w:val="22"/>
          <w:szCs w:val="22"/>
        </w:rPr>
        <w:t>스마트폰으로</w:t>
      </w:r>
      <w:proofErr w:type="spellEnd"/>
      <w:r w:rsidRPr="0039374E">
        <w:rPr>
          <w:rFonts w:asciiTheme="minorHAnsi" w:eastAsiaTheme="minorHAnsi" w:hAnsiTheme="minorHAnsi"/>
          <w:b/>
          <w:sz w:val="22"/>
          <w:szCs w:val="22"/>
        </w:rPr>
        <w:t xml:space="preserve"> 렌즈의 방향과 각도를 조절해 </w:t>
      </w:r>
      <w:proofErr w:type="spellStart"/>
      <w:r w:rsidRPr="0039374E">
        <w:rPr>
          <w:rFonts w:asciiTheme="minorHAnsi" w:eastAsiaTheme="minorHAnsi" w:hAnsiTheme="minorHAnsi"/>
          <w:b/>
          <w:sz w:val="22"/>
          <w:szCs w:val="22"/>
        </w:rPr>
        <w:t>셀프카메라를</w:t>
      </w:r>
      <w:proofErr w:type="spellEnd"/>
      <w:r w:rsidRPr="0039374E">
        <w:rPr>
          <w:rFonts w:asciiTheme="minorHAnsi" w:eastAsiaTheme="minorHAnsi" w:hAnsiTheme="minorHAnsi"/>
          <w:b/>
          <w:sz w:val="22"/>
          <w:szCs w:val="22"/>
        </w:rPr>
        <w:t xml:space="preserve"> 찍는 장치를 고등학생들이 직접 만든 겁니다. 여기에는 MIT공과대학이 개발한 반도체 기판 '</w:t>
      </w:r>
      <w:proofErr w:type="spellStart"/>
      <w:r w:rsidRPr="0039374E">
        <w:rPr>
          <w:rFonts w:asciiTheme="minorHAnsi" w:eastAsiaTheme="minorHAnsi" w:hAnsiTheme="minorHAnsi"/>
          <w:b/>
          <w:sz w:val="22"/>
          <w:szCs w:val="22"/>
        </w:rPr>
        <w:t>아두이노</w:t>
      </w:r>
      <w:proofErr w:type="spellEnd"/>
      <w:r w:rsidRPr="0039374E">
        <w:rPr>
          <w:rFonts w:asciiTheme="minorHAnsi" w:eastAsiaTheme="minorHAnsi" w:hAnsiTheme="minorHAnsi"/>
          <w:b/>
          <w:sz w:val="22"/>
          <w:szCs w:val="22"/>
        </w:rPr>
        <w:t xml:space="preserve">'가 활용됩니다. 학생들이 C언어·자바스크립트로 만든 프로그램을 이 반도체 기판에 심고 LED(발광다이오드) 조명이나 카메라·음향·그래픽 장치와 연결하면 입력된 코딩 프로그램에 따라 </w:t>
      </w:r>
      <w:proofErr w:type="spellStart"/>
      <w:r w:rsidRPr="0039374E">
        <w:rPr>
          <w:rFonts w:asciiTheme="minorHAnsi" w:eastAsiaTheme="minorHAnsi" w:hAnsiTheme="minorHAnsi"/>
          <w:b/>
          <w:sz w:val="22"/>
          <w:szCs w:val="22"/>
        </w:rPr>
        <w:t>알두이노에</w:t>
      </w:r>
      <w:proofErr w:type="spellEnd"/>
      <w:r w:rsidRPr="0039374E">
        <w:rPr>
          <w:rFonts w:asciiTheme="minorHAnsi" w:eastAsiaTheme="minorHAnsi" w:hAnsiTheme="minorHAnsi"/>
          <w:b/>
          <w:sz w:val="22"/>
          <w:szCs w:val="22"/>
        </w:rPr>
        <w:t xml:space="preserve"> 연결된 장치들이 작동하게 되는 것이지요.</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noProof/>
          <w:sz w:val="22"/>
          <w:szCs w:val="22"/>
        </w:rPr>
        <w:drawing>
          <wp:inline distT="0" distB="0" distL="0" distR="0" wp14:anchorId="1766243C" wp14:editId="4488C4F9">
            <wp:extent cx="2638425" cy="3514759"/>
            <wp:effectExtent l="0" t="0" r="0" b="9525"/>
            <wp:docPr id="159" name="그림 159" descr="핀란드의 코딩 교육업체 미헤킷은 MIT공과대학에서 개발한 반도체 기판 '알두이노'를 활용해 고등학생들을 위한 코딩 교육 프로그램을 개발했다. [김도년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핀란드의 코딩 교육업체 미헤킷은 MIT공과대학에서 개발한 반도체 기판 '알두이노'를 활용해 고등학생들을 위한 코딩 교육 프로그램을 개발했다. [김도년 기자]"/>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8425" cy="3514759"/>
                    </a:xfrm>
                    <a:prstGeom prst="rect">
                      <a:avLst/>
                    </a:prstGeom>
                    <a:noFill/>
                    <a:ln>
                      <a:noFill/>
                    </a:ln>
                  </pic:spPr>
                </pic:pic>
              </a:graphicData>
            </a:graphic>
          </wp:inline>
        </w:drawing>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t xml:space="preserve">핀란드의 코딩 교육업체 </w:t>
      </w:r>
      <w:proofErr w:type="spellStart"/>
      <w:r w:rsidRPr="0039374E">
        <w:rPr>
          <w:rFonts w:asciiTheme="minorHAnsi" w:eastAsiaTheme="minorHAnsi" w:hAnsiTheme="minorHAnsi"/>
          <w:b/>
          <w:sz w:val="22"/>
          <w:szCs w:val="22"/>
        </w:rPr>
        <w:t>미헤킷은</w:t>
      </w:r>
      <w:proofErr w:type="spellEnd"/>
      <w:r w:rsidRPr="0039374E">
        <w:rPr>
          <w:rFonts w:asciiTheme="minorHAnsi" w:eastAsiaTheme="minorHAnsi" w:hAnsiTheme="minorHAnsi"/>
          <w:b/>
          <w:sz w:val="22"/>
          <w:szCs w:val="22"/>
        </w:rPr>
        <w:t xml:space="preserve"> MIT공과대학에서 개발한 반도체 기판 '</w:t>
      </w:r>
      <w:proofErr w:type="spellStart"/>
      <w:r w:rsidRPr="0039374E">
        <w:rPr>
          <w:rFonts w:asciiTheme="minorHAnsi" w:eastAsiaTheme="minorHAnsi" w:hAnsiTheme="minorHAnsi"/>
          <w:b/>
          <w:sz w:val="22"/>
          <w:szCs w:val="22"/>
        </w:rPr>
        <w:t>알두이노</w:t>
      </w:r>
      <w:proofErr w:type="spellEnd"/>
      <w:r w:rsidRPr="0039374E">
        <w:rPr>
          <w:rFonts w:asciiTheme="minorHAnsi" w:eastAsiaTheme="minorHAnsi" w:hAnsiTheme="minorHAnsi"/>
          <w:b/>
          <w:sz w:val="22"/>
          <w:szCs w:val="22"/>
        </w:rPr>
        <w:t>'</w:t>
      </w:r>
      <w:proofErr w:type="spellStart"/>
      <w:r w:rsidRPr="0039374E">
        <w:rPr>
          <w:rFonts w:asciiTheme="minorHAnsi" w:eastAsiaTheme="minorHAnsi" w:hAnsiTheme="minorHAnsi"/>
          <w:b/>
          <w:sz w:val="22"/>
          <w:szCs w:val="22"/>
        </w:rPr>
        <w:t>를</w:t>
      </w:r>
      <w:proofErr w:type="spellEnd"/>
      <w:r w:rsidRPr="0039374E">
        <w:rPr>
          <w:rFonts w:asciiTheme="minorHAnsi" w:eastAsiaTheme="minorHAnsi" w:hAnsiTheme="minorHAnsi"/>
          <w:b/>
          <w:sz w:val="22"/>
          <w:szCs w:val="22"/>
        </w:rPr>
        <w:t xml:space="preserve"> 활용해 고등학생들을 위한 코딩 교육 프로그램을 개발했다. [</w:t>
      </w:r>
      <w:proofErr w:type="spellStart"/>
      <w:r w:rsidRPr="0039374E">
        <w:rPr>
          <w:rFonts w:asciiTheme="minorHAnsi" w:eastAsiaTheme="minorHAnsi" w:hAnsiTheme="minorHAnsi"/>
          <w:b/>
          <w:sz w:val="22"/>
          <w:szCs w:val="22"/>
        </w:rPr>
        <w:t>김도년</w:t>
      </w:r>
      <w:proofErr w:type="spellEnd"/>
      <w:r w:rsidRPr="0039374E">
        <w:rPr>
          <w:rFonts w:asciiTheme="minorHAnsi" w:eastAsiaTheme="minorHAnsi" w:hAnsiTheme="minorHAnsi"/>
          <w:b/>
          <w:sz w:val="22"/>
          <w:szCs w:val="22"/>
        </w:rPr>
        <w:t xml:space="preserve"> 기자]</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t> </w:t>
      </w:r>
      <w:r w:rsidRPr="0039374E">
        <w:rPr>
          <w:rFonts w:asciiTheme="minorHAnsi" w:eastAsiaTheme="minorHAnsi" w:hAnsiTheme="minorHAnsi"/>
          <w:b/>
          <w:sz w:val="22"/>
          <w:szCs w:val="22"/>
        </w:rPr>
        <w:br/>
        <w:t>이런 전문적인 교육은 누가 담당하고 있는 걸까요? 여기에는 고등학생들보다 3~5살 많은 핀란드 내 공과대학 학생들이 '실습 교사'</w:t>
      </w:r>
      <w:proofErr w:type="spellStart"/>
      <w:r w:rsidRPr="0039374E">
        <w:rPr>
          <w:rFonts w:asciiTheme="minorHAnsi" w:eastAsiaTheme="minorHAnsi" w:hAnsiTheme="minorHAnsi"/>
          <w:b/>
          <w:sz w:val="22"/>
          <w:szCs w:val="22"/>
        </w:rPr>
        <w:t>로</w:t>
      </w:r>
      <w:proofErr w:type="spellEnd"/>
      <w:r w:rsidRPr="0039374E">
        <w:rPr>
          <w:rFonts w:asciiTheme="minorHAnsi" w:eastAsiaTheme="minorHAnsi" w:hAnsiTheme="minorHAnsi"/>
          <w:b/>
          <w:sz w:val="22"/>
          <w:szCs w:val="22"/>
        </w:rPr>
        <w:t xml:space="preserve"> 나서서 고등학생들과 다양한 발명품들을 만드는 작업에 함께 합니다. 2014년부터 핀란드 전역의 383개 고등학교 중 75개교에서 벌써 이런 교육이 진행되고 있지요. 모든 교육은 무료로 진행되고, 교육을 받고 싶은 학생만 따로 신청을 하면 됩니다. </w:t>
      </w:r>
      <w:proofErr w:type="spellStart"/>
      <w:r w:rsidRPr="0039374E">
        <w:rPr>
          <w:rFonts w:asciiTheme="minorHAnsi" w:eastAsiaTheme="minorHAnsi" w:hAnsiTheme="minorHAnsi"/>
          <w:b/>
          <w:sz w:val="22"/>
          <w:szCs w:val="22"/>
        </w:rPr>
        <w:t>헤이니</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까르삐넨</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미헤킷</w:t>
      </w:r>
      <w:proofErr w:type="spellEnd"/>
      <w:r w:rsidRPr="0039374E">
        <w:rPr>
          <w:rFonts w:asciiTheme="minorHAnsi" w:eastAsiaTheme="minorHAnsi" w:hAnsiTheme="minorHAnsi"/>
          <w:b/>
          <w:sz w:val="22"/>
          <w:szCs w:val="22"/>
        </w:rPr>
        <w:t xml:space="preserve"> 대표는 "우린 코딩 </w:t>
      </w:r>
      <w:r w:rsidRPr="0039374E">
        <w:rPr>
          <w:rFonts w:asciiTheme="minorHAnsi" w:eastAsiaTheme="minorHAnsi" w:hAnsiTheme="minorHAnsi"/>
          <w:b/>
          <w:sz w:val="22"/>
          <w:szCs w:val="22"/>
        </w:rPr>
        <w:lastRenderedPageBreak/>
        <w:t>교육 코스를 일선 고등학교에 팔아 돈을 벌고 이 돈으로 대학생 교사를 교육하는 비용으로 쓴다"</w:t>
      </w:r>
      <w:proofErr w:type="spellStart"/>
      <w:r w:rsidRPr="0039374E">
        <w:rPr>
          <w:rFonts w:asciiTheme="minorHAnsi" w:eastAsiaTheme="minorHAnsi" w:hAnsiTheme="minorHAnsi"/>
          <w:b/>
          <w:sz w:val="22"/>
          <w:szCs w:val="22"/>
        </w:rPr>
        <w:t>며</w:t>
      </w:r>
      <w:proofErr w:type="spellEnd"/>
      <w:r w:rsidRPr="0039374E">
        <w:rPr>
          <w:rFonts w:asciiTheme="minorHAnsi" w:eastAsiaTheme="minorHAnsi" w:hAnsiTheme="minorHAnsi"/>
          <w:b/>
          <w:sz w:val="22"/>
          <w:szCs w:val="22"/>
        </w:rPr>
        <w:t xml:space="preserve"> "교육 콘텐트 개발에는 삼성전자 등 글로벌 기업의 후원금도 활용한다"고 설명했습니다.</w:t>
      </w:r>
      <w:r w:rsidRPr="0039374E">
        <w:rPr>
          <w:rFonts w:asciiTheme="minorHAnsi" w:eastAsiaTheme="minorHAnsi" w:hAnsiTheme="minorHAnsi"/>
          <w:b/>
          <w:sz w:val="22"/>
          <w:szCs w:val="22"/>
        </w:rPr>
        <w:br/>
        <w:t> </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noProof/>
          <w:sz w:val="22"/>
          <w:szCs w:val="22"/>
        </w:rPr>
        <w:drawing>
          <wp:inline distT="0" distB="0" distL="0" distR="0" wp14:anchorId="4DF9609E" wp14:editId="72FC7745">
            <wp:extent cx="4867275" cy="3650456"/>
            <wp:effectExtent l="0" t="0" r="0" b="7620"/>
            <wp:docPr id="160" name="그림 160" descr="핀란드 에스푸시의 뽀요이스 타피올란 고등학교 실험실에서 고등학생들이 코딩 교육을 받고 있다. 이날 학생들은 스마트폰으로 원격 조종할 수 있는 카메라를 제작했다. [김도년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핀란드 에스푸시의 뽀요이스 타피올란 고등학교 실험실에서 고등학생들이 코딩 교육을 받고 있다. 이날 학생들은 스마트폰으로 원격 조종할 수 있는 카메라를 제작했다. [김도년 기자]"/>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7275" cy="3650456"/>
                    </a:xfrm>
                    <a:prstGeom prst="rect">
                      <a:avLst/>
                    </a:prstGeom>
                    <a:noFill/>
                    <a:ln>
                      <a:noFill/>
                    </a:ln>
                  </pic:spPr>
                </pic:pic>
              </a:graphicData>
            </a:graphic>
          </wp:inline>
        </w:drawing>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t xml:space="preserve">핀란드 </w:t>
      </w:r>
      <w:proofErr w:type="spellStart"/>
      <w:r w:rsidRPr="0039374E">
        <w:rPr>
          <w:rFonts w:asciiTheme="minorHAnsi" w:eastAsiaTheme="minorHAnsi" w:hAnsiTheme="minorHAnsi"/>
          <w:b/>
          <w:sz w:val="22"/>
          <w:szCs w:val="22"/>
        </w:rPr>
        <w:t>에스푸시의</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뽀요이스</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타피올란</w:t>
      </w:r>
      <w:proofErr w:type="spellEnd"/>
      <w:r w:rsidRPr="0039374E">
        <w:rPr>
          <w:rFonts w:asciiTheme="minorHAnsi" w:eastAsiaTheme="minorHAnsi" w:hAnsiTheme="minorHAnsi"/>
          <w:b/>
          <w:sz w:val="22"/>
          <w:szCs w:val="22"/>
        </w:rPr>
        <w:t xml:space="preserve"> 고등학교 실험실에서 고등학생들이 코딩 교육을 받고 있다. 이날 학생들은 </w:t>
      </w:r>
      <w:proofErr w:type="spellStart"/>
      <w:r w:rsidRPr="0039374E">
        <w:rPr>
          <w:rFonts w:asciiTheme="minorHAnsi" w:eastAsiaTheme="minorHAnsi" w:hAnsiTheme="minorHAnsi"/>
          <w:b/>
          <w:sz w:val="22"/>
          <w:szCs w:val="22"/>
        </w:rPr>
        <w:t>스마트폰으로</w:t>
      </w:r>
      <w:proofErr w:type="spellEnd"/>
      <w:r w:rsidRPr="0039374E">
        <w:rPr>
          <w:rFonts w:asciiTheme="minorHAnsi" w:eastAsiaTheme="minorHAnsi" w:hAnsiTheme="minorHAnsi"/>
          <w:b/>
          <w:sz w:val="22"/>
          <w:szCs w:val="22"/>
        </w:rPr>
        <w:t xml:space="preserve"> 원격 조종할 수 있는 카메라를 제작했다. [</w:t>
      </w:r>
      <w:proofErr w:type="spellStart"/>
      <w:r w:rsidRPr="0039374E">
        <w:rPr>
          <w:rFonts w:asciiTheme="minorHAnsi" w:eastAsiaTheme="minorHAnsi" w:hAnsiTheme="minorHAnsi"/>
          <w:b/>
          <w:sz w:val="22"/>
          <w:szCs w:val="22"/>
        </w:rPr>
        <w:t>김도년</w:t>
      </w:r>
      <w:proofErr w:type="spellEnd"/>
      <w:r w:rsidRPr="0039374E">
        <w:rPr>
          <w:rFonts w:asciiTheme="minorHAnsi" w:eastAsiaTheme="minorHAnsi" w:hAnsiTheme="minorHAnsi"/>
          <w:b/>
          <w:sz w:val="22"/>
          <w:szCs w:val="22"/>
        </w:rPr>
        <w:t xml:space="preserve"> 기자]</w:t>
      </w:r>
    </w:p>
    <w:p w:rsidR="0039374E" w:rsidRPr="0039374E" w:rsidRDefault="0039374E" w:rsidP="0039374E">
      <w:pPr>
        <w:rPr>
          <w:rFonts w:asciiTheme="minorHAnsi" w:eastAsiaTheme="minorHAnsi" w:hAnsiTheme="minorHAnsi"/>
          <w:b/>
          <w:sz w:val="22"/>
          <w:szCs w:val="22"/>
        </w:rPr>
      </w:pPr>
    </w:p>
    <w:p w:rsidR="0039374E" w:rsidRPr="0039374E" w:rsidRDefault="0039374E" w:rsidP="0039374E">
      <w:pPr>
        <w:rPr>
          <w:rFonts w:ascii="HY헤드라인M" w:eastAsia="HY헤드라인M" w:hAnsiTheme="minorHAnsi" w:hint="eastAsia"/>
          <w:b/>
          <w:sz w:val="24"/>
          <w:szCs w:val="22"/>
        </w:rPr>
      </w:pPr>
      <w:r w:rsidRPr="0039374E">
        <w:rPr>
          <w:rFonts w:ascii="HY헤드라인M" w:eastAsia="HY헤드라인M" w:hAnsiTheme="minorHAnsi" w:hint="eastAsia"/>
          <w:b/>
          <w:sz w:val="24"/>
          <w:szCs w:val="22"/>
        </w:rPr>
        <w:t xml:space="preserve">"코딩 하는 심리학자 되겠다"는 소녀 </w:t>
      </w:r>
      <w:r w:rsidRPr="0039374E">
        <w:rPr>
          <w:rFonts w:ascii="HY헤드라인M" w:eastAsia="HY헤드라인M" w:hAnsiTheme="minorHAnsi" w:hint="eastAsia"/>
          <w:b/>
          <w:sz w:val="24"/>
          <w:szCs w:val="22"/>
        </w:rPr>
        <w:t> </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br/>
        <w:t xml:space="preserve">학생들의 만족도는 얼마나 될까요? 한창 코딩에 열중하던 고3 학생 </w:t>
      </w:r>
      <w:proofErr w:type="spellStart"/>
      <w:r w:rsidRPr="0039374E">
        <w:rPr>
          <w:rFonts w:asciiTheme="minorHAnsi" w:eastAsiaTheme="minorHAnsi" w:hAnsiTheme="minorHAnsi"/>
          <w:b/>
          <w:sz w:val="22"/>
          <w:szCs w:val="22"/>
        </w:rPr>
        <w:t>엘리자베스</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우봐로봐</w:t>
      </w:r>
      <w:proofErr w:type="spellEnd"/>
      <w:r w:rsidRPr="0039374E">
        <w:rPr>
          <w:rFonts w:asciiTheme="minorHAnsi" w:eastAsiaTheme="minorHAnsi" w:hAnsiTheme="minorHAnsi"/>
          <w:b/>
          <w:sz w:val="22"/>
          <w:szCs w:val="22"/>
        </w:rPr>
        <w:t xml:space="preserve">(18)는 입시가 코 앞인데도 여름방학 코딩 교육 프로그램에 참여했습니다. </w:t>
      </w:r>
      <w:proofErr w:type="spellStart"/>
      <w:r w:rsidRPr="0039374E">
        <w:rPr>
          <w:rFonts w:asciiTheme="minorHAnsi" w:eastAsiaTheme="minorHAnsi" w:hAnsiTheme="minorHAnsi"/>
          <w:b/>
          <w:sz w:val="22"/>
          <w:szCs w:val="22"/>
        </w:rPr>
        <w:t>엘리자베스는</w:t>
      </w:r>
      <w:proofErr w:type="spellEnd"/>
      <w:r w:rsidRPr="0039374E">
        <w:rPr>
          <w:rFonts w:asciiTheme="minorHAnsi" w:eastAsiaTheme="minorHAnsi" w:hAnsiTheme="minorHAnsi"/>
          <w:b/>
          <w:sz w:val="22"/>
          <w:szCs w:val="22"/>
        </w:rPr>
        <w:t xml:space="preserve"> "코딩은 인공위성 개발자가 되는 꿈을 실현하는 데 가장 중요하다고 생각한다"</w:t>
      </w:r>
      <w:proofErr w:type="spellStart"/>
      <w:r w:rsidRPr="0039374E">
        <w:rPr>
          <w:rFonts w:asciiTheme="minorHAnsi" w:eastAsiaTheme="minorHAnsi" w:hAnsiTheme="minorHAnsi"/>
          <w:b/>
          <w:sz w:val="22"/>
          <w:szCs w:val="22"/>
        </w:rPr>
        <w:t>며</w:t>
      </w:r>
      <w:proofErr w:type="spellEnd"/>
      <w:r w:rsidRPr="0039374E">
        <w:rPr>
          <w:rFonts w:asciiTheme="minorHAnsi" w:eastAsiaTheme="minorHAnsi" w:hAnsiTheme="minorHAnsi"/>
          <w:b/>
          <w:sz w:val="22"/>
          <w:szCs w:val="22"/>
        </w:rPr>
        <w:t xml:space="preserve"> "작년에 이어 올해에도 참여하게 됐다"고 말했습니다. 신경과학과 심리학을 융합한 신개념 심리학자가 되는 것이 꿈이라는 고교생 안나 </w:t>
      </w:r>
      <w:proofErr w:type="spellStart"/>
      <w:r w:rsidRPr="0039374E">
        <w:rPr>
          <w:rFonts w:asciiTheme="minorHAnsi" w:eastAsiaTheme="minorHAnsi" w:hAnsiTheme="minorHAnsi"/>
          <w:b/>
          <w:sz w:val="22"/>
          <w:szCs w:val="22"/>
        </w:rPr>
        <w:t>비헤르봐</w:t>
      </w:r>
      <w:proofErr w:type="spellEnd"/>
      <w:r w:rsidRPr="0039374E">
        <w:rPr>
          <w:rFonts w:asciiTheme="minorHAnsi" w:eastAsiaTheme="minorHAnsi" w:hAnsiTheme="minorHAnsi"/>
          <w:b/>
          <w:sz w:val="22"/>
          <w:szCs w:val="22"/>
        </w:rPr>
        <w:t xml:space="preserve">(18)도 "코딩 교육이 꿈을 이루는 징검다리가 돼 줄 것"이라고 말하더군요. 컴퓨터 프로그램 개발자가 꿈이라고 답할 줄 알았지만 저마다 생각하는 꿈을 이루는 데 코딩 교육이 필요하다고 생각하는 것이 </w:t>
      </w:r>
      <w:proofErr w:type="spellStart"/>
      <w:r w:rsidRPr="0039374E">
        <w:rPr>
          <w:rFonts w:asciiTheme="minorHAnsi" w:eastAsiaTheme="minorHAnsi" w:hAnsiTheme="minorHAnsi"/>
          <w:b/>
          <w:sz w:val="22"/>
          <w:szCs w:val="22"/>
        </w:rPr>
        <w:t>대단해보였습니다</w:t>
      </w:r>
      <w:proofErr w:type="spellEnd"/>
      <w:r w:rsidRPr="0039374E">
        <w:rPr>
          <w:rFonts w:asciiTheme="minorHAnsi" w:eastAsiaTheme="minorHAnsi" w:hAnsiTheme="minorHAnsi"/>
          <w:b/>
          <w:sz w:val="22"/>
          <w:szCs w:val="22"/>
        </w:rPr>
        <w:t>. </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t xml:space="preserve">더 놀라웠던 것은 교육장에 모인 15명의 학생들에게 "앞으로 </w:t>
      </w:r>
      <w:proofErr w:type="spellStart"/>
      <w:r w:rsidRPr="0039374E">
        <w:rPr>
          <w:rFonts w:asciiTheme="minorHAnsi" w:eastAsiaTheme="minorHAnsi" w:hAnsiTheme="minorHAnsi"/>
          <w:b/>
          <w:sz w:val="22"/>
          <w:szCs w:val="22"/>
        </w:rPr>
        <w:t>스타트업</w:t>
      </w:r>
      <w:proofErr w:type="spellEnd"/>
      <w:r w:rsidRPr="0039374E">
        <w:rPr>
          <w:rFonts w:asciiTheme="minorHAnsi" w:eastAsiaTheme="minorHAnsi" w:hAnsiTheme="minorHAnsi"/>
          <w:b/>
          <w:sz w:val="22"/>
          <w:szCs w:val="22"/>
        </w:rPr>
        <w:t xml:space="preserve"> 기업을 창업할 </w:t>
      </w:r>
      <w:r w:rsidRPr="0039374E">
        <w:rPr>
          <w:rFonts w:asciiTheme="minorHAnsi" w:eastAsiaTheme="minorHAnsi" w:hAnsiTheme="minorHAnsi"/>
          <w:b/>
          <w:sz w:val="22"/>
          <w:szCs w:val="22"/>
        </w:rPr>
        <w:lastRenderedPageBreak/>
        <w:t xml:space="preserve">생각이 있느냐"라고 물었더니 8명이 번쩍 손을 들었습니다. 이런 인재를 가진 나라. 4차 산업혁명에서 핀란드 정부가 따로 해야 할 일이 있긴 할까요? 핀란드 정부는 지난해부터 초등학교 과정에서 1년은 의무적으로 코딩을 배우게끔 하고 그 이후에는 학생 자율로 선택해 심화 교육을 받도록 했을 뿐입니다. 심화 과정들은 </w:t>
      </w:r>
      <w:proofErr w:type="spellStart"/>
      <w:r w:rsidRPr="0039374E">
        <w:rPr>
          <w:rFonts w:asciiTheme="minorHAnsi" w:eastAsiaTheme="minorHAnsi" w:hAnsiTheme="minorHAnsi"/>
          <w:b/>
          <w:sz w:val="22"/>
          <w:szCs w:val="22"/>
        </w:rPr>
        <w:t>미헤킷</w:t>
      </w:r>
      <w:proofErr w:type="spellEnd"/>
      <w:r w:rsidRPr="0039374E">
        <w:rPr>
          <w:rFonts w:asciiTheme="minorHAnsi" w:eastAsiaTheme="minorHAnsi" w:hAnsiTheme="minorHAnsi"/>
          <w:b/>
          <w:sz w:val="22"/>
          <w:szCs w:val="22"/>
        </w:rPr>
        <w:t xml:space="preserve"> 등 민간 교육업체들이 일선 학교와 손잡고 진행합니다. 방학기간이나 방과후 교실을 활용해 학생들의 자발적인 신청으로 운영되는 이런 '코딩 스쿨'은 이미 200여개를 넘어섰습니다. </w:t>
      </w:r>
      <w:r w:rsidRPr="0039374E">
        <w:rPr>
          <w:rFonts w:asciiTheme="minorHAnsi" w:eastAsiaTheme="minorHAnsi" w:hAnsiTheme="minorHAnsi"/>
          <w:b/>
          <w:sz w:val="22"/>
          <w:szCs w:val="22"/>
        </w:rPr>
        <w:br/>
      </w:r>
    </w:p>
    <w:p w:rsidR="0039374E" w:rsidRPr="0039374E" w:rsidRDefault="0039374E" w:rsidP="0039374E">
      <w:pPr>
        <w:rPr>
          <w:rFonts w:ascii="HY헤드라인M" w:eastAsia="HY헤드라인M" w:hAnsiTheme="minorHAnsi" w:hint="eastAsia"/>
          <w:b/>
          <w:sz w:val="24"/>
          <w:szCs w:val="22"/>
        </w:rPr>
      </w:pPr>
      <w:r w:rsidRPr="0039374E">
        <w:rPr>
          <w:rFonts w:ascii="HY헤드라인M" w:eastAsia="HY헤드라인M" w:hAnsiTheme="minorHAnsi" w:hint="eastAsia"/>
          <w:b/>
          <w:sz w:val="24"/>
          <w:szCs w:val="22"/>
        </w:rPr>
        <w:t>15명 중 8명은 "창업하겠다"</w:t>
      </w:r>
      <w:r w:rsidRPr="0039374E">
        <w:rPr>
          <w:rFonts w:ascii="HY헤드라인M" w:eastAsia="HY헤드라인M" w:hAnsiTheme="minorHAnsi" w:hint="eastAsia"/>
          <w:b/>
          <w:sz w:val="24"/>
          <w:szCs w:val="22"/>
        </w:rPr>
        <w:t> </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br/>
        <w:t xml:space="preserve">코딩 교육뿐만 아니라 고등학생들에게 벌써 기업가로서의 마인드를 교육하는 프로그램을 만드는 곳도 있었습니다. 앞서 코딩 교육 얘기를 잔뜩 늘어놨는데, 왜 난데없이 기업가 정신 얘기로 </w:t>
      </w:r>
      <w:proofErr w:type="gramStart"/>
      <w:r w:rsidRPr="0039374E">
        <w:rPr>
          <w:rFonts w:asciiTheme="minorHAnsi" w:eastAsiaTheme="minorHAnsi" w:hAnsiTheme="minorHAnsi"/>
          <w:b/>
          <w:sz w:val="22"/>
          <w:szCs w:val="22"/>
        </w:rPr>
        <w:t>넘어가느냐.</w:t>
      </w:r>
      <w:proofErr w:type="gramEnd"/>
      <w:r w:rsidRPr="0039374E">
        <w:rPr>
          <w:rFonts w:asciiTheme="minorHAnsi" w:eastAsiaTheme="minorHAnsi" w:hAnsiTheme="minorHAnsi"/>
          <w:b/>
          <w:sz w:val="22"/>
          <w:szCs w:val="22"/>
        </w:rPr>
        <w:t xml:space="preserve"> 그것은 인공지능과 </w:t>
      </w:r>
      <w:proofErr w:type="spellStart"/>
      <w:r w:rsidRPr="0039374E">
        <w:rPr>
          <w:rFonts w:asciiTheme="minorHAnsi" w:eastAsiaTheme="minorHAnsi" w:hAnsiTheme="minorHAnsi"/>
          <w:b/>
          <w:sz w:val="22"/>
          <w:szCs w:val="22"/>
        </w:rPr>
        <w:t>빅데이터</w:t>
      </w:r>
      <w:proofErr w:type="spellEnd"/>
      <w:r w:rsidRPr="0039374E">
        <w:rPr>
          <w:rFonts w:asciiTheme="minorHAnsi" w:eastAsiaTheme="minorHAnsi" w:hAnsiTheme="minorHAnsi"/>
          <w:b/>
          <w:sz w:val="22"/>
          <w:szCs w:val="22"/>
        </w:rPr>
        <w:t xml:space="preserve"> 기술이 보편화할 미래 사회의 산업 구조가 소수 대기업과 그 협력업체로 </w:t>
      </w:r>
      <w:proofErr w:type="gramStart"/>
      <w:r w:rsidRPr="0039374E">
        <w:rPr>
          <w:rFonts w:asciiTheme="minorHAnsi" w:eastAsiaTheme="minorHAnsi" w:hAnsiTheme="minorHAnsi"/>
          <w:b/>
          <w:sz w:val="22"/>
          <w:szCs w:val="22"/>
        </w:rPr>
        <w:t>짜여진</w:t>
      </w:r>
      <w:proofErr w:type="gramEnd"/>
      <w:r w:rsidRPr="0039374E">
        <w:rPr>
          <w:rFonts w:asciiTheme="minorHAnsi" w:eastAsiaTheme="minorHAnsi" w:hAnsiTheme="minorHAnsi"/>
          <w:b/>
          <w:sz w:val="22"/>
          <w:szCs w:val="22"/>
        </w:rPr>
        <w:t xml:space="preserve"> 대량 생산의 시대에서, 정확한 소비자를 찾아 맞춤형 상품을 생산하는 다품종 소량 생산의 시대로 전환할 것으로 보기 때문입니다. </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t xml:space="preserve">대기업에서 </w:t>
      </w:r>
      <w:proofErr w:type="spellStart"/>
      <w:r w:rsidRPr="0039374E">
        <w:rPr>
          <w:rFonts w:asciiTheme="minorHAnsi" w:eastAsiaTheme="minorHAnsi" w:hAnsiTheme="minorHAnsi"/>
          <w:b/>
          <w:sz w:val="22"/>
          <w:szCs w:val="22"/>
        </w:rPr>
        <w:t>필요로하는</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스펙을</w:t>
      </w:r>
      <w:proofErr w:type="spellEnd"/>
      <w:r w:rsidRPr="0039374E">
        <w:rPr>
          <w:rFonts w:asciiTheme="minorHAnsi" w:eastAsiaTheme="minorHAnsi" w:hAnsiTheme="minorHAnsi"/>
          <w:b/>
          <w:sz w:val="22"/>
          <w:szCs w:val="22"/>
        </w:rPr>
        <w:t xml:space="preserve"> 쌓는 데 젊은 시절을 보내고 취직한 뒤에는 조직이 시키는 대로만 일하는 방식은 옛날 얘기가 될 것으로 보는 것이죠. 이젠 아이디어와 기술을 가진 인재들이 사회에 필요한 상품이 무엇인지를 찾아, 이를 스스로 만들어내는 </w:t>
      </w:r>
      <w:proofErr w:type="spellStart"/>
      <w:r w:rsidRPr="0039374E">
        <w:rPr>
          <w:rFonts w:asciiTheme="minorHAnsi" w:eastAsiaTheme="minorHAnsi" w:hAnsiTheme="minorHAnsi"/>
          <w:b/>
          <w:sz w:val="22"/>
          <w:szCs w:val="22"/>
        </w:rPr>
        <w:t>스타트업을</w:t>
      </w:r>
      <w:proofErr w:type="spellEnd"/>
      <w:r w:rsidRPr="0039374E">
        <w:rPr>
          <w:rFonts w:asciiTheme="minorHAnsi" w:eastAsiaTheme="minorHAnsi" w:hAnsiTheme="minorHAnsi"/>
          <w:b/>
          <w:sz w:val="22"/>
          <w:szCs w:val="22"/>
        </w:rPr>
        <w:t xml:space="preserve"> 창업하게 될 것으로 봅니다.</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t xml:space="preserve">헬싱키 시내 핀란드산업협회 건물 내 위치한 </w:t>
      </w:r>
      <w:proofErr w:type="spellStart"/>
      <w:r w:rsidRPr="0039374E">
        <w:rPr>
          <w:rFonts w:asciiTheme="minorHAnsi" w:eastAsiaTheme="minorHAnsi" w:hAnsiTheme="minorHAnsi"/>
          <w:b/>
          <w:sz w:val="22"/>
          <w:szCs w:val="22"/>
        </w:rPr>
        <w:t>이코노믹</w:t>
      </w:r>
      <w:proofErr w:type="spellEnd"/>
      <w:r w:rsidRPr="0039374E">
        <w:rPr>
          <w:rFonts w:asciiTheme="minorHAnsi" w:eastAsiaTheme="minorHAnsi" w:hAnsiTheme="minorHAnsi"/>
          <w:b/>
          <w:sz w:val="22"/>
          <w:szCs w:val="22"/>
        </w:rPr>
        <w:t xml:space="preserve"> 인포메이션 오피스는 고등학생들에게 회계와 </w:t>
      </w:r>
      <w:proofErr w:type="spellStart"/>
      <w:r w:rsidRPr="0039374E">
        <w:rPr>
          <w:rFonts w:asciiTheme="minorHAnsi" w:eastAsiaTheme="minorHAnsi" w:hAnsiTheme="minorHAnsi"/>
          <w:b/>
          <w:sz w:val="22"/>
          <w:szCs w:val="22"/>
        </w:rPr>
        <w:t>세일즈</w:t>
      </w:r>
      <w:proofErr w:type="spellEnd"/>
      <w:r w:rsidRPr="0039374E">
        <w:rPr>
          <w:rFonts w:asciiTheme="minorHAnsi" w:eastAsiaTheme="minorHAnsi" w:hAnsiTheme="minorHAnsi"/>
          <w:b/>
          <w:sz w:val="22"/>
          <w:szCs w:val="22"/>
        </w:rPr>
        <w:t xml:space="preserve">·마케팅·글로벌 시장 분석과 협상 기술 등을 교육하는 프로그램을 개발했습니다. 이 프로그램도 핀란드 내 50여개 학교가 도입했습니다. </w:t>
      </w:r>
      <w:proofErr w:type="spellStart"/>
      <w:r w:rsidRPr="0039374E">
        <w:rPr>
          <w:rFonts w:asciiTheme="minorHAnsi" w:eastAsiaTheme="minorHAnsi" w:hAnsiTheme="minorHAnsi"/>
          <w:b/>
          <w:sz w:val="22"/>
          <w:szCs w:val="22"/>
        </w:rPr>
        <w:t>미코</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하칼라</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이코노믹</w:t>
      </w:r>
      <w:proofErr w:type="spellEnd"/>
      <w:r w:rsidRPr="0039374E">
        <w:rPr>
          <w:rFonts w:asciiTheme="minorHAnsi" w:eastAsiaTheme="minorHAnsi" w:hAnsiTheme="minorHAnsi"/>
          <w:b/>
          <w:sz w:val="22"/>
          <w:szCs w:val="22"/>
        </w:rPr>
        <w:t xml:space="preserve"> 인포메이션 오피스 프로젝트리더는 "그 동안 우리는 대학에 들어가기 전까지 수년 동안 수학을 공부했으면서도 기업의 회계장부 하나 볼 줄 모르는 교육을 해 왔다"</w:t>
      </w:r>
      <w:proofErr w:type="spellStart"/>
      <w:r w:rsidRPr="0039374E">
        <w:rPr>
          <w:rFonts w:asciiTheme="minorHAnsi" w:eastAsiaTheme="minorHAnsi" w:hAnsiTheme="minorHAnsi"/>
          <w:b/>
          <w:sz w:val="22"/>
          <w:szCs w:val="22"/>
        </w:rPr>
        <w:t>며</w:t>
      </w:r>
      <w:proofErr w:type="spellEnd"/>
      <w:r w:rsidRPr="0039374E">
        <w:rPr>
          <w:rFonts w:asciiTheme="minorHAnsi" w:eastAsiaTheme="minorHAnsi" w:hAnsiTheme="minorHAnsi"/>
          <w:b/>
          <w:sz w:val="22"/>
          <w:szCs w:val="22"/>
        </w:rPr>
        <w:t xml:space="preserve"> "고등학교만 졸업해도 </w:t>
      </w:r>
      <w:proofErr w:type="spellStart"/>
      <w:r w:rsidRPr="0039374E">
        <w:rPr>
          <w:rFonts w:asciiTheme="minorHAnsi" w:eastAsiaTheme="minorHAnsi" w:hAnsiTheme="minorHAnsi"/>
          <w:b/>
          <w:sz w:val="22"/>
          <w:szCs w:val="22"/>
        </w:rPr>
        <w:t>스타트업을</w:t>
      </w:r>
      <w:proofErr w:type="spellEnd"/>
      <w:r w:rsidRPr="0039374E">
        <w:rPr>
          <w:rFonts w:asciiTheme="minorHAnsi" w:eastAsiaTheme="minorHAnsi" w:hAnsiTheme="minorHAnsi"/>
          <w:b/>
          <w:sz w:val="22"/>
          <w:szCs w:val="22"/>
        </w:rPr>
        <w:t xml:space="preserve"> 경영하는데 필요한 기초 지식을 얻을 수 있는 과정이 필요한 이유"라고 설명했습니다.</w:t>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noProof/>
          <w:sz w:val="22"/>
          <w:szCs w:val="22"/>
        </w:rPr>
        <w:lastRenderedPageBreak/>
        <w:drawing>
          <wp:inline distT="0" distB="0" distL="0" distR="0" wp14:anchorId="5A788528" wp14:editId="5C99295E">
            <wp:extent cx="3756024" cy="2817019"/>
            <wp:effectExtent l="0" t="0" r="0" b="2540"/>
            <wp:docPr id="161" name="그림 161" descr="핀란드의 이코노믹 인포메이션 오피스는 고등학생들에게 기업가 정신 교육 프로그램을 개발했다. 왼쪽부터 라우리 바라(교사), 미코 하칼라(프로젝트리더), 헤이디 람마싸아리(교사). [김도년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핀란드의 이코노믹 인포메이션 오피스는 고등학생들에게 기업가 정신 교육 프로그램을 개발했다. 왼쪽부터 라우리 바라(교사), 미코 하칼라(프로젝트리더), 헤이디 람마싸아리(교사). [김도년 기자]"/>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61500" cy="2821126"/>
                    </a:xfrm>
                    <a:prstGeom prst="rect">
                      <a:avLst/>
                    </a:prstGeom>
                    <a:noFill/>
                    <a:ln>
                      <a:noFill/>
                    </a:ln>
                  </pic:spPr>
                </pic:pic>
              </a:graphicData>
            </a:graphic>
          </wp:inline>
        </w:drawing>
      </w:r>
    </w:p>
    <w:p w:rsidR="0039374E" w:rsidRPr="0039374E" w:rsidRDefault="0039374E" w:rsidP="0039374E">
      <w:pPr>
        <w:rPr>
          <w:rFonts w:asciiTheme="minorHAnsi" w:eastAsiaTheme="minorHAnsi" w:hAnsiTheme="minorHAnsi"/>
          <w:b/>
          <w:sz w:val="22"/>
          <w:szCs w:val="22"/>
        </w:rPr>
      </w:pPr>
      <w:r w:rsidRPr="0039374E">
        <w:rPr>
          <w:rFonts w:asciiTheme="minorHAnsi" w:eastAsiaTheme="minorHAnsi" w:hAnsiTheme="minorHAnsi"/>
          <w:b/>
          <w:sz w:val="22"/>
          <w:szCs w:val="22"/>
        </w:rPr>
        <w:t xml:space="preserve">핀란드의 </w:t>
      </w:r>
      <w:proofErr w:type="spellStart"/>
      <w:r w:rsidRPr="0039374E">
        <w:rPr>
          <w:rFonts w:asciiTheme="minorHAnsi" w:eastAsiaTheme="minorHAnsi" w:hAnsiTheme="minorHAnsi"/>
          <w:b/>
          <w:sz w:val="22"/>
          <w:szCs w:val="22"/>
        </w:rPr>
        <w:t>이코노믹</w:t>
      </w:r>
      <w:proofErr w:type="spellEnd"/>
      <w:r w:rsidRPr="0039374E">
        <w:rPr>
          <w:rFonts w:asciiTheme="minorHAnsi" w:eastAsiaTheme="minorHAnsi" w:hAnsiTheme="minorHAnsi"/>
          <w:b/>
          <w:sz w:val="22"/>
          <w:szCs w:val="22"/>
        </w:rPr>
        <w:t xml:space="preserve"> 인포메이션 오피스는 고등학생들에게 기업가 정신 교육 프로그램을 개발했다. 왼쪽부터 </w:t>
      </w:r>
      <w:proofErr w:type="spellStart"/>
      <w:r w:rsidRPr="0039374E">
        <w:rPr>
          <w:rFonts w:asciiTheme="minorHAnsi" w:eastAsiaTheme="minorHAnsi" w:hAnsiTheme="minorHAnsi"/>
          <w:b/>
          <w:sz w:val="22"/>
          <w:szCs w:val="22"/>
        </w:rPr>
        <w:t>라우리</w:t>
      </w:r>
      <w:proofErr w:type="spellEnd"/>
      <w:r w:rsidRPr="0039374E">
        <w:rPr>
          <w:rFonts w:asciiTheme="minorHAnsi" w:eastAsiaTheme="minorHAnsi" w:hAnsiTheme="minorHAnsi"/>
          <w:b/>
          <w:sz w:val="22"/>
          <w:szCs w:val="22"/>
        </w:rPr>
        <w:t xml:space="preserve"> 바라(교사), </w:t>
      </w:r>
      <w:proofErr w:type="spellStart"/>
      <w:r w:rsidRPr="0039374E">
        <w:rPr>
          <w:rFonts w:asciiTheme="minorHAnsi" w:eastAsiaTheme="minorHAnsi" w:hAnsiTheme="minorHAnsi"/>
          <w:b/>
          <w:sz w:val="22"/>
          <w:szCs w:val="22"/>
        </w:rPr>
        <w:t>미코</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하칼라</w:t>
      </w:r>
      <w:proofErr w:type="spellEnd"/>
      <w:r w:rsidRPr="0039374E">
        <w:rPr>
          <w:rFonts w:asciiTheme="minorHAnsi" w:eastAsiaTheme="minorHAnsi" w:hAnsiTheme="minorHAnsi"/>
          <w:b/>
          <w:sz w:val="22"/>
          <w:szCs w:val="22"/>
        </w:rPr>
        <w:t xml:space="preserve">(프로젝트리더), </w:t>
      </w:r>
      <w:proofErr w:type="spellStart"/>
      <w:r w:rsidRPr="0039374E">
        <w:rPr>
          <w:rFonts w:asciiTheme="minorHAnsi" w:eastAsiaTheme="minorHAnsi" w:hAnsiTheme="minorHAnsi"/>
          <w:b/>
          <w:sz w:val="22"/>
          <w:szCs w:val="22"/>
        </w:rPr>
        <w:t>헤이디</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람마싸아리</w:t>
      </w:r>
      <w:proofErr w:type="spellEnd"/>
      <w:r w:rsidRPr="0039374E">
        <w:rPr>
          <w:rFonts w:asciiTheme="minorHAnsi" w:eastAsiaTheme="minorHAnsi" w:hAnsiTheme="minorHAnsi"/>
          <w:b/>
          <w:sz w:val="22"/>
          <w:szCs w:val="22"/>
        </w:rPr>
        <w:t>(교사). [</w:t>
      </w:r>
      <w:proofErr w:type="spellStart"/>
      <w:r w:rsidRPr="0039374E">
        <w:rPr>
          <w:rFonts w:asciiTheme="minorHAnsi" w:eastAsiaTheme="minorHAnsi" w:hAnsiTheme="minorHAnsi"/>
          <w:b/>
          <w:sz w:val="22"/>
          <w:szCs w:val="22"/>
        </w:rPr>
        <w:t>김도년</w:t>
      </w:r>
      <w:proofErr w:type="spellEnd"/>
      <w:r w:rsidRPr="0039374E">
        <w:rPr>
          <w:rFonts w:asciiTheme="minorHAnsi" w:eastAsiaTheme="minorHAnsi" w:hAnsiTheme="minorHAnsi"/>
          <w:b/>
          <w:sz w:val="22"/>
          <w:szCs w:val="22"/>
        </w:rPr>
        <w:t xml:space="preserve"> 기자]</w:t>
      </w:r>
    </w:p>
    <w:p w:rsidR="0039374E" w:rsidRDefault="0039374E" w:rsidP="0039374E">
      <w:pPr>
        <w:rPr>
          <w:rFonts w:asciiTheme="minorHAnsi" w:eastAsiaTheme="minorHAnsi" w:hAnsiTheme="minorHAnsi" w:hint="eastAsia"/>
          <w:b/>
          <w:sz w:val="22"/>
          <w:szCs w:val="22"/>
        </w:rPr>
      </w:pPr>
      <w:r w:rsidRPr="0039374E">
        <w:rPr>
          <w:rFonts w:asciiTheme="minorHAnsi" w:eastAsiaTheme="minorHAnsi" w:hAnsiTheme="minorHAnsi"/>
          <w:b/>
          <w:sz w:val="22"/>
          <w:szCs w:val="22"/>
        </w:rPr>
        <w:t> </w:t>
      </w:r>
      <w:r w:rsidRPr="0039374E">
        <w:rPr>
          <w:rFonts w:asciiTheme="minorHAnsi" w:eastAsiaTheme="minorHAnsi" w:hAnsiTheme="minorHAnsi"/>
          <w:b/>
          <w:sz w:val="22"/>
          <w:szCs w:val="22"/>
        </w:rPr>
        <w:br/>
        <w:t xml:space="preserve">학생의 자율성과 창의성을 중요시하는 </w:t>
      </w:r>
      <w:proofErr w:type="spellStart"/>
      <w:r w:rsidRPr="0039374E">
        <w:rPr>
          <w:rFonts w:asciiTheme="minorHAnsi" w:eastAsiaTheme="minorHAnsi" w:hAnsiTheme="minorHAnsi"/>
          <w:b/>
          <w:sz w:val="22"/>
          <w:szCs w:val="22"/>
        </w:rPr>
        <w:t>핀란드식</w:t>
      </w:r>
      <w:proofErr w:type="spellEnd"/>
      <w:r w:rsidRPr="0039374E">
        <w:rPr>
          <w:rFonts w:asciiTheme="minorHAnsi" w:eastAsiaTheme="minorHAnsi" w:hAnsiTheme="minorHAnsi"/>
          <w:b/>
          <w:sz w:val="22"/>
          <w:szCs w:val="22"/>
        </w:rPr>
        <w:t xml:space="preserve"> 교육은 어제 오늘 일은 아닙니다. 그러나 기존 교육 시스템보다 더 진화한 시스템을 도입하기 위한 고민을 계속해서 해 나가고 있는 것. 그것도 민간 영역에서 활발하게 일어나는 모습은 인상적이었습니다. 이는 물론 핀란드 국가 경제가 2012년 이후 3년 연속 마이너스 성장에 빠지는 등 '유럽의 환자' 취급을 받아온 데 대한 반작용으로 미래를 대비한 교육 혁명에 몰두하게 된 이유도 있다고 합니다.</w:t>
      </w:r>
      <w:r w:rsidRPr="0039374E">
        <w:rPr>
          <w:rFonts w:asciiTheme="minorHAnsi" w:eastAsiaTheme="minorHAnsi" w:hAnsiTheme="minorHAnsi"/>
          <w:b/>
          <w:sz w:val="22"/>
          <w:szCs w:val="22"/>
        </w:rPr>
        <w:br/>
      </w:r>
    </w:p>
    <w:p w:rsidR="0039374E" w:rsidRPr="0039374E" w:rsidRDefault="0039374E" w:rsidP="0039374E">
      <w:pPr>
        <w:rPr>
          <w:rFonts w:ascii="HY헤드라인M" w:eastAsia="HY헤드라인M" w:hAnsiTheme="minorHAnsi" w:hint="eastAsia"/>
          <w:b/>
          <w:sz w:val="24"/>
          <w:szCs w:val="22"/>
        </w:rPr>
      </w:pPr>
      <w:r w:rsidRPr="0039374E">
        <w:rPr>
          <w:rFonts w:ascii="HY헤드라인M" w:eastAsia="HY헤드라인M" w:hAnsiTheme="minorHAnsi" w:hint="eastAsia"/>
          <w:b/>
          <w:sz w:val="24"/>
          <w:szCs w:val="22"/>
        </w:rPr>
        <w:t xml:space="preserve">"인공지능, </w:t>
      </w:r>
      <w:proofErr w:type="spellStart"/>
      <w:r w:rsidRPr="0039374E">
        <w:rPr>
          <w:rFonts w:ascii="HY헤드라인M" w:eastAsia="HY헤드라인M" w:hAnsiTheme="minorHAnsi" w:hint="eastAsia"/>
          <w:b/>
          <w:sz w:val="24"/>
          <w:szCs w:val="22"/>
        </w:rPr>
        <w:t>두려워말고</w:t>
      </w:r>
      <w:proofErr w:type="spellEnd"/>
      <w:r w:rsidRPr="0039374E">
        <w:rPr>
          <w:rFonts w:ascii="HY헤드라인M" w:eastAsia="HY헤드라인M" w:hAnsiTheme="minorHAnsi" w:hint="eastAsia"/>
          <w:b/>
          <w:sz w:val="24"/>
          <w:szCs w:val="22"/>
        </w:rPr>
        <w:t xml:space="preserve"> 활용할 고민을"</w:t>
      </w:r>
      <w:r w:rsidRPr="0039374E">
        <w:rPr>
          <w:rFonts w:ascii="HY헤드라인M" w:eastAsia="HY헤드라인M" w:hAnsiTheme="minorHAnsi" w:hint="eastAsia"/>
          <w:b/>
          <w:sz w:val="24"/>
          <w:szCs w:val="22"/>
        </w:rPr>
        <w:t> </w:t>
      </w:r>
    </w:p>
    <w:p w:rsidR="0039374E" w:rsidRPr="0039374E" w:rsidRDefault="0039374E" w:rsidP="0039374E">
      <w:pPr>
        <w:rPr>
          <w:rFonts w:ascii="HY견고딕" w:eastAsia="HY견고딕" w:hint="eastAsia"/>
          <w:b/>
          <w:sz w:val="36"/>
          <w:szCs w:val="36"/>
        </w:rPr>
      </w:pPr>
      <w:r w:rsidRPr="0039374E">
        <w:rPr>
          <w:rFonts w:ascii="HY헤드라인M" w:eastAsia="HY헤드라인M" w:hAnsiTheme="minorHAnsi" w:hint="eastAsia"/>
          <w:b/>
          <w:sz w:val="24"/>
          <w:szCs w:val="22"/>
        </w:rPr>
        <w:br/>
      </w:r>
      <w:r w:rsidRPr="0039374E">
        <w:rPr>
          <w:rFonts w:asciiTheme="minorHAnsi" w:eastAsiaTheme="minorHAnsi" w:hAnsiTheme="minorHAnsi"/>
          <w:b/>
          <w:sz w:val="22"/>
          <w:szCs w:val="22"/>
        </w:rPr>
        <w:t xml:space="preserve">핀란드에서 만난 교육자들은 이야기합니다. 인공지능이 많은 일자리를 대체하는 4차 산업혁명의 시대에서 기업가는 인공지능이 대체할 수 없는 직업이라고 말입니다. </w:t>
      </w:r>
      <w:proofErr w:type="spellStart"/>
      <w:r w:rsidRPr="0039374E">
        <w:rPr>
          <w:rFonts w:asciiTheme="minorHAnsi" w:eastAsiaTheme="minorHAnsi" w:hAnsiTheme="minorHAnsi"/>
          <w:b/>
          <w:sz w:val="22"/>
          <w:szCs w:val="22"/>
        </w:rPr>
        <w:t>미꼬</w:t>
      </w:r>
      <w:proofErr w:type="spellEnd"/>
      <w:r w:rsidRPr="0039374E">
        <w:rPr>
          <w:rFonts w:asciiTheme="minorHAnsi" w:eastAsiaTheme="minorHAnsi" w:hAnsiTheme="minorHAnsi"/>
          <w:b/>
          <w:sz w:val="22"/>
          <w:szCs w:val="22"/>
        </w:rPr>
        <w:t xml:space="preserve"> </w:t>
      </w:r>
      <w:proofErr w:type="spellStart"/>
      <w:r w:rsidRPr="0039374E">
        <w:rPr>
          <w:rFonts w:asciiTheme="minorHAnsi" w:eastAsiaTheme="minorHAnsi" w:hAnsiTheme="minorHAnsi"/>
          <w:b/>
          <w:sz w:val="22"/>
          <w:szCs w:val="22"/>
        </w:rPr>
        <w:t>하카라</w:t>
      </w:r>
      <w:proofErr w:type="spellEnd"/>
      <w:r w:rsidRPr="0039374E">
        <w:rPr>
          <w:rFonts w:asciiTheme="minorHAnsi" w:eastAsiaTheme="minorHAnsi" w:hAnsiTheme="minorHAnsi"/>
          <w:b/>
          <w:sz w:val="22"/>
          <w:szCs w:val="22"/>
        </w:rPr>
        <w:t xml:space="preserve"> 프로젝트리더는 "공공 부문이 비대한 핀란드에는 </w:t>
      </w:r>
      <w:proofErr w:type="spellStart"/>
      <w:r w:rsidRPr="0039374E">
        <w:rPr>
          <w:rFonts w:asciiTheme="minorHAnsi" w:eastAsiaTheme="minorHAnsi" w:hAnsiTheme="minorHAnsi"/>
          <w:b/>
          <w:sz w:val="22"/>
          <w:szCs w:val="22"/>
        </w:rPr>
        <w:t>스타트업</w:t>
      </w:r>
      <w:proofErr w:type="spellEnd"/>
      <w:r w:rsidRPr="0039374E">
        <w:rPr>
          <w:rFonts w:asciiTheme="minorHAnsi" w:eastAsiaTheme="minorHAnsi" w:hAnsiTheme="minorHAnsi"/>
          <w:b/>
          <w:sz w:val="22"/>
          <w:szCs w:val="22"/>
        </w:rPr>
        <w:t xml:space="preserve"> 혁신을 이룰 위험감수자(risk taker)가 부족하다"</w:t>
      </w:r>
      <w:proofErr w:type="spellStart"/>
      <w:r w:rsidRPr="0039374E">
        <w:rPr>
          <w:rFonts w:asciiTheme="minorHAnsi" w:eastAsiaTheme="minorHAnsi" w:hAnsiTheme="minorHAnsi"/>
          <w:b/>
          <w:sz w:val="22"/>
          <w:szCs w:val="22"/>
        </w:rPr>
        <w:t>며</w:t>
      </w:r>
      <w:proofErr w:type="spellEnd"/>
      <w:r w:rsidRPr="0039374E">
        <w:rPr>
          <w:rFonts w:asciiTheme="minorHAnsi" w:eastAsiaTheme="minorHAnsi" w:hAnsiTheme="minorHAnsi"/>
          <w:b/>
          <w:sz w:val="22"/>
          <w:szCs w:val="22"/>
        </w:rPr>
        <w:t xml:space="preserve"> "인공지능 혁명 속에서도 사업을 계획하고, 협상하고, 판로를 개척하는 기업가의 일은 대체될 수 없기 때문에 고등학생들에게 미리 이런 교육을 하고 있다"고 강조했습니다.</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t xml:space="preserve">기원전 7000년 농업혁명의 시대엔 인류가 가축을 농사에 활용하게 되면서 마을에서 힘 꽤나 쓰는 근육질 농부의 일감은 줄었을 겁니다. 그러나 우리는 더 많은 곡식을 생산하게 됐고 부가 축적되면서 더 많은 직업이 생겨났습니다. 가축에게 일자리가 빼앗길 것을 걱정하기 보다, 가축을 더 잘 부려 농사를 더 잘 짓는 방법을 고민했던 </w:t>
      </w:r>
      <w:r w:rsidRPr="0039374E">
        <w:rPr>
          <w:rFonts w:asciiTheme="minorHAnsi" w:eastAsiaTheme="minorHAnsi" w:hAnsiTheme="minorHAnsi"/>
          <w:b/>
          <w:sz w:val="22"/>
          <w:szCs w:val="22"/>
        </w:rPr>
        <w:lastRenderedPageBreak/>
        <w:t>인류의 지혜, 4차 산업혁명을 맞은 지금에서도 필요한 게 아닌가 합니다.</w:t>
      </w:r>
      <w:r w:rsidRPr="0039374E">
        <w:rPr>
          <w:rFonts w:asciiTheme="minorHAnsi" w:eastAsiaTheme="minorHAnsi" w:hAnsiTheme="minorHAnsi"/>
          <w:b/>
          <w:sz w:val="22"/>
          <w:szCs w:val="22"/>
        </w:rPr>
        <w:br/>
        <w:t> </w:t>
      </w:r>
      <w:r w:rsidRPr="0039374E">
        <w:rPr>
          <w:rFonts w:asciiTheme="minorHAnsi" w:eastAsiaTheme="minorHAnsi" w:hAnsiTheme="minorHAnsi"/>
          <w:b/>
          <w:sz w:val="22"/>
          <w:szCs w:val="22"/>
        </w:rPr>
        <w:br/>
        <w:t>헬싱키=</w:t>
      </w:r>
      <w:proofErr w:type="spellStart"/>
      <w:r w:rsidRPr="0039374E">
        <w:rPr>
          <w:rFonts w:asciiTheme="minorHAnsi" w:eastAsiaTheme="minorHAnsi" w:hAnsiTheme="minorHAnsi"/>
          <w:b/>
          <w:sz w:val="22"/>
          <w:szCs w:val="22"/>
        </w:rPr>
        <w:t>김도년</w:t>
      </w:r>
      <w:proofErr w:type="spellEnd"/>
      <w:r w:rsidRPr="0039374E">
        <w:rPr>
          <w:rFonts w:asciiTheme="minorHAnsi" w:eastAsiaTheme="minorHAnsi" w:hAnsiTheme="minorHAnsi"/>
          <w:b/>
          <w:sz w:val="22"/>
          <w:szCs w:val="22"/>
        </w:rPr>
        <w:t xml:space="preserve"> 기자 kim.donyun@joongang.co.kr </w:t>
      </w:r>
      <w:r w:rsidRPr="0039374E">
        <w:rPr>
          <w:rFonts w:asciiTheme="minorHAnsi" w:eastAsiaTheme="minorHAnsi" w:hAnsiTheme="minorHAnsi"/>
          <w:b/>
          <w:sz w:val="22"/>
          <w:szCs w:val="22"/>
        </w:rPr>
        <w:br/>
      </w:r>
      <w:r w:rsidRPr="00CF7031">
        <w:t> </w:t>
      </w:r>
    </w:p>
    <w:p w:rsidR="006344B0" w:rsidRPr="006344B0" w:rsidRDefault="00A228D4" w:rsidP="006344B0">
      <w:pPr>
        <w:spacing w:after="200" w:line="276" w:lineRule="auto"/>
        <w:rPr>
          <w:rFonts w:ascii="HY견고딕" w:eastAsia="HY견고딕" w:hAnsi="맑은 고딕" w:cs="굴림" w:hint="eastAsia"/>
          <w:b/>
          <w:bCs/>
          <w:sz w:val="36"/>
          <w:szCs w:val="35"/>
        </w:rPr>
      </w:pPr>
      <w:r>
        <w:rPr>
          <w:rFonts w:ascii="HY견고딕" w:eastAsia="HY견고딕" w:hAnsi="맑은 고딕" w:cs="굴림" w:hint="eastAsia"/>
          <w:b/>
          <w:bCs/>
          <w:sz w:val="36"/>
          <w:szCs w:val="35"/>
        </w:rPr>
        <w:t xml:space="preserve">12. </w:t>
      </w:r>
      <w:r w:rsidR="006344B0" w:rsidRPr="006344B0">
        <w:rPr>
          <w:rFonts w:ascii="HY견고딕" w:eastAsia="HY견고딕" w:hAnsi="맑은 고딕" w:cs="굴림" w:hint="eastAsia"/>
          <w:b/>
          <w:bCs/>
          <w:sz w:val="36"/>
          <w:szCs w:val="35"/>
        </w:rPr>
        <w:t>중국 정부, AI 반도체 개발에 직접 나선다</w:t>
      </w:r>
    </w:p>
    <w:p w:rsidR="006344B0" w:rsidRPr="006344B0" w:rsidRDefault="006344B0" w:rsidP="006344B0">
      <w:pPr>
        <w:shd w:val="clear" w:color="auto" w:fill="FFFFFF"/>
        <w:spacing w:before="100" w:beforeAutospacing="1" w:after="100" w:afterAutospacing="1"/>
        <w:jc w:val="left"/>
        <w:rPr>
          <w:rFonts w:ascii="HY헤드라인M" w:eastAsia="HY헤드라인M" w:hAnsi="굴림" w:cs="굴림" w:hint="eastAsia"/>
          <w:b/>
          <w:sz w:val="24"/>
          <w:szCs w:val="21"/>
        </w:rPr>
      </w:pPr>
      <w:proofErr w:type="spellStart"/>
      <w:r w:rsidRPr="006344B0">
        <w:rPr>
          <w:rFonts w:ascii="HY헤드라인M" w:eastAsia="HY헤드라인M" w:hAnsi="굴림" w:cs="굴림" w:hint="eastAsia"/>
          <w:b/>
          <w:sz w:val="24"/>
          <w:szCs w:val="21"/>
        </w:rPr>
        <w:t>난징에</w:t>
      </w:r>
      <w:proofErr w:type="spellEnd"/>
      <w:r w:rsidRPr="006344B0">
        <w:rPr>
          <w:rFonts w:ascii="HY헤드라인M" w:eastAsia="HY헤드라인M" w:hAnsi="굴림" w:cs="굴림" w:hint="eastAsia"/>
          <w:b/>
          <w:sz w:val="24"/>
          <w:szCs w:val="21"/>
        </w:rPr>
        <w:t xml:space="preserve"> AI 반도체 개발 위한 연구원 설립 </w:t>
      </w:r>
    </w:p>
    <w:p w:rsidR="006344B0" w:rsidRPr="006344B0" w:rsidRDefault="006344B0" w:rsidP="006344B0">
      <w:pPr>
        <w:pBdr>
          <w:bottom w:val="single" w:sz="6" w:space="0" w:color="A7A7A7"/>
        </w:pBd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 xml:space="preserve">유효정 중국 </w:t>
      </w:r>
      <w:proofErr w:type="gramStart"/>
      <w:r w:rsidRPr="006344B0">
        <w:rPr>
          <w:rFonts w:asciiTheme="minorHAnsi" w:eastAsiaTheme="minorHAnsi" w:hAnsiTheme="minorHAnsi" w:cs="굴림" w:hint="eastAsia"/>
          <w:b/>
          <w:sz w:val="22"/>
          <w:szCs w:val="22"/>
        </w:rPr>
        <w:t>전문기자입력 :</w:t>
      </w:r>
      <w:proofErr w:type="gramEnd"/>
      <w:r w:rsidRPr="006344B0">
        <w:rPr>
          <w:rFonts w:asciiTheme="minorHAnsi" w:eastAsiaTheme="minorHAnsi" w:hAnsiTheme="minorHAnsi" w:cs="굴림" w:hint="eastAsia"/>
          <w:b/>
          <w:sz w:val="22"/>
          <w:szCs w:val="22"/>
        </w:rPr>
        <w:t xml:space="preserve"> 2017.09.15.07:52수정 : 2017.09.15.07:52</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중국 정부가 인공지능(AI) 반도체 개발에 직접 나선다.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 xml:space="preserve">14일 </w:t>
      </w:r>
      <w:proofErr w:type="spellStart"/>
      <w:r w:rsidRPr="006344B0">
        <w:rPr>
          <w:rFonts w:asciiTheme="minorHAnsi" w:eastAsiaTheme="minorHAnsi" w:hAnsiTheme="minorHAnsi" w:cs="굴림" w:hint="eastAsia"/>
          <w:b/>
          <w:sz w:val="22"/>
          <w:szCs w:val="22"/>
        </w:rPr>
        <w:t>중국망에</w:t>
      </w:r>
      <w:proofErr w:type="spellEnd"/>
      <w:r w:rsidRPr="006344B0">
        <w:rPr>
          <w:rFonts w:asciiTheme="minorHAnsi" w:eastAsiaTheme="minorHAnsi" w:hAnsiTheme="minorHAnsi" w:cs="굴림" w:hint="eastAsia"/>
          <w:b/>
          <w:sz w:val="22"/>
          <w:szCs w:val="22"/>
        </w:rPr>
        <w:t xml:space="preserve"> 따르면, 중국과학원 산하 </w:t>
      </w:r>
      <w:proofErr w:type="spellStart"/>
      <w:r w:rsidRPr="006344B0">
        <w:rPr>
          <w:rFonts w:asciiTheme="minorHAnsi" w:eastAsiaTheme="minorHAnsi" w:hAnsiTheme="minorHAnsi" w:cs="굴림" w:hint="eastAsia"/>
          <w:b/>
          <w:sz w:val="22"/>
          <w:szCs w:val="22"/>
        </w:rPr>
        <w:t>자동화연구소는</w:t>
      </w:r>
      <w:proofErr w:type="spellEnd"/>
      <w:r w:rsidRPr="006344B0">
        <w:rPr>
          <w:rFonts w:asciiTheme="minorHAnsi" w:eastAsiaTheme="minorHAnsi" w:hAnsiTheme="minorHAnsi" w:cs="굴림" w:hint="eastAsia"/>
          <w:b/>
          <w:sz w:val="22"/>
          <w:szCs w:val="22"/>
        </w:rPr>
        <w:t xml:space="preserve"> </w:t>
      </w:r>
      <w:proofErr w:type="spellStart"/>
      <w:r w:rsidRPr="006344B0">
        <w:rPr>
          <w:rFonts w:asciiTheme="minorHAnsi" w:eastAsiaTheme="minorHAnsi" w:hAnsiTheme="minorHAnsi" w:cs="굴림" w:hint="eastAsia"/>
          <w:b/>
          <w:sz w:val="22"/>
          <w:szCs w:val="22"/>
        </w:rPr>
        <w:t>난징에</w:t>
      </w:r>
      <w:proofErr w:type="spellEnd"/>
      <w:r w:rsidRPr="006344B0">
        <w:rPr>
          <w:rFonts w:asciiTheme="minorHAnsi" w:eastAsiaTheme="minorHAnsi" w:hAnsiTheme="minorHAnsi" w:cs="굴림" w:hint="eastAsia"/>
          <w:b/>
          <w:sz w:val="22"/>
          <w:szCs w:val="22"/>
        </w:rPr>
        <w:t xml:space="preserve"> 인공지능혁신연구원을 설립하고 AI 반도체 개발에 주력할 것으로 알려졌다. 중국과학원은 중국 과학기술 </w:t>
      </w:r>
      <w:proofErr w:type="spellStart"/>
      <w:r w:rsidRPr="006344B0">
        <w:rPr>
          <w:rFonts w:asciiTheme="minorHAnsi" w:eastAsiaTheme="minorHAnsi" w:hAnsiTheme="minorHAnsi" w:cs="굴림" w:hint="eastAsia"/>
          <w:b/>
          <w:sz w:val="22"/>
          <w:szCs w:val="22"/>
        </w:rPr>
        <w:t>싱크탱크</w:t>
      </w:r>
      <w:proofErr w:type="spellEnd"/>
      <w:r w:rsidRPr="006344B0">
        <w:rPr>
          <w:rFonts w:asciiTheme="minorHAnsi" w:eastAsiaTheme="minorHAnsi" w:hAnsiTheme="minorHAnsi" w:cs="굴림" w:hint="eastAsia"/>
          <w:b/>
          <w:sz w:val="22"/>
          <w:szCs w:val="22"/>
        </w:rPr>
        <w:t xml:space="preserve"> 역할을 하는 정부의 고급 연구기관이다. 산하 </w:t>
      </w:r>
      <w:proofErr w:type="spellStart"/>
      <w:r w:rsidRPr="006344B0">
        <w:rPr>
          <w:rFonts w:asciiTheme="minorHAnsi" w:eastAsiaTheme="minorHAnsi" w:hAnsiTheme="minorHAnsi" w:cs="굴림" w:hint="eastAsia"/>
          <w:b/>
          <w:sz w:val="22"/>
          <w:szCs w:val="22"/>
        </w:rPr>
        <w:t>자동화연구소는</w:t>
      </w:r>
      <w:proofErr w:type="spellEnd"/>
      <w:r w:rsidRPr="006344B0">
        <w:rPr>
          <w:rFonts w:asciiTheme="minorHAnsi" w:eastAsiaTheme="minorHAnsi" w:hAnsiTheme="minorHAnsi" w:cs="굴림" w:hint="eastAsia"/>
          <w:b/>
          <w:sz w:val="22"/>
          <w:szCs w:val="22"/>
        </w:rPr>
        <w:t xml:space="preserve"> 과학원 내에서 인공지능 영역 R&amp;D를 주도하는 조직이다.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 xml:space="preserve">이번에 설립되는 인공지능혁신연구원은 </w:t>
      </w:r>
      <w:proofErr w:type="spellStart"/>
      <w:r w:rsidRPr="006344B0">
        <w:rPr>
          <w:rFonts w:asciiTheme="minorHAnsi" w:eastAsiaTheme="minorHAnsi" w:hAnsiTheme="minorHAnsi" w:cs="굴림" w:hint="eastAsia"/>
          <w:b/>
          <w:sz w:val="22"/>
          <w:szCs w:val="22"/>
        </w:rPr>
        <w:t>난징시</w:t>
      </w:r>
      <w:proofErr w:type="spellEnd"/>
      <w:r w:rsidRPr="006344B0">
        <w:rPr>
          <w:rFonts w:asciiTheme="minorHAnsi" w:eastAsiaTheme="minorHAnsi" w:hAnsiTheme="minorHAnsi" w:cs="굴림" w:hint="eastAsia"/>
          <w:b/>
          <w:sz w:val="22"/>
          <w:szCs w:val="22"/>
        </w:rPr>
        <w:t xml:space="preserve"> 내에 소재한 </w:t>
      </w:r>
      <w:proofErr w:type="spellStart"/>
      <w:r w:rsidRPr="006344B0">
        <w:rPr>
          <w:rFonts w:asciiTheme="minorHAnsi" w:eastAsiaTheme="minorHAnsi" w:hAnsiTheme="minorHAnsi" w:cs="굴림" w:hint="eastAsia"/>
          <w:b/>
          <w:sz w:val="22"/>
          <w:szCs w:val="22"/>
        </w:rPr>
        <w:t>기린과기혁신산업단지와</w:t>
      </w:r>
      <w:proofErr w:type="spellEnd"/>
      <w:r w:rsidRPr="006344B0">
        <w:rPr>
          <w:rFonts w:asciiTheme="minorHAnsi" w:eastAsiaTheme="minorHAnsi" w:hAnsiTheme="minorHAnsi" w:cs="굴림" w:hint="eastAsia"/>
          <w:b/>
          <w:sz w:val="22"/>
          <w:szCs w:val="22"/>
        </w:rPr>
        <w:t xml:space="preserve"> 협력해 단지 안에 들어서게 된다. 인공지능 연구개발과 성과 도출을 위한 핵심 기지로서 인공지능 반도체 설계 영역의 핵심 인재를 육성하는 데도 힘쓸 계획이다.</w:t>
      </w:r>
    </w:p>
    <w:p w:rsidR="006344B0" w:rsidRPr="006344B0" w:rsidRDefault="006344B0" w:rsidP="006344B0">
      <w:pPr>
        <w:shd w:val="clear" w:color="auto" w:fill="FFFFFF"/>
        <w:jc w:val="left"/>
        <w:rPr>
          <w:rFonts w:asciiTheme="minorHAnsi" w:eastAsiaTheme="minorHAnsi" w:hAnsiTheme="minorHAnsi" w:cs="굴림" w:hint="eastAsia"/>
          <w:b/>
          <w:sz w:val="22"/>
          <w:szCs w:val="22"/>
        </w:rPr>
      </w:pPr>
      <w:r w:rsidRPr="006344B0">
        <w:rPr>
          <w:rFonts w:asciiTheme="minorHAnsi" w:eastAsiaTheme="minorHAnsi" w:hAnsiTheme="minorHAnsi" w:cs="굴림"/>
          <w:b/>
          <w:noProof/>
          <w:sz w:val="22"/>
          <w:szCs w:val="22"/>
        </w:rPr>
        <w:drawing>
          <wp:inline distT="0" distB="0" distL="0" distR="0" wp14:anchorId="620AE8A7" wp14:editId="578C376B">
            <wp:extent cx="4219575" cy="3160845"/>
            <wp:effectExtent l="0" t="0" r="0" b="1905"/>
            <wp:docPr id="93" name="그림 93" descr="14일 난징시에서 열린 '인공지능 기술혁신 발전 포럼'에서 중국과학원이 인공지능혁신연구원 설립 취지와 계획을 공개했다. (사진=중국과학원자동화연구소 위챗 계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4일 난징시에서 열린 '인공지능 기술혁신 발전 포럼'에서 중국과학원이 인공지능혁신연구원 설립 취지와 계획을 공개했다. (사진=중국과학원자동화연구소 위챗 계정)"/>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9575" cy="3160845"/>
                    </a:xfrm>
                    <a:prstGeom prst="rect">
                      <a:avLst/>
                    </a:prstGeom>
                    <a:noFill/>
                    <a:ln>
                      <a:noFill/>
                    </a:ln>
                  </pic:spPr>
                </pic:pic>
              </a:graphicData>
            </a:graphic>
          </wp:inline>
        </w:drawing>
      </w:r>
    </w:p>
    <w:p w:rsidR="006344B0" w:rsidRPr="006344B0" w:rsidRDefault="006344B0" w:rsidP="006344B0">
      <w:pPr>
        <w:shd w:val="clear" w:color="auto" w:fill="333333"/>
        <w:jc w:val="left"/>
        <w:rPr>
          <w:rFonts w:asciiTheme="minorHAnsi" w:eastAsiaTheme="minorHAnsi" w:hAnsiTheme="minorHAnsi" w:cs="굴림" w:hint="eastAsia"/>
          <w:b/>
          <w:spacing w:val="-15"/>
          <w:sz w:val="22"/>
          <w:szCs w:val="22"/>
        </w:rPr>
      </w:pPr>
      <w:r w:rsidRPr="006344B0">
        <w:rPr>
          <w:rFonts w:asciiTheme="minorHAnsi" w:eastAsiaTheme="minorHAnsi" w:hAnsiTheme="minorHAnsi" w:cs="굴림" w:hint="eastAsia"/>
          <w:b/>
          <w:spacing w:val="-15"/>
          <w:sz w:val="22"/>
          <w:szCs w:val="22"/>
        </w:rPr>
        <w:t xml:space="preserve">14일 </w:t>
      </w:r>
      <w:proofErr w:type="spellStart"/>
      <w:r w:rsidRPr="006344B0">
        <w:rPr>
          <w:rFonts w:asciiTheme="minorHAnsi" w:eastAsiaTheme="minorHAnsi" w:hAnsiTheme="minorHAnsi" w:cs="굴림" w:hint="eastAsia"/>
          <w:b/>
          <w:spacing w:val="-15"/>
          <w:sz w:val="22"/>
          <w:szCs w:val="22"/>
        </w:rPr>
        <w:t>난징시에서</w:t>
      </w:r>
      <w:proofErr w:type="spellEnd"/>
      <w:r w:rsidRPr="006344B0">
        <w:rPr>
          <w:rFonts w:asciiTheme="minorHAnsi" w:eastAsiaTheme="minorHAnsi" w:hAnsiTheme="minorHAnsi" w:cs="굴림" w:hint="eastAsia"/>
          <w:b/>
          <w:spacing w:val="-15"/>
          <w:sz w:val="22"/>
          <w:szCs w:val="22"/>
        </w:rPr>
        <w:t xml:space="preserve"> 열린 '인공지능 기술혁신 발전 포럼'에서 중국과학원이 인공지능혁신연구원 설립 취지와 계획을 공개했다. (사진=중국과학원자동화연구소 </w:t>
      </w:r>
      <w:proofErr w:type="spellStart"/>
      <w:r w:rsidRPr="006344B0">
        <w:rPr>
          <w:rFonts w:asciiTheme="minorHAnsi" w:eastAsiaTheme="minorHAnsi" w:hAnsiTheme="minorHAnsi" w:cs="굴림" w:hint="eastAsia"/>
          <w:b/>
          <w:spacing w:val="-15"/>
          <w:sz w:val="22"/>
          <w:szCs w:val="22"/>
        </w:rPr>
        <w:t>위챗</w:t>
      </w:r>
      <w:proofErr w:type="spellEnd"/>
      <w:r w:rsidRPr="006344B0">
        <w:rPr>
          <w:rFonts w:asciiTheme="minorHAnsi" w:eastAsiaTheme="minorHAnsi" w:hAnsiTheme="minorHAnsi" w:cs="굴림" w:hint="eastAsia"/>
          <w:b/>
          <w:spacing w:val="-15"/>
          <w:sz w:val="22"/>
          <w:szCs w:val="22"/>
        </w:rPr>
        <w:t xml:space="preserve"> 계정)</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proofErr w:type="spellStart"/>
      <w:r w:rsidRPr="006344B0">
        <w:rPr>
          <w:rFonts w:asciiTheme="minorHAnsi" w:eastAsiaTheme="minorHAnsi" w:hAnsiTheme="minorHAnsi" w:cs="굴림" w:hint="eastAsia"/>
          <w:b/>
          <w:sz w:val="22"/>
          <w:szCs w:val="22"/>
        </w:rPr>
        <w:lastRenderedPageBreak/>
        <w:t>난징은</w:t>
      </w:r>
      <w:proofErr w:type="spellEnd"/>
      <w:r w:rsidRPr="006344B0">
        <w:rPr>
          <w:rFonts w:asciiTheme="minorHAnsi" w:eastAsiaTheme="minorHAnsi" w:hAnsiTheme="minorHAnsi" w:cs="굴림" w:hint="eastAsia"/>
          <w:b/>
          <w:sz w:val="22"/>
          <w:szCs w:val="22"/>
        </w:rPr>
        <w:t xml:space="preserve"> 최근 </w:t>
      </w:r>
      <w:proofErr w:type="spellStart"/>
      <w:r w:rsidRPr="006344B0">
        <w:rPr>
          <w:rFonts w:asciiTheme="minorHAnsi" w:eastAsiaTheme="minorHAnsi" w:hAnsiTheme="minorHAnsi" w:cs="굴림" w:hint="eastAsia"/>
          <w:b/>
          <w:sz w:val="22"/>
          <w:szCs w:val="22"/>
        </w:rPr>
        <w:t>칭화유니그룹</w:t>
      </w:r>
      <w:proofErr w:type="spellEnd"/>
      <w:r w:rsidRPr="006344B0">
        <w:rPr>
          <w:rFonts w:asciiTheme="minorHAnsi" w:eastAsiaTheme="minorHAnsi" w:hAnsiTheme="minorHAnsi" w:cs="굴림" w:hint="eastAsia"/>
          <w:b/>
          <w:sz w:val="22"/>
          <w:szCs w:val="22"/>
        </w:rPr>
        <w:t xml:space="preserve">, TSMC를 포함한 </w:t>
      </w:r>
      <w:proofErr w:type="spellStart"/>
      <w:r w:rsidRPr="006344B0">
        <w:rPr>
          <w:rFonts w:asciiTheme="minorHAnsi" w:eastAsiaTheme="minorHAnsi" w:hAnsiTheme="minorHAnsi" w:cs="굴림" w:hint="eastAsia"/>
          <w:b/>
          <w:sz w:val="22"/>
          <w:szCs w:val="22"/>
        </w:rPr>
        <w:t>중화권</w:t>
      </w:r>
      <w:proofErr w:type="spellEnd"/>
      <w:r w:rsidRPr="006344B0">
        <w:rPr>
          <w:rFonts w:asciiTheme="minorHAnsi" w:eastAsiaTheme="minorHAnsi" w:hAnsiTheme="minorHAnsi" w:cs="굴림" w:hint="eastAsia"/>
          <w:b/>
          <w:sz w:val="22"/>
          <w:szCs w:val="22"/>
        </w:rPr>
        <w:t xml:space="preserve"> 반도체 업체의 첨단 제조 인프라가 집결하고 있는 곳인 만큼 산업계와 연계해 시너지를 낼 수 있는 인공지능 반도체 개발에 주력할 것으로 보인다.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proofErr w:type="spellStart"/>
      <w:r w:rsidRPr="006344B0">
        <w:rPr>
          <w:rFonts w:asciiTheme="minorHAnsi" w:eastAsiaTheme="minorHAnsi" w:hAnsiTheme="minorHAnsi" w:cs="굴림" w:hint="eastAsia"/>
          <w:b/>
          <w:sz w:val="22"/>
          <w:szCs w:val="22"/>
        </w:rPr>
        <w:t>칭화유니그룹은</w:t>
      </w:r>
      <w:proofErr w:type="spellEnd"/>
      <w:r w:rsidRPr="006344B0">
        <w:rPr>
          <w:rFonts w:asciiTheme="minorHAnsi" w:eastAsiaTheme="minorHAnsi" w:hAnsiTheme="minorHAnsi" w:cs="굴림" w:hint="eastAsia"/>
          <w:b/>
          <w:sz w:val="22"/>
          <w:szCs w:val="22"/>
        </w:rPr>
        <w:t xml:space="preserve"> 2600억 위안(약 45조원)을 투자해 메모리 반도체 공장을 짓고 있다.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TSMC는 중국 내에서 최소 단위 미세공정을 적용한 16nm 파운드리 공장을 세우고 있다.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 xml:space="preserve">14일 </w:t>
      </w:r>
      <w:proofErr w:type="spellStart"/>
      <w:r w:rsidRPr="006344B0">
        <w:rPr>
          <w:rFonts w:asciiTheme="minorHAnsi" w:eastAsiaTheme="minorHAnsi" w:hAnsiTheme="minorHAnsi" w:cs="굴림" w:hint="eastAsia"/>
          <w:b/>
          <w:sz w:val="22"/>
          <w:szCs w:val="22"/>
        </w:rPr>
        <w:t>난징에서</w:t>
      </w:r>
      <w:proofErr w:type="spellEnd"/>
      <w:r w:rsidRPr="006344B0">
        <w:rPr>
          <w:rFonts w:asciiTheme="minorHAnsi" w:eastAsiaTheme="minorHAnsi" w:hAnsiTheme="minorHAnsi" w:cs="굴림" w:hint="eastAsia"/>
          <w:b/>
          <w:sz w:val="22"/>
          <w:szCs w:val="22"/>
        </w:rPr>
        <w:t xml:space="preserve"> 열린 '인공지능 기술혁신 발전 포럼'에서 </w:t>
      </w:r>
      <w:proofErr w:type="spellStart"/>
      <w:r w:rsidRPr="006344B0">
        <w:rPr>
          <w:rFonts w:asciiTheme="minorHAnsi" w:eastAsiaTheme="minorHAnsi" w:hAnsiTheme="minorHAnsi" w:cs="굴림" w:hint="eastAsia"/>
          <w:b/>
          <w:sz w:val="22"/>
          <w:szCs w:val="22"/>
        </w:rPr>
        <w:t>자동화연구소가</w:t>
      </w:r>
      <w:proofErr w:type="spellEnd"/>
      <w:r w:rsidRPr="006344B0">
        <w:rPr>
          <w:rFonts w:asciiTheme="minorHAnsi" w:eastAsiaTheme="minorHAnsi" w:hAnsiTheme="minorHAnsi" w:cs="굴림" w:hint="eastAsia"/>
          <w:b/>
          <w:sz w:val="22"/>
          <w:szCs w:val="22"/>
        </w:rPr>
        <w:t xml:space="preserve"> 직접 인공지능혁신연구원의 설립 취지와 향후 </w:t>
      </w:r>
      <w:proofErr w:type="spellStart"/>
      <w:r w:rsidRPr="006344B0">
        <w:rPr>
          <w:rFonts w:asciiTheme="minorHAnsi" w:eastAsiaTheme="minorHAnsi" w:hAnsiTheme="minorHAnsi" w:cs="굴림" w:hint="eastAsia"/>
          <w:b/>
          <w:sz w:val="22"/>
          <w:szCs w:val="22"/>
        </w:rPr>
        <w:t>로드맵을</w:t>
      </w:r>
      <w:proofErr w:type="spellEnd"/>
      <w:r w:rsidRPr="006344B0">
        <w:rPr>
          <w:rFonts w:asciiTheme="minorHAnsi" w:eastAsiaTheme="minorHAnsi" w:hAnsiTheme="minorHAnsi" w:cs="굴림" w:hint="eastAsia"/>
          <w:b/>
          <w:sz w:val="22"/>
          <w:szCs w:val="22"/>
        </w:rPr>
        <w:t xml:space="preserve"> 처음 공유했다. 반도체 개발에 중점을 둘 것이라며 인공지능 기술의 혁신과 산업에서 기회를 찾고 인공지능 산업 발전을 위한 기초기술을 연구하겠다는 계획을 밝혔다.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이날 포럼에서는 일종의 인공지능 조직인 '</w:t>
      </w:r>
      <w:proofErr w:type="spellStart"/>
      <w:r w:rsidRPr="006344B0">
        <w:rPr>
          <w:rFonts w:asciiTheme="minorHAnsi" w:eastAsiaTheme="minorHAnsi" w:hAnsiTheme="minorHAnsi" w:cs="굴림" w:hint="eastAsia"/>
          <w:b/>
          <w:sz w:val="22"/>
          <w:szCs w:val="22"/>
        </w:rPr>
        <w:t>장삼각소유회</w:t>
      </w:r>
      <w:proofErr w:type="spellEnd"/>
      <w:r w:rsidRPr="006344B0">
        <w:rPr>
          <w:rFonts w:asciiTheme="minorHAnsi" w:eastAsiaTheme="minorHAnsi" w:hAnsiTheme="minorHAnsi" w:cs="굴림" w:hint="eastAsia"/>
          <w:b/>
          <w:sz w:val="22"/>
          <w:szCs w:val="22"/>
        </w:rPr>
        <w:t xml:space="preserve">'도 출범했다. </w:t>
      </w:r>
      <w:proofErr w:type="spellStart"/>
      <w:r w:rsidRPr="006344B0">
        <w:rPr>
          <w:rFonts w:asciiTheme="minorHAnsi" w:eastAsiaTheme="minorHAnsi" w:hAnsiTheme="minorHAnsi" w:cs="굴림" w:hint="eastAsia"/>
          <w:b/>
          <w:sz w:val="22"/>
          <w:szCs w:val="22"/>
        </w:rPr>
        <w:t>난징</w:t>
      </w:r>
      <w:proofErr w:type="spellEnd"/>
      <w:r w:rsidRPr="006344B0">
        <w:rPr>
          <w:rFonts w:asciiTheme="minorHAnsi" w:eastAsiaTheme="minorHAnsi" w:hAnsiTheme="minorHAnsi" w:cs="굴림" w:hint="eastAsia"/>
          <w:b/>
          <w:sz w:val="22"/>
          <w:szCs w:val="22"/>
        </w:rPr>
        <w:t xml:space="preserve"> 인공지능혁신연구원과 반도체 기업 </w:t>
      </w:r>
      <w:proofErr w:type="spellStart"/>
      <w:r w:rsidRPr="006344B0">
        <w:rPr>
          <w:rFonts w:asciiTheme="minorHAnsi" w:eastAsiaTheme="minorHAnsi" w:hAnsiTheme="minorHAnsi" w:cs="굴림" w:hint="eastAsia"/>
          <w:b/>
          <w:sz w:val="22"/>
          <w:szCs w:val="22"/>
        </w:rPr>
        <w:t>스프레드트럼</w:t>
      </w:r>
      <w:proofErr w:type="spellEnd"/>
      <w:r w:rsidRPr="006344B0">
        <w:rPr>
          <w:rFonts w:asciiTheme="minorHAnsi" w:eastAsiaTheme="minorHAnsi" w:hAnsiTheme="minorHAnsi" w:cs="굴림" w:hint="eastAsia"/>
          <w:b/>
          <w:sz w:val="22"/>
          <w:szCs w:val="22"/>
        </w:rPr>
        <w:t>(</w:t>
      </w:r>
      <w:proofErr w:type="spellStart"/>
      <w:r w:rsidRPr="006344B0">
        <w:rPr>
          <w:rFonts w:asciiTheme="minorHAnsi" w:eastAsiaTheme="minorHAnsi" w:hAnsiTheme="minorHAnsi" w:cs="굴림" w:hint="eastAsia"/>
          <w:b/>
          <w:sz w:val="22"/>
          <w:szCs w:val="22"/>
        </w:rPr>
        <w:t>Spreadtrum</w:t>
      </w:r>
      <w:proofErr w:type="spellEnd"/>
      <w:r w:rsidRPr="006344B0">
        <w:rPr>
          <w:rFonts w:asciiTheme="minorHAnsi" w:eastAsiaTheme="minorHAnsi" w:hAnsiTheme="minorHAnsi" w:cs="굴림" w:hint="eastAsia"/>
          <w:b/>
          <w:sz w:val="22"/>
          <w:szCs w:val="22"/>
        </w:rPr>
        <w:t>)이 정식으로 협력하기 위한 파트너 계약도 체결했다.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이 자리에 모인 학계와 산업계 인사들은 인공지능과 상품의 접목이 필요하다는 데 공감했다.</w:t>
      </w:r>
    </w:p>
    <w:p w:rsidR="006344B0" w:rsidRPr="006344B0" w:rsidRDefault="006344B0" w:rsidP="006344B0">
      <w:pPr>
        <w:shd w:val="clear" w:color="auto" w:fill="FFFFFF"/>
        <w:spacing w:before="100" w:beforeAutospacing="1" w:after="100" w:afterAutospacing="1"/>
        <w:jc w:val="left"/>
        <w:rPr>
          <w:rFonts w:asciiTheme="minorHAnsi" w:eastAsiaTheme="minorHAnsi" w:hAnsiTheme="minorHAnsi" w:cs="굴림" w:hint="eastAsia"/>
          <w:b/>
          <w:sz w:val="22"/>
          <w:szCs w:val="22"/>
        </w:rPr>
      </w:pPr>
      <w:proofErr w:type="spellStart"/>
      <w:r w:rsidRPr="006344B0">
        <w:rPr>
          <w:rFonts w:asciiTheme="minorHAnsi" w:eastAsiaTheme="minorHAnsi" w:hAnsiTheme="minorHAnsi" w:cs="굴림" w:hint="eastAsia"/>
          <w:b/>
          <w:sz w:val="22"/>
          <w:szCs w:val="22"/>
        </w:rPr>
        <w:t>난징시정부</w:t>
      </w:r>
      <w:proofErr w:type="spellEnd"/>
      <w:r w:rsidRPr="006344B0">
        <w:rPr>
          <w:rFonts w:asciiTheme="minorHAnsi" w:eastAsiaTheme="minorHAnsi" w:hAnsiTheme="minorHAnsi" w:cs="굴림" w:hint="eastAsia"/>
          <w:b/>
          <w:sz w:val="22"/>
          <w:szCs w:val="22"/>
        </w:rPr>
        <w:t xml:space="preserve"> 관계자는 "시와 중국과학원이 공동으로 </w:t>
      </w:r>
      <w:proofErr w:type="spellStart"/>
      <w:r w:rsidRPr="006344B0">
        <w:rPr>
          <w:rFonts w:asciiTheme="minorHAnsi" w:eastAsiaTheme="minorHAnsi" w:hAnsiTheme="minorHAnsi" w:cs="굴림" w:hint="eastAsia"/>
          <w:b/>
          <w:sz w:val="22"/>
          <w:szCs w:val="22"/>
        </w:rPr>
        <w:t>난징에</w:t>
      </w:r>
      <w:proofErr w:type="spellEnd"/>
      <w:r w:rsidRPr="006344B0">
        <w:rPr>
          <w:rFonts w:asciiTheme="minorHAnsi" w:eastAsiaTheme="minorHAnsi" w:hAnsiTheme="minorHAnsi" w:cs="굴림" w:hint="eastAsia"/>
          <w:b/>
          <w:sz w:val="22"/>
          <w:szCs w:val="22"/>
        </w:rPr>
        <w:t xml:space="preserve"> 세운 과학기술 단지를 통해 인공지능 산업 발전의 기회를 잡을 수 있을 것"이라고 기대했다. 시는 중국과학원의 자원을 통해 인공지능 기업 인재 육성 등에도 큰 힘을 발휘할 수 있을 것으로 예상하고 있다. </w:t>
      </w:r>
    </w:p>
    <w:p w:rsidR="006344B0" w:rsidRPr="006344B0" w:rsidRDefault="006344B0" w:rsidP="006344B0">
      <w:pPr>
        <w:shd w:val="clear" w:color="auto" w:fill="FFFFFF"/>
        <w:spacing w:before="100" w:beforeAutospacing="1" w:after="105"/>
        <w:jc w:val="left"/>
        <w:rPr>
          <w:rFonts w:asciiTheme="minorHAnsi" w:eastAsiaTheme="minorHAnsi" w:hAnsiTheme="minorHAnsi" w:cs="굴림" w:hint="eastAsia"/>
          <w:b/>
          <w:sz w:val="22"/>
          <w:szCs w:val="22"/>
        </w:rPr>
      </w:pPr>
      <w:r w:rsidRPr="006344B0">
        <w:rPr>
          <w:rFonts w:asciiTheme="minorHAnsi" w:eastAsiaTheme="minorHAnsi" w:hAnsiTheme="minorHAnsi" w:cs="굴림" w:hint="eastAsia"/>
          <w:b/>
          <w:sz w:val="22"/>
          <w:szCs w:val="22"/>
        </w:rPr>
        <w:t>유효정 중국 전문기자 (</w:t>
      </w:r>
      <w:hyperlink r:id="rId47" w:history="1">
        <w:r w:rsidRPr="006344B0">
          <w:rPr>
            <w:rFonts w:asciiTheme="minorHAnsi" w:eastAsiaTheme="minorHAnsi" w:hAnsiTheme="minorHAnsi" w:cs="굴림" w:hint="eastAsia"/>
            <w:b/>
            <w:sz w:val="22"/>
            <w:szCs w:val="22"/>
          </w:rPr>
          <w:t>hjyoo@zdnet.co.kr</w:t>
        </w:r>
      </w:hyperlink>
      <w:r w:rsidRPr="006344B0">
        <w:rPr>
          <w:rFonts w:asciiTheme="minorHAnsi" w:eastAsiaTheme="minorHAnsi" w:hAnsiTheme="minorHAnsi" w:cs="굴림" w:hint="eastAsia"/>
          <w:b/>
          <w:sz w:val="22"/>
          <w:szCs w:val="22"/>
        </w:rPr>
        <w:t xml:space="preserve">) </w:t>
      </w:r>
    </w:p>
    <w:p w:rsidR="00EA0367" w:rsidRDefault="00EA0367" w:rsidP="000E3025">
      <w:pPr>
        <w:spacing w:after="200" w:line="276" w:lineRule="auto"/>
        <w:rPr>
          <w:rFonts w:ascii="HY견고딕" w:eastAsia="HY견고딕" w:hint="eastAsia"/>
          <w:b/>
          <w:sz w:val="36"/>
          <w:szCs w:val="36"/>
        </w:rPr>
      </w:pPr>
    </w:p>
    <w:p w:rsidR="00820201" w:rsidRDefault="000E3025" w:rsidP="00820201">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로봇관련</w:t>
      </w:r>
      <w:r w:rsidRPr="000E3025">
        <w:rPr>
          <w:rFonts w:ascii="HY견고딕" w:eastAsia="HY견고딕" w:hint="eastAsia"/>
          <w:b/>
          <w:sz w:val="36"/>
          <w:szCs w:val="36"/>
        </w:rPr>
        <w:t>]</w:t>
      </w:r>
    </w:p>
    <w:p w:rsidR="00820201" w:rsidRPr="00820201" w:rsidRDefault="00A228D4" w:rsidP="00820201">
      <w:pPr>
        <w:spacing w:after="200" w:line="276" w:lineRule="auto"/>
        <w:rPr>
          <w:rFonts w:ascii="HY견고딕" w:eastAsia="HY견고딕" w:hAnsi="맑은 고딕" w:cs="굴림" w:hint="eastAsia"/>
          <w:b/>
          <w:bCs/>
          <w:color w:val="191919"/>
          <w:spacing w:val="-15"/>
          <w:sz w:val="36"/>
          <w:szCs w:val="54"/>
        </w:rPr>
      </w:pPr>
      <w:r>
        <w:rPr>
          <w:rFonts w:ascii="HY견고딕" w:eastAsia="HY견고딕" w:hAnsi="맑은 고딕" w:cs="굴림" w:hint="eastAsia"/>
          <w:b/>
          <w:bCs/>
          <w:color w:val="191919"/>
          <w:spacing w:val="-15"/>
          <w:sz w:val="36"/>
          <w:szCs w:val="54"/>
        </w:rPr>
        <w:t xml:space="preserve">13. </w:t>
      </w:r>
      <w:r w:rsidR="00820201" w:rsidRPr="00820201">
        <w:rPr>
          <w:rFonts w:ascii="HY견고딕" w:eastAsia="HY견고딕" w:hAnsi="맑은 고딕" w:cs="굴림" w:hint="eastAsia"/>
          <w:b/>
          <w:bCs/>
          <w:color w:val="191919"/>
          <w:spacing w:val="-15"/>
          <w:sz w:val="36"/>
          <w:szCs w:val="54"/>
        </w:rPr>
        <w:t>[데스크 진단]로봇 시대의 삽질 대책</w:t>
      </w:r>
    </w:p>
    <w:p w:rsidR="00820201" w:rsidRPr="00820201" w:rsidRDefault="00820201" w:rsidP="00820201">
      <w:pPr>
        <w:wordWrap w:val="0"/>
        <w:spacing w:line="336" w:lineRule="auto"/>
        <w:jc w:val="left"/>
        <w:rPr>
          <w:rFonts w:ascii="맑은 고딕" w:eastAsia="맑은 고딕" w:hAnsi="맑은 고딕" w:cs="굴림" w:hint="eastAsia"/>
          <w:color w:val="333333"/>
          <w:sz w:val="18"/>
          <w:szCs w:val="18"/>
        </w:rPr>
      </w:pPr>
      <w:hyperlink r:id="rId48" w:history="1">
        <w:r w:rsidRPr="00820201">
          <w:rPr>
            <w:rFonts w:ascii="돋움" w:eastAsia="돋움" w:hAnsi="돋움" w:cs="굴림" w:hint="eastAsia"/>
            <w:color w:val="191919"/>
            <w:sz w:val="18"/>
            <w:szCs w:val="18"/>
          </w:rPr>
          <w:t xml:space="preserve">유재동 경제부 차장 </w:t>
        </w:r>
      </w:hyperlink>
      <w:r w:rsidRPr="00820201">
        <w:rPr>
          <w:rFonts w:ascii="돋움" w:eastAsia="돋움" w:hAnsi="돋움" w:cs="굴림" w:hint="eastAsia"/>
          <w:color w:val="8B8B8B"/>
          <w:sz w:val="18"/>
          <w:szCs w:val="18"/>
        </w:rPr>
        <w:t>입력 2017-09-18 03:00수정 2017-09-18 03:00</w:t>
      </w:r>
      <w:r w:rsidRPr="00820201">
        <w:rPr>
          <w:rFonts w:ascii="맑은 고딕" w:eastAsia="맑은 고딕" w:hAnsi="맑은 고딕" w:cs="굴림" w:hint="eastAsia"/>
          <w:color w:val="333333"/>
          <w:sz w:val="18"/>
          <w:szCs w:val="18"/>
        </w:rPr>
        <w:t xml:space="preserve"> </w:t>
      </w:r>
    </w:p>
    <w:p w:rsidR="00820201" w:rsidRPr="00820201" w:rsidRDefault="00820201" w:rsidP="00820201">
      <w:pPr>
        <w:wordWrap w:val="0"/>
        <w:jc w:val="left"/>
        <w:rPr>
          <w:rFonts w:asciiTheme="minorHAnsi" w:eastAsiaTheme="minorHAnsi" w:hAnsiTheme="minorHAnsi" w:cs="굴림" w:hint="eastAsia"/>
          <w:b/>
          <w:spacing w:val="-8"/>
          <w:sz w:val="22"/>
          <w:szCs w:val="22"/>
        </w:rPr>
      </w:pPr>
      <w:r w:rsidRPr="00820201">
        <w:rPr>
          <w:rFonts w:asciiTheme="minorHAnsi" w:eastAsiaTheme="minorHAnsi" w:hAnsiTheme="minorHAnsi" w:cs="굴림"/>
          <w:b/>
          <w:noProof/>
          <w:spacing w:val="-8"/>
          <w:sz w:val="22"/>
          <w:szCs w:val="22"/>
        </w:rPr>
        <w:lastRenderedPageBreak/>
        <w:drawing>
          <wp:inline distT="0" distB="0" distL="0" distR="0" wp14:anchorId="7A9CC18E" wp14:editId="6ABA52CE">
            <wp:extent cx="1524000" cy="2095500"/>
            <wp:effectExtent l="0" t="0" r="0" b="0"/>
            <wp:docPr id="224" name="그림 224" descr="http://dimg.donga.com/wps/NEWS/IMAGE/2017/09/17/86371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dimg.donga.com/wps/NEWS/IMAGE/2017/09/17/86371924.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2095500"/>
                    </a:xfrm>
                    <a:prstGeom prst="rect">
                      <a:avLst/>
                    </a:prstGeom>
                    <a:noFill/>
                    <a:ln>
                      <a:noFill/>
                    </a:ln>
                  </pic:spPr>
                </pic:pic>
              </a:graphicData>
            </a:graphic>
          </wp:inline>
        </w:drawing>
      </w:r>
      <w:r w:rsidRPr="00820201">
        <w:rPr>
          <w:rFonts w:asciiTheme="minorHAnsi" w:eastAsiaTheme="minorHAnsi" w:hAnsiTheme="minorHAnsi" w:cs="굴림"/>
          <w:b/>
          <w:spacing w:val="-8"/>
          <w:sz w:val="22"/>
          <w:szCs w:val="22"/>
        </w:rPr>
        <w:t>유재동 경제부 차장</w:t>
      </w:r>
    </w:p>
    <w:p w:rsidR="00820201" w:rsidRPr="00820201" w:rsidRDefault="00820201" w:rsidP="00820201">
      <w:pPr>
        <w:wordWrap w:val="0"/>
        <w:jc w:val="left"/>
        <w:rPr>
          <w:rFonts w:asciiTheme="minorHAnsi" w:eastAsiaTheme="minorHAnsi" w:hAnsiTheme="minorHAnsi" w:cs="굴림" w:hint="eastAsia"/>
          <w:b/>
          <w:spacing w:val="-8"/>
          <w:sz w:val="22"/>
          <w:szCs w:val="22"/>
        </w:rPr>
      </w:pPr>
      <w:r w:rsidRPr="00820201">
        <w:rPr>
          <w:rFonts w:asciiTheme="minorHAnsi" w:eastAsiaTheme="minorHAnsi" w:hAnsiTheme="minorHAnsi" w:cs="굴림" w:hint="eastAsia"/>
          <w:b/>
          <w:spacing w:val="-8"/>
          <w:sz w:val="22"/>
          <w:szCs w:val="22"/>
        </w:rPr>
        <w:t xml:space="preserve">세계적 경제학자인 밀턴 </w:t>
      </w:r>
      <w:proofErr w:type="spellStart"/>
      <w:r w:rsidRPr="00820201">
        <w:rPr>
          <w:rFonts w:asciiTheme="minorHAnsi" w:eastAsiaTheme="minorHAnsi" w:hAnsiTheme="minorHAnsi" w:cs="굴림" w:hint="eastAsia"/>
          <w:b/>
          <w:spacing w:val="-8"/>
          <w:sz w:val="22"/>
          <w:szCs w:val="22"/>
        </w:rPr>
        <w:t>프리드먼이</w:t>
      </w:r>
      <w:proofErr w:type="spellEnd"/>
      <w:r w:rsidRPr="00820201">
        <w:rPr>
          <w:rFonts w:asciiTheme="minorHAnsi" w:eastAsiaTheme="minorHAnsi" w:hAnsiTheme="minorHAnsi" w:cs="굴림" w:hint="eastAsia"/>
          <w:b/>
          <w:spacing w:val="-8"/>
          <w:sz w:val="22"/>
          <w:szCs w:val="22"/>
        </w:rPr>
        <w:t xml:space="preserve"> 1960년대 한 개발도상국의 정책 컨설팅을 위해 운하(</w:t>
      </w:r>
      <w:r w:rsidRPr="00820201">
        <w:rPr>
          <w:rFonts w:ascii="바탕" w:eastAsia="바탕" w:hAnsi="바탕" w:cs="바탕" w:hint="eastAsia"/>
          <w:b/>
          <w:spacing w:val="-8"/>
          <w:sz w:val="22"/>
          <w:szCs w:val="22"/>
        </w:rPr>
        <w:t>運河</w:t>
      </w:r>
      <w:r w:rsidRPr="00820201">
        <w:rPr>
          <w:rFonts w:asciiTheme="minorHAnsi" w:eastAsiaTheme="minorHAnsi" w:hAnsiTheme="minorHAnsi" w:cs="굴림" w:hint="eastAsia"/>
          <w:b/>
          <w:spacing w:val="-8"/>
          <w:sz w:val="22"/>
          <w:szCs w:val="22"/>
        </w:rPr>
        <w:t xml:space="preserve">) 공사 현장을 찾았다. 그런데 공사장에선 이렇다 할 중장비 하나 없이 인부들이 모여 힘들게 삽질만 하고 있었다. 옆의 공무원에게 이유를 묻자 “많은 사람에게 일자리를 주려고 그랬다”는 답이 돌아왔다. </w:t>
      </w:r>
      <w:proofErr w:type="spellStart"/>
      <w:r w:rsidRPr="00820201">
        <w:rPr>
          <w:rFonts w:asciiTheme="minorHAnsi" w:eastAsiaTheme="minorHAnsi" w:hAnsiTheme="minorHAnsi" w:cs="굴림" w:hint="eastAsia"/>
          <w:b/>
          <w:spacing w:val="-8"/>
          <w:sz w:val="22"/>
          <w:szCs w:val="22"/>
        </w:rPr>
        <w:t>프리드먼은</w:t>
      </w:r>
      <w:proofErr w:type="spellEnd"/>
      <w:r w:rsidRPr="00820201">
        <w:rPr>
          <w:rFonts w:asciiTheme="minorHAnsi" w:eastAsiaTheme="minorHAnsi" w:hAnsiTheme="minorHAnsi" w:cs="굴림" w:hint="eastAsia"/>
          <w:b/>
          <w:spacing w:val="-8"/>
          <w:sz w:val="22"/>
          <w:szCs w:val="22"/>
        </w:rPr>
        <w:t xml:space="preserve"> 혀를 차며 이렇게 말했다. “그럴 거면 왜 삽을 줬소. 숟가락을 주면 더 좋았을 걸.”</w:t>
      </w:r>
      <w:r w:rsidRPr="00820201">
        <w:rPr>
          <w:rFonts w:asciiTheme="minorHAnsi" w:eastAsiaTheme="minorHAnsi" w:hAnsiTheme="minorHAnsi" w:cs="굴림" w:hint="eastAsia"/>
          <w:b/>
          <w:spacing w:val="-8"/>
          <w:sz w:val="22"/>
          <w:szCs w:val="22"/>
        </w:rPr>
        <w:br/>
      </w:r>
      <w:r w:rsidRPr="00820201">
        <w:rPr>
          <w:rFonts w:asciiTheme="minorHAnsi" w:eastAsiaTheme="minorHAnsi" w:hAnsiTheme="minorHAnsi" w:cs="굴림" w:hint="eastAsia"/>
          <w:b/>
          <w:spacing w:val="-8"/>
          <w:sz w:val="22"/>
          <w:szCs w:val="22"/>
        </w:rPr>
        <w:br/>
        <w:t xml:space="preserve">최근 정부의 공공 부문 채용 확대 계획을 보며 이 얘기를 떠올린 사람이 제법 있었을 것이다. </w:t>
      </w:r>
      <w:proofErr w:type="spellStart"/>
      <w:r w:rsidRPr="00820201">
        <w:rPr>
          <w:rFonts w:asciiTheme="minorHAnsi" w:eastAsiaTheme="minorHAnsi" w:hAnsiTheme="minorHAnsi" w:cs="굴림" w:hint="eastAsia"/>
          <w:b/>
          <w:spacing w:val="-8"/>
          <w:sz w:val="22"/>
          <w:szCs w:val="22"/>
        </w:rPr>
        <w:t>마틴</w:t>
      </w:r>
      <w:proofErr w:type="spellEnd"/>
      <w:r w:rsidRPr="00820201">
        <w:rPr>
          <w:rFonts w:asciiTheme="minorHAnsi" w:eastAsiaTheme="minorHAnsi" w:hAnsiTheme="minorHAnsi" w:cs="굴림" w:hint="eastAsia"/>
          <w:b/>
          <w:spacing w:val="-8"/>
          <w:sz w:val="22"/>
          <w:szCs w:val="22"/>
        </w:rPr>
        <w:t xml:space="preserve"> 포드의 ‘로봇의 부상’ 서문에 나오는 일화다. 실제 정부가 요즘 일을 너무 쉽게 하려는 것 같다는 생각이 종종 든다. 일자리가 부족하면 공공기관들에 많이 뽑으라 하고, </w:t>
      </w:r>
      <w:proofErr w:type="spellStart"/>
      <w:r w:rsidRPr="00820201">
        <w:rPr>
          <w:rFonts w:asciiTheme="minorHAnsi" w:eastAsiaTheme="minorHAnsi" w:hAnsiTheme="minorHAnsi" w:cs="굴림" w:hint="eastAsia"/>
          <w:b/>
          <w:spacing w:val="-8"/>
          <w:sz w:val="22"/>
          <w:szCs w:val="22"/>
        </w:rPr>
        <w:t>비정규직이</w:t>
      </w:r>
      <w:proofErr w:type="spellEnd"/>
      <w:r w:rsidRPr="00820201">
        <w:rPr>
          <w:rFonts w:asciiTheme="minorHAnsi" w:eastAsiaTheme="minorHAnsi" w:hAnsiTheme="minorHAnsi" w:cs="굴림" w:hint="eastAsia"/>
          <w:b/>
          <w:spacing w:val="-8"/>
          <w:sz w:val="22"/>
          <w:szCs w:val="22"/>
        </w:rPr>
        <w:t xml:space="preserve"> 불쌍하면 싹 다 정규직으로 만들어준다. 청와대의 일자리 상황판 숫자만 늘릴 수 있다면 정말 청년실업자에게 </w:t>
      </w:r>
      <w:proofErr w:type="spellStart"/>
      <w:r w:rsidRPr="00820201">
        <w:rPr>
          <w:rFonts w:asciiTheme="minorHAnsi" w:eastAsiaTheme="minorHAnsi" w:hAnsiTheme="minorHAnsi" w:cs="굴림" w:hint="eastAsia"/>
          <w:b/>
          <w:spacing w:val="-8"/>
          <w:sz w:val="22"/>
          <w:szCs w:val="22"/>
        </w:rPr>
        <w:t>삽자루든</w:t>
      </w:r>
      <w:proofErr w:type="spellEnd"/>
      <w:r w:rsidRPr="00820201">
        <w:rPr>
          <w:rFonts w:asciiTheme="minorHAnsi" w:eastAsiaTheme="minorHAnsi" w:hAnsiTheme="minorHAnsi" w:cs="굴림" w:hint="eastAsia"/>
          <w:b/>
          <w:spacing w:val="-8"/>
          <w:sz w:val="22"/>
          <w:szCs w:val="22"/>
        </w:rPr>
        <w:t xml:space="preserve"> 숟가락이든 나눠주고 땅을 파게 할지 모른다는 걱정도 든다. 너무 무리한 상상일까.</w:t>
      </w:r>
      <w:r w:rsidRPr="00820201">
        <w:rPr>
          <w:rFonts w:asciiTheme="minorHAnsi" w:eastAsiaTheme="minorHAnsi" w:hAnsiTheme="minorHAnsi" w:cs="굴림" w:hint="eastAsia"/>
          <w:b/>
          <w:spacing w:val="-8"/>
          <w:sz w:val="22"/>
          <w:szCs w:val="22"/>
        </w:rPr>
        <w:br/>
      </w:r>
      <w:r w:rsidRPr="00820201">
        <w:rPr>
          <w:rFonts w:asciiTheme="minorHAnsi" w:eastAsiaTheme="minorHAnsi" w:hAnsiTheme="minorHAnsi" w:cs="굴림" w:hint="eastAsia"/>
          <w:b/>
          <w:spacing w:val="-8"/>
          <w:sz w:val="22"/>
          <w:szCs w:val="22"/>
        </w:rPr>
        <w:br/>
        <w:t xml:space="preserve">앞으로 고용은 정부가 아무리 쥐어짜도 줄어들 가능성이 크다. 일자리를 잠식하는 요인은 많지만 가장 결정적인 게 로봇의 등장이다. 샌프란시스코의 한 </w:t>
      </w:r>
      <w:proofErr w:type="spellStart"/>
      <w:r w:rsidRPr="00820201">
        <w:rPr>
          <w:rFonts w:asciiTheme="minorHAnsi" w:eastAsiaTheme="minorHAnsi" w:hAnsiTheme="minorHAnsi" w:cs="굴림" w:hint="eastAsia"/>
          <w:b/>
          <w:spacing w:val="-8"/>
          <w:sz w:val="22"/>
          <w:szCs w:val="22"/>
        </w:rPr>
        <w:t>스타트업은</w:t>
      </w:r>
      <w:proofErr w:type="spellEnd"/>
      <w:r w:rsidRPr="00820201">
        <w:rPr>
          <w:rFonts w:asciiTheme="minorHAnsi" w:eastAsiaTheme="minorHAnsi" w:hAnsiTheme="minorHAnsi" w:cs="굴림" w:hint="eastAsia"/>
          <w:b/>
          <w:spacing w:val="-8"/>
          <w:sz w:val="22"/>
          <w:szCs w:val="22"/>
        </w:rPr>
        <w:t xml:space="preserve"> 햄버거를 1시간에 360개나 만들 수 있는 기계를 내놨다. 이 회사 사장은 “이 로봇은 종업원을 돕기 위해 만든 게 아니다. 종업원을 제거하기 위해 만들었다”고 단언했다. 로봇은 단순반복 업무만 담당할 테니 내 일자리는 괜찮다는 건 세상 돌아가는 걸 모르는 소리다. 요즘 로봇은 손수 클래식 음악을 작곡하고, 교수를 대신해 에세이 채점도 한다. 노동의 질은? 다들 인간의 작품이라 속았을 정도였다.</w:t>
      </w:r>
      <w:r w:rsidRPr="00820201">
        <w:rPr>
          <w:rFonts w:asciiTheme="minorHAnsi" w:eastAsiaTheme="minorHAnsi" w:hAnsiTheme="minorHAnsi" w:cs="굴림" w:hint="eastAsia"/>
          <w:b/>
          <w:spacing w:val="-8"/>
          <w:sz w:val="22"/>
          <w:szCs w:val="22"/>
        </w:rPr>
        <w:br/>
      </w:r>
      <w:r w:rsidRPr="00820201">
        <w:rPr>
          <w:rFonts w:asciiTheme="minorHAnsi" w:eastAsiaTheme="minorHAnsi" w:hAnsiTheme="minorHAnsi" w:cs="굴림" w:hint="eastAsia"/>
          <w:b/>
          <w:spacing w:val="-8"/>
          <w:sz w:val="22"/>
          <w:szCs w:val="22"/>
        </w:rPr>
        <w:br/>
        <w:t xml:space="preserve">카카오뱅크는 출범 한 달 만에 300만 계좌를 돌파했다. 직원 수가 7만 명을 헤아리는 전체 시중은행의 20년 실적에 해당하는 수치다. 그런 </w:t>
      </w:r>
      <w:proofErr w:type="spellStart"/>
      <w:r w:rsidRPr="00820201">
        <w:rPr>
          <w:rFonts w:asciiTheme="minorHAnsi" w:eastAsiaTheme="minorHAnsi" w:hAnsiTheme="minorHAnsi" w:cs="굴림" w:hint="eastAsia"/>
          <w:b/>
          <w:spacing w:val="-8"/>
          <w:sz w:val="22"/>
          <w:szCs w:val="22"/>
        </w:rPr>
        <w:t>카뱅의</w:t>
      </w:r>
      <w:proofErr w:type="spellEnd"/>
      <w:r w:rsidRPr="00820201">
        <w:rPr>
          <w:rFonts w:asciiTheme="minorHAnsi" w:eastAsiaTheme="minorHAnsi" w:hAnsiTheme="minorHAnsi" w:cs="굴림" w:hint="eastAsia"/>
          <w:b/>
          <w:spacing w:val="-8"/>
          <w:sz w:val="22"/>
          <w:szCs w:val="22"/>
        </w:rPr>
        <w:t xml:space="preserve"> 직원이 고작 300명이다. 최흥식 금융감독원장은 13일 채용박람회에서 “인터넷은행 두 곳이 벌써 500개의 일자리를 창출했다”</w:t>
      </w:r>
      <w:proofErr w:type="spellStart"/>
      <w:r w:rsidRPr="00820201">
        <w:rPr>
          <w:rFonts w:asciiTheme="minorHAnsi" w:eastAsiaTheme="minorHAnsi" w:hAnsiTheme="minorHAnsi" w:cs="굴림" w:hint="eastAsia"/>
          <w:b/>
          <w:spacing w:val="-8"/>
          <w:sz w:val="22"/>
          <w:szCs w:val="22"/>
        </w:rPr>
        <w:t>며</w:t>
      </w:r>
      <w:proofErr w:type="spellEnd"/>
      <w:r w:rsidRPr="00820201">
        <w:rPr>
          <w:rFonts w:asciiTheme="minorHAnsi" w:eastAsiaTheme="minorHAnsi" w:hAnsiTheme="minorHAnsi" w:cs="굴림" w:hint="eastAsia"/>
          <w:b/>
          <w:spacing w:val="-8"/>
          <w:sz w:val="22"/>
          <w:szCs w:val="22"/>
        </w:rPr>
        <w:t xml:space="preserve"> 신기술이 일자리의 보고(</w:t>
      </w:r>
      <w:r w:rsidRPr="00820201">
        <w:rPr>
          <w:rFonts w:ascii="바탕" w:eastAsia="바탕" w:hAnsi="바탕" w:cs="바탕" w:hint="eastAsia"/>
          <w:b/>
          <w:spacing w:val="-8"/>
          <w:sz w:val="22"/>
          <w:szCs w:val="22"/>
        </w:rPr>
        <w:t>寶庫</w:t>
      </w:r>
      <w:r w:rsidRPr="00820201">
        <w:rPr>
          <w:rFonts w:asciiTheme="minorHAnsi" w:eastAsiaTheme="minorHAnsi" w:hAnsiTheme="minorHAnsi" w:cs="굴림" w:hint="eastAsia"/>
          <w:b/>
          <w:spacing w:val="-8"/>
          <w:sz w:val="22"/>
          <w:szCs w:val="22"/>
        </w:rPr>
        <w:t>)인 양 치켜세웠다. 그러나 현실은 정반대다. 금융권 일자리는 매년 2만 개씩 사라지고 있다. 신기술은 일자리의 원천이라기보다는 킬러에 훨씬 가깝다. 하지만 정부 당국자들이 이런 현실을 외면하고 있다. 이용섭 일자리위원회 부위원장이 13일 채</w:t>
      </w:r>
      <w:r w:rsidRPr="00820201">
        <w:rPr>
          <w:rFonts w:asciiTheme="minorHAnsi" w:eastAsiaTheme="minorHAnsi" w:hAnsiTheme="minorHAnsi" w:cs="굴림" w:hint="eastAsia"/>
          <w:b/>
          <w:spacing w:val="-8"/>
          <w:sz w:val="22"/>
          <w:szCs w:val="22"/>
        </w:rPr>
        <w:lastRenderedPageBreak/>
        <w:t xml:space="preserve">용박람회에서 한 발언이 대표적이다. “염치없고 시대흐름에 안 맞는 건 </w:t>
      </w:r>
      <w:proofErr w:type="gramStart"/>
      <w:r w:rsidRPr="00820201">
        <w:rPr>
          <w:rFonts w:asciiTheme="minorHAnsi" w:eastAsiaTheme="minorHAnsi" w:hAnsiTheme="minorHAnsi" w:cs="굴림" w:hint="eastAsia"/>
          <w:b/>
          <w:spacing w:val="-8"/>
          <w:sz w:val="22"/>
          <w:szCs w:val="22"/>
        </w:rPr>
        <w:t>알지만…</w:t>
      </w:r>
      <w:proofErr w:type="gramEnd"/>
      <w:r w:rsidRPr="00820201">
        <w:rPr>
          <w:rFonts w:asciiTheme="minorHAnsi" w:eastAsiaTheme="minorHAnsi" w:hAnsiTheme="minorHAnsi" w:cs="굴림" w:hint="eastAsia"/>
          <w:b/>
          <w:spacing w:val="-8"/>
          <w:sz w:val="22"/>
          <w:szCs w:val="22"/>
        </w:rPr>
        <w:t xml:space="preserve"> 그래도 몇 조 영업이익 내시니 </w:t>
      </w:r>
      <w:proofErr w:type="spellStart"/>
      <w:r w:rsidRPr="00820201">
        <w:rPr>
          <w:rFonts w:asciiTheme="minorHAnsi" w:eastAsiaTheme="minorHAnsi" w:hAnsiTheme="minorHAnsi" w:cs="굴림" w:hint="eastAsia"/>
          <w:b/>
          <w:spacing w:val="-8"/>
          <w:sz w:val="22"/>
          <w:szCs w:val="22"/>
        </w:rPr>
        <w:t>금융사들이</w:t>
      </w:r>
      <w:proofErr w:type="spellEnd"/>
      <w:r w:rsidRPr="00820201">
        <w:rPr>
          <w:rFonts w:asciiTheme="minorHAnsi" w:eastAsiaTheme="minorHAnsi" w:hAnsiTheme="minorHAnsi" w:cs="굴림" w:hint="eastAsia"/>
          <w:b/>
          <w:spacing w:val="-8"/>
          <w:sz w:val="22"/>
          <w:szCs w:val="22"/>
        </w:rPr>
        <w:t xml:space="preserve"> 채용을 늘려 달라. 그 후는 정부가 책임질 테니.”</w:t>
      </w:r>
      <w:r w:rsidRPr="00820201">
        <w:rPr>
          <w:rFonts w:asciiTheme="minorHAnsi" w:eastAsiaTheme="minorHAnsi" w:hAnsiTheme="minorHAnsi" w:cs="굴림" w:hint="eastAsia"/>
          <w:b/>
          <w:spacing w:val="-8"/>
          <w:sz w:val="22"/>
          <w:szCs w:val="22"/>
        </w:rPr>
        <w:br/>
      </w:r>
      <w:r w:rsidRPr="00820201">
        <w:rPr>
          <w:rFonts w:asciiTheme="minorHAnsi" w:eastAsiaTheme="minorHAnsi" w:hAnsiTheme="minorHAnsi" w:cs="굴림" w:hint="eastAsia"/>
          <w:b/>
          <w:spacing w:val="-8"/>
          <w:sz w:val="22"/>
          <w:szCs w:val="22"/>
        </w:rPr>
        <w:br/>
        <w:t xml:space="preserve">모순된 지시는 상사의 특권이라 </w:t>
      </w:r>
      <w:proofErr w:type="gramStart"/>
      <w:r w:rsidRPr="00820201">
        <w:rPr>
          <w:rFonts w:asciiTheme="minorHAnsi" w:eastAsiaTheme="minorHAnsi" w:hAnsiTheme="minorHAnsi" w:cs="굴림" w:hint="eastAsia"/>
          <w:b/>
          <w:spacing w:val="-8"/>
          <w:sz w:val="22"/>
          <w:szCs w:val="22"/>
        </w:rPr>
        <w:t>했던가.</w:t>
      </w:r>
      <w:proofErr w:type="gramEnd"/>
      <w:r w:rsidRPr="00820201">
        <w:rPr>
          <w:rFonts w:asciiTheme="minorHAnsi" w:eastAsiaTheme="minorHAnsi" w:hAnsiTheme="minorHAnsi" w:cs="굴림" w:hint="eastAsia"/>
          <w:b/>
          <w:spacing w:val="-8"/>
          <w:sz w:val="22"/>
          <w:szCs w:val="22"/>
        </w:rPr>
        <w:t xml:space="preserve"> </w:t>
      </w:r>
      <w:proofErr w:type="spellStart"/>
      <w:r w:rsidRPr="00820201">
        <w:rPr>
          <w:rFonts w:asciiTheme="minorHAnsi" w:eastAsiaTheme="minorHAnsi" w:hAnsiTheme="minorHAnsi" w:cs="굴림" w:hint="eastAsia"/>
          <w:b/>
          <w:spacing w:val="-8"/>
          <w:sz w:val="22"/>
          <w:szCs w:val="22"/>
        </w:rPr>
        <w:t>일자리위</w:t>
      </w:r>
      <w:proofErr w:type="spellEnd"/>
      <w:r w:rsidRPr="00820201">
        <w:rPr>
          <w:rFonts w:asciiTheme="minorHAnsi" w:eastAsiaTheme="minorHAnsi" w:hAnsiTheme="minorHAnsi" w:cs="굴림" w:hint="eastAsia"/>
          <w:b/>
          <w:spacing w:val="-8"/>
          <w:sz w:val="22"/>
          <w:szCs w:val="22"/>
        </w:rPr>
        <w:t xml:space="preserve"> 홈페이지에는 위원장(대통령)의 다짐이 큼지막하게 걸려 있다. ‘일자리는 늘리고, 고용의 질은 높이겠다.’ 마치 ‘증세 없는 복지’급의 난제를 풀기 위해 정부는 공공 일자리 확대, 최저임금 인상이란 액션플랜을 내걸었다. ‘소득-소비-생산-고용’이 차례로 증가하는 </w:t>
      </w:r>
      <w:proofErr w:type="spellStart"/>
      <w:r w:rsidRPr="00820201">
        <w:rPr>
          <w:rFonts w:asciiTheme="minorHAnsi" w:eastAsiaTheme="minorHAnsi" w:hAnsiTheme="minorHAnsi" w:cs="굴림" w:hint="eastAsia"/>
          <w:b/>
          <w:spacing w:val="-8"/>
          <w:sz w:val="22"/>
          <w:szCs w:val="22"/>
        </w:rPr>
        <w:t>선순환을</w:t>
      </w:r>
      <w:proofErr w:type="spellEnd"/>
      <w:r w:rsidRPr="00820201">
        <w:rPr>
          <w:rFonts w:asciiTheme="minorHAnsi" w:eastAsiaTheme="minorHAnsi" w:hAnsiTheme="minorHAnsi" w:cs="굴림" w:hint="eastAsia"/>
          <w:b/>
          <w:spacing w:val="-8"/>
          <w:sz w:val="22"/>
          <w:szCs w:val="22"/>
        </w:rPr>
        <w:t xml:space="preserve"> 기대한 것이다. 하지만 이 사이클은 기대와 달리 역류할 가능성이 높다. 이미 근로자의 생산성은 로봇에 밀린다. 생산성을 높이지 않은 채 임금만 올린다면 노동시장의 진입 장벽만 높여 고용의 빙하기를 초래할 수 있다. </w:t>
      </w:r>
    </w:p>
    <w:p w:rsidR="00E267E0" w:rsidRDefault="00820201" w:rsidP="00E267E0">
      <w:pPr>
        <w:spacing w:after="200"/>
        <w:rPr>
          <w:rFonts w:ascii="HY견고딕" w:eastAsia="HY견고딕" w:hAnsi="Nanum Gothic" w:cs="굴림" w:hint="eastAsia"/>
          <w:b/>
          <w:bCs/>
          <w:spacing w:val="-15"/>
          <w:kern w:val="36"/>
          <w:sz w:val="36"/>
          <w:szCs w:val="53"/>
        </w:rPr>
      </w:pPr>
      <w:r w:rsidRPr="00820201">
        <w:rPr>
          <w:rFonts w:asciiTheme="minorHAnsi" w:eastAsiaTheme="minorHAnsi" w:hAnsiTheme="minorHAnsi" w:cs="굴림" w:hint="eastAsia"/>
          <w:b/>
          <w:sz w:val="22"/>
          <w:szCs w:val="22"/>
        </w:rPr>
        <w:br/>
      </w:r>
      <w:r w:rsidRPr="00820201">
        <w:rPr>
          <w:rFonts w:asciiTheme="minorHAnsi" w:eastAsiaTheme="minorHAnsi" w:hAnsiTheme="minorHAnsi" w:hint="eastAsia"/>
          <w:b/>
          <w:sz w:val="22"/>
          <w:szCs w:val="22"/>
        </w:rPr>
        <w:t>정부의 고용정책이 현재 상황을 고집한다면 로봇과의 ‘일자리 전쟁’은 인간의 완패(</w:t>
      </w:r>
      <w:r w:rsidRPr="00820201">
        <w:rPr>
          <w:rFonts w:ascii="바탕" w:eastAsia="바탕" w:hAnsi="바탕" w:cs="바탕" w:hint="eastAsia"/>
          <w:b/>
          <w:sz w:val="22"/>
          <w:szCs w:val="22"/>
        </w:rPr>
        <w:t>完敗</w:t>
      </w:r>
      <w:r w:rsidRPr="00820201">
        <w:rPr>
          <w:rFonts w:asciiTheme="minorHAnsi" w:eastAsiaTheme="minorHAnsi" w:hAnsiTheme="minorHAnsi" w:hint="eastAsia"/>
          <w:b/>
          <w:sz w:val="22"/>
          <w:szCs w:val="22"/>
        </w:rPr>
        <w:t xml:space="preserve">)로 끝날 가능성이 크다. 지금은 누굴 때려잡아 없는 일자리를 억지로 만들 때가 아니다. 로봇시대에 대비해 고용정책의 패러다임을 모두 재점검해야 한다. ‘숟가락으로 땅파기’식 해법만 고집한다면 </w:t>
      </w:r>
      <w:proofErr w:type="spellStart"/>
      <w:r w:rsidRPr="00820201">
        <w:rPr>
          <w:rFonts w:asciiTheme="minorHAnsi" w:eastAsiaTheme="minorHAnsi" w:hAnsiTheme="minorHAnsi" w:hint="eastAsia"/>
          <w:b/>
          <w:sz w:val="22"/>
          <w:szCs w:val="22"/>
        </w:rPr>
        <w:t>머잖은</w:t>
      </w:r>
      <w:proofErr w:type="spellEnd"/>
      <w:r w:rsidRPr="00820201">
        <w:rPr>
          <w:rFonts w:asciiTheme="minorHAnsi" w:eastAsiaTheme="minorHAnsi" w:hAnsiTheme="minorHAnsi" w:hint="eastAsia"/>
          <w:b/>
          <w:sz w:val="22"/>
          <w:szCs w:val="22"/>
        </w:rPr>
        <w:t xml:space="preserve"> 시기에 로봇 뒤에서 손가락만 빨게 될 수도 있다.  </w:t>
      </w:r>
      <w:r w:rsidRPr="00820201">
        <w:rPr>
          <w:rFonts w:asciiTheme="minorHAnsi" w:eastAsiaTheme="minorHAnsi" w:hAnsiTheme="minorHAnsi" w:hint="eastAsia"/>
          <w:b/>
          <w:sz w:val="22"/>
          <w:szCs w:val="22"/>
        </w:rPr>
        <w:br/>
      </w:r>
      <w:r w:rsidRPr="00820201">
        <w:rPr>
          <w:rFonts w:asciiTheme="minorHAnsi" w:eastAsiaTheme="minorHAnsi" w:hAnsiTheme="minorHAnsi" w:hint="eastAsia"/>
          <w:b/>
          <w:sz w:val="22"/>
          <w:szCs w:val="22"/>
        </w:rPr>
        <w:br/>
        <w:t>유재동 경제부 차장 jarrett@donga.com</w:t>
      </w:r>
      <w:r w:rsidRPr="00820201">
        <w:rPr>
          <w:rFonts w:asciiTheme="minorHAnsi" w:eastAsiaTheme="minorHAnsi" w:hAnsiTheme="minorHAnsi" w:hint="eastAsia"/>
          <w:b/>
          <w:sz w:val="22"/>
          <w:szCs w:val="22"/>
        </w:rPr>
        <w:br/>
      </w:r>
    </w:p>
    <w:p w:rsidR="00E267E0" w:rsidRPr="00E267E0" w:rsidRDefault="00A228D4" w:rsidP="00E267E0">
      <w:pPr>
        <w:spacing w:after="200"/>
        <w:rPr>
          <w:rFonts w:ascii="HY견고딕" w:eastAsia="HY견고딕" w:hAnsi="Nanum Gothic" w:cs="굴림" w:hint="eastAsia"/>
          <w:b/>
          <w:bCs/>
          <w:spacing w:val="-15"/>
          <w:kern w:val="36"/>
          <w:sz w:val="36"/>
          <w:szCs w:val="53"/>
        </w:rPr>
      </w:pPr>
      <w:r>
        <w:rPr>
          <w:rFonts w:ascii="HY견고딕" w:eastAsia="HY견고딕" w:hAnsi="Nanum Gothic" w:cs="굴림" w:hint="eastAsia"/>
          <w:b/>
          <w:bCs/>
          <w:spacing w:val="-15"/>
          <w:kern w:val="36"/>
          <w:sz w:val="36"/>
          <w:szCs w:val="53"/>
        </w:rPr>
        <w:t xml:space="preserve">14. </w:t>
      </w:r>
      <w:r w:rsidR="00E267E0" w:rsidRPr="00E267E0">
        <w:rPr>
          <w:rFonts w:ascii="HY견고딕" w:eastAsia="HY견고딕" w:hAnsi="Nanum Gothic" w:cs="굴림" w:hint="eastAsia"/>
          <w:b/>
          <w:bCs/>
          <w:spacing w:val="-15"/>
          <w:kern w:val="36"/>
          <w:sz w:val="36"/>
          <w:szCs w:val="53"/>
        </w:rPr>
        <w:t xml:space="preserve">로봇 일상화된 </w:t>
      </w:r>
      <w:proofErr w:type="gramStart"/>
      <w:r w:rsidR="00E267E0" w:rsidRPr="00E267E0">
        <w:rPr>
          <w:rFonts w:ascii="HY견고딕" w:eastAsia="HY견고딕" w:hAnsi="Nanum Gothic" w:cs="굴림" w:hint="eastAsia"/>
          <w:b/>
          <w:bCs/>
          <w:spacing w:val="-15"/>
          <w:kern w:val="36"/>
          <w:sz w:val="36"/>
          <w:szCs w:val="53"/>
        </w:rPr>
        <w:t>사회…</w:t>
      </w:r>
      <w:proofErr w:type="gramEnd"/>
      <w:r w:rsidR="00E267E0" w:rsidRPr="00E267E0">
        <w:rPr>
          <w:rFonts w:ascii="HY견고딕" w:eastAsia="HY견고딕" w:hAnsi="Nanum Gothic" w:cs="굴림" w:hint="eastAsia"/>
          <w:b/>
          <w:bCs/>
          <w:spacing w:val="-15"/>
          <w:kern w:val="36"/>
          <w:sz w:val="36"/>
          <w:szCs w:val="53"/>
        </w:rPr>
        <w:t xml:space="preserve"> 어떤 교육 필요할까</w:t>
      </w:r>
    </w:p>
    <w:p w:rsidR="00E267E0" w:rsidRPr="00E267E0" w:rsidRDefault="00E267E0" w:rsidP="00E267E0">
      <w:pPr>
        <w:spacing w:before="225" w:line="390" w:lineRule="atLeast"/>
        <w:jc w:val="left"/>
        <w:outlineLvl w:val="2"/>
        <w:rPr>
          <w:rFonts w:ascii="HY헤드라인M" w:eastAsia="HY헤드라인M" w:hAnsi="Nanum Gothic" w:cs="굴림" w:hint="eastAsia"/>
          <w:b/>
          <w:bCs/>
          <w:color w:val="444444"/>
          <w:sz w:val="26"/>
          <w:szCs w:val="26"/>
        </w:rPr>
      </w:pPr>
      <w:r w:rsidRPr="00E267E0">
        <w:rPr>
          <w:rFonts w:ascii="HY헤드라인M" w:eastAsia="HY헤드라인M" w:hAnsi="Nanum Gothic" w:cs="굴림" w:hint="eastAsia"/>
          <w:b/>
          <w:bCs/>
          <w:color w:val="444444"/>
          <w:sz w:val="26"/>
          <w:szCs w:val="26"/>
        </w:rPr>
        <w:t>EBS1 ‘</w:t>
      </w:r>
      <w:proofErr w:type="spellStart"/>
      <w:r w:rsidRPr="00E267E0">
        <w:rPr>
          <w:rFonts w:ascii="HY헤드라인M" w:eastAsia="HY헤드라인M" w:hAnsi="Nanum Gothic" w:cs="굴림" w:hint="eastAsia"/>
          <w:b/>
          <w:bCs/>
          <w:color w:val="444444"/>
          <w:sz w:val="26"/>
          <w:szCs w:val="26"/>
        </w:rPr>
        <w:t>다큐프라임</w:t>
      </w:r>
      <w:proofErr w:type="spellEnd"/>
      <w:r w:rsidRPr="00E267E0">
        <w:rPr>
          <w:rFonts w:ascii="HY헤드라인M" w:eastAsia="HY헤드라인M" w:hAnsi="Nanum Gothic" w:cs="굴림" w:hint="eastAsia"/>
          <w:b/>
          <w:bCs/>
          <w:color w:val="444444"/>
          <w:sz w:val="26"/>
          <w:szCs w:val="26"/>
        </w:rPr>
        <w:t>’</w:t>
      </w:r>
    </w:p>
    <w:p w:rsidR="00E267E0" w:rsidRDefault="00E267E0" w:rsidP="00E267E0">
      <w:pPr>
        <w:jc w:val="left"/>
        <w:rPr>
          <w:rFonts w:ascii="Nanum Gothic" w:eastAsia="굴림" w:hAnsi="Nanum Gothic" w:cs="굴림" w:hint="eastAsia"/>
          <w:color w:val="444444"/>
          <w:sz w:val="18"/>
          <w:szCs w:val="18"/>
        </w:rPr>
      </w:pPr>
    </w:p>
    <w:p w:rsidR="00E267E0" w:rsidRPr="00E267E0" w:rsidRDefault="00E267E0" w:rsidP="00E267E0">
      <w:pPr>
        <w:jc w:val="left"/>
        <w:rPr>
          <w:rFonts w:asciiTheme="minorHAnsi" w:eastAsiaTheme="minorHAnsi" w:hAnsiTheme="minorHAnsi" w:cs="Arial" w:hint="eastAsia"/>
          <w:b/>
          <w:vanish/>
          <w:sz w:val="22"/>
          <w:szCs w:val="22"/>
        </w:rPr>
      </w:pPr>
      <w:proofErr w:type="gramStart"/>
      <w:r w:rsidRPr="00E267E0">
        <w:rPr>
          <w:rFonts w:asciiTheme="minorHAnsi" w:eastAsiaTheme="minorHAnsi" w:hAnsiTheme="minorHAnsi" w:cs="굴림"/>
          <w:b/>
          <w:sz w:val="22"/>
          <w:szCs w:val="22"/>
        </w:rPr>
        <w:t>입력 :</w:t>
      </w:r>
      <w:proofErr w:type="gramEnd"/>
      <w:r w:rsidRPr="00E267E0">
        <w:rPr>
          <w:rFonts w:asciiTheme="minorHAnsi" w:eastAsiaTheme="minorHAnsi" w:hAnsiTheme="minorHAnsi" w:cs="굴림"/>
          <w:b/>
          <w:sz w:val="22"/>
          <w:szCs w:val="22"/>
        </w:rPr>
        <w:t xml:space="preserve"> 2017-09-18 03:00:00      수정 : 2017-09-18 03:00:00</w:t>
      </w:r>
    </w:p>
    <w:p w:rsidR="00E267E0" w:rsidRPr="00E267E0" w:rsidRDefault="00E267E0" w:rsidP="00E267E0">
      <w:pPr>
        <w:jc w:val="center"/>
        <w:rPr>
          <w:rFonts w:asciiTheme="minorHAnsi" w:eastAsiaTheme="minorHAnsi" w:hAnsiTheme="minorHAnsi" w:cs="굴림"/>
          <w:b/>
          <w:sz w:val="22"/>
          <w:szCs w:val="22"/>
        </w:rPr>
      </w:pPr>
      <w:r w:rsidRPr="00E267E0">
        <w:rPr>
          <w:rFonts w:asciiTheme="minorHAnsi" w:eastAsiaTheme="minorHAnsi" w:hAnsiTheme="minorHAnsi" w:cs="굴림" w:hint="eastAsia"/>
          <w:b/>
          <w:noProof/>
          <w:sz w:val="22"/>
          <w:szCs w:val="22"/>
        </w:rPr>
        <w:drawing>
          <wp:inline distT="0" distB="0" distL="0" distR="0" wp14:anchorId="23103267" wp14:editId="3F6A5848">
            <wp:extent cx="4762500" cy="2676525"/>
            <wp:effectExtent l="0" t="0" r="0" b="9525"/>
            <wp:docPr id="229" name="그림 229" descr="http://www.segye.com/content/image/2017/09/17/201709170028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segye.com/content/image/2017/09/17/20170917002812_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E267E0" w:rsidRPr="00E267E0" w:rsidRDefault="00E267E0" w:rsidP="00E267E0">
      <w:pPr>
        <w:jc w:val="left"/>
        <w:rPr>
          <w:rFonts w:asciiTheme="minorHAnsi" w:eastAsiaTheme="minorHAnsi" w:hAnsiTheme="minorHAnsi" w:cs="굴림"/>
          <w:b/>
          <w:sz w:val="22"/>
          <w:szCs w:val="22"/>
        </w:rPr>
      </w:pPr>
    </w:p>
    <w:p w:rsidR="00E267E0" w:rsidRDefault="00E267E0" w:rsidP="00E267E0">
      <w:pPr>
        <w:jc w:val="left"/>
        <w:rPr>
          <w:rFonts w:asciiTheme="minorHAnsi" w:eastAsiaTheme="minorHAnsi" w:hAnsiTheme="minorHAnsi" w:cs="굴림" w:hint="eastAsia"/>
          <w:b/>
          <w:sz w:val="22"/>
          <w:szCs w:val="22"/>
        </w:rPr>
      </w:pPr>
      <w:r w:rsidRPr="00E267E0">
        <w:rPr>
          <w:rFonts w:asciiTheme="minorHAnsi" w:eastAsiaTheme="minorHAnsi" w:hAnsiTheme="minorHAnsi" w:cs="굴림"/>
          <w:b/>
          <w:sz w:val="22"/>
          <w:szCs w:val="22"/>
        </w:rPr>
        <w:lastRenderedPageBreak/>
        <w:t>4차 산업혁명 시대 인간은 인공지능과 공존하며 살아야 한다. 우리 인간이 가져야 할 역량은 무엇인지, 과학기술 발전보다 앞서가야 할 교육은 어떻게 변해야 할지 18일 오후 9시50분 EBS1 ‘</w:t>
      </w:r>
      <w:proofErr w:type="spellStart"/>
      <w:r w:rsidRPr="00E267E0">
        <w:rPr>
          <w:rFonts w:asciiTheme="minorHAnsi" w:eastAsiaTheme="minorHAnsi" w:hAnsiTheme="minorHAnsi" w:cs="굴림"/>
          <w:b/>
          <w:sz w:val="22"/>
          <w:szCs w:val="22"/>
        </w:rPr>
        <w:t>다큐프라임</w:t>
      </w:r>
      <w:proofErr w:type="spellEnd"/>
      <w:r w:rsidRPr="00E267E0">
        <w:rPr>
          <w:rFonts w:asciiTheme="minorHAnsi" w:eastAsiaTheme="minorHAnsi" w:hAnsiTheme="minorHAnsi" w:cs="굴림"/>
          <w:b/>
          <w:sz w:val="22"/>
          <w:szCs w:val="22"/>
        </w:rPr>
        <w:t>-4차 산업혁명 시대, 교육대혁명 1부. AI와 인간의 공존은 가능한가’(사진)에서 알아본다. </w:t>
      </w:r>
      <w:r w:rsidRPr="00E267E0">
        <w:rPr>
          <w:rFonts w:asciiTheme="minorHAnsi" w:eastAsiaTheme="minorHAnsi" w:hAnsiTheme="minorHAnsi" w:cs="굴림"/>
          <w:b/>
          <w:sz w:val="22"/>
          <w:szCs w:val="22"/>
        </w:rPr>
        <w:br/>
      </w:r>
      <w:r w:rsidRPr="00E267E0">
        <w:rPr>
          <w:rFonts w:asciiTheme="minorHAnsi" w:eastAsiaTheme="minorHAnsi" w:hAnsiTheme="minorHAnsi" w:cs="굴림"/>
          <w:b/>
          <w:sz w:val="22"/>
          <w:szCs w:val="22"/>
        </w:rPr>
        <w:br/>
        <w:t>만화나 영화에서 보던 로봇을 만나는 것이 일상이 되고, 단순작업만 가능했던 로봇이 이제는 인간의 말을 알아듣고 직접 대화를 나눈다. 로봇은 이제 경계의 대상이 아닌 친구가 되었다.  </w:t>
      </w:r>
      <w:r w:rsidRPr="00E267E0">
        <w:rPr>
          <w:rFonts w:asciiTheme="minorHAnsi" w:eastAsiaTheme="minorHAnsi" w:hAnsiTheme="minorHAnsi" w:cs="굴림"/>
          <w:b/>
          <w:sz w:val="22"/>
          <w:szCs w:val="22"/>
        </w:rPr>
        <w:br/>
      </w:r>
      <w:r w:rsidRPr="00E267E0">
        <w:rPr>
          <w:rFonts w:asciiTheme="minorHAnsi" w:eastAsiaTheme="minorHAnsi" w:hAnsiTheme="minorHAnsi" w:cs="굴림"/>
          <w:b/>
          <w:sz w:val="22"/>
          <w:szCs w:val="22"/>
        </w:rPr>
        <w:br/>
        <w:t xml:space="preserve">이 시대의 학교는 소프트웨어를 놀이처럼 즐기는 곳이며 웹사이트 역시 배움의 장이다. </w:t>
      </w:r>
      <w:r w:rsidRPr="00E267E0">
        <w:rPr>
          <w:rFonts w:asciiTheme="minorHAnsi" w:eastAsiaTheme="minorHAnsi" w:hAnsiTheme="minorHAnsi" w:cs="굴림"/>
          <w:b/>
          <w:sz w:val="22"/>
          <w:szCs w:val="22"/>
        </w:rPr>
        <w:br/>
      </w:r>
      <w:r w:rsidRPr="00E267E0">
        <w:rPr>
          <w:rFonts w:asciiTheme="minorHAnsi" w:eastAsiaTheme="minorHAnsi" w:hAnsiTheme="minorHAnsi" w:cs="굴림"/>
          <w:b/>
          <w:sz w:val="22"/>
          <w:szCs w:val="22"/>
        </w:rPr>
        <w:br/>
        <w:t>지금 우리 교육에서 필요한 것은 유연한 생각, 비판적 사고, 의사소통, 협업 능력을 기르는 일이지만 무엇보다도 새로운 환경에 잘 적응하려는 마음가짐과 준비자세가 중요하다. </w:t>
      </w:r>
      <w:r w:rsidRPr="00E267E0">
        <w:rPr>
          <w:rFonts w:asciiTheme="minorHAnsi" w:eastAsiaTheme="minorHAnsi" w:hAnsiTheme="minorHAnsi" w:cs="굴림"/>
          <w:b/>
          <w:sz w:val="22"/>
          <w:szCs w:val="22"/>
        </w:rPr>
        <w:br/>
      </w:r>
      <w:r w:rsidRPr="00E267E0">
        <w:rPr>
          <w:rFonts w:asciiTheme="minorHAnsi" w:eastAsiaTheme="minorHAnsi" w:hAnsiTheme="minorHAnsi" w:cs="굴림"/>
          <w:b/>
          <w:sz w:val="22"/>
          <w:szCs w:val="22"/>
        </w:rPr>
        <w:br/>
        <w:t xml:space="preserve">김희원 기자 azahoit@segye.com </w:t>
      </w:r>
    </w:p>
    <w:p w:rsidR="00E267E0" w:rsidRDefault="00E267E0" w:rsidP="00E267E0">
      <w:pPr>
        <w:jc w:val="left"/>
        <w:rPr>
          <w:rFonts w:ascii="HY견고딕" w:eastAsia="HY견고딕"/>
          <w:b/>
          <w:sz w:val="36"/>
          <w:szCs w:val="36"/>
        </w:rPr>
      </w:pPr>
    </w:p>
    <w:p w:rsidR="006A5CD1" w:rsidRDefault="000E3025" w:rsidP="006A5CD1">
      <w:pPr>
        <w:spacing w:after="200" w:line="276" w:lineRule="auto"/>
        <w:rPr>
          <w:rFonts w:ascii="HY견고딕" w:eastAsia="HY견고딕" w:hint="eastAsia"/>
          <w:b/>
          <w:sz w:val="36"/>
          <w:szCs w:val="36"/>
        </w:rPr>
      </w:pPr>
      <w:r w:rsidRPr="000E3025">
        <w:rPr>
          <w:rFonts w:ascii="HY견고딕" w:eastAsia="HY견고딕" w:hint="eastAsia"/>
          <w:b/>
          <w:sz w:val="36"/>
          <w:szCs w:val="36"/>
        </w:rPr>
        <w:t>[</w:t>
      </w:r>
      <w:proofErr w:type="spellStart"/>
      <w:r w:rsidRPr="000E3025">
        <w:rPr>
          <w:rFonts w:ascii="HY견고딕" w:eastAsia="HY견고딕" w:hAnsi="바탕" w:hint="eastAsia"/>
          <w:b/>
          <w:sz w:val="36"/>
          <w:szCs w:val="36"/>
        </w:rPr>
        <w:t>드론관련</w:t>
      </w:r>
      <w:proofErr w:type="spellEnd"/>
      <w:r w:rsidRPr="000E3025">
        <w:rPr>
          <w:rFonts w:ascii="HY견고딕" w:eastAsia="HY견고딕" w:hint="eastAsia"/>
          <w:b/>
          <w:sz w:val="36"/>
          <w:szCs w:val="36"/>
        </w:rPr>
        <w:t>]</w:t>
      </w:r>
    </w:p>
    <w:p w:rsidR="008C161E" w:rsidRPr="008C161E" w:rsidRDefault="00A228D4" w:rsidP="006A5CD1">
      <w:pPr>
        <w:spacing w:after="200" w:line="276" w:lineRule="auto"/>
        <w:rPr>
          <w:rFonts w:ascii="HY견고딕" w:eastAsia="HY견고딕" w:hAnsi="Titillium Web" w:cs="굴림" w:hint="eastAsia"/>
          <w:b/>
          <w:color w:val="222222"/>
          <w:spacing w:val="-15"/>
          <w:sz w:val="36"/>
          <w:szCs w:val="48"/>
        </w:rPr>
      </w:pPr>
      <w:r>
        <w:rPr>
          <w:rFonts w:ascii="HY견고딕" w:eastAsia="HY견고딕" w:hAnsi="Titillium Web" w:cs="굴림" w:hint="eastAsia"/>
          <w:b/>
          <w:color w:val="222222"/>
          <w:spacing w:val="-15"/>
          <w:sz w:val="36"/>
          <w:szCs w:val="48"/>
        </w:rPr>
        <w:t xml:space="preserve">15. </w:t>
      </w:r>
      <w:r w:rsidR="008C161E" w:rsidRPr="008C161E">
        <w:rPr>
          <w:rFonts w:ascii="HY견고딕" w:eastAsia="HY견고딕" w:hAnsi="Titillium Web" w:cs="굴림" w:hint="eastAsia"/>
          <w:b/>
          <w:color w:val="222222"/>
          <w:spacing w:val="-15"/>
          <w:sz w:val="36"/>
          <w:szCs w:val="48"/>
        </w:rPr>
        <w:t xml:space="preserve">미래학자 </w:t>
      </w:r>
      <w:proofErr w:type="spellStart"/>
      <w:r w:rsidR="008C161E" w:rsidRPr="008C161E">
        <w:rPr>
          <w:rFonts w:ascii="HY견고딕" w:eastAsia="HY견고딕" w:hAnsi="Titillium Web" w:cs="굴림" w:hint="eastAsia"/>
          <w:b/>
          <w:color w:val="222222"/>
          <w:spacing w:val="-15"/>
          <w:sz w:val="36"/>
          <w:szCs w:val="48"/>
        </w:rPr>
        <w:t>토머스</w:t>
      </w:r>
      <w:proofErr w:type="spellEnd"/>
      <w:r w:rsidR="008C161E" w:rsidRPr="008C161E">
        <w:rPr>
          <w:rFonts w:ascii="HY견고딕" w:eastAsia="HY견고딕" w:hAnsi="Titillium Web" w:cs="굴림" w:hint="eastAsia"/>
          <w:b/>
          <w:color w:val="222222"/>
          <w:spacing w:val="-15"/>
          <w:sz w:val="36"/>
          <w:szCs w:val="48"/>
        </w:rPr>
        <w:t xml:space="preserve"> </w:t>
      </w:r>
      <w:proofErr w:type="spellStart"/>
      <w:r w:rsidR="008C161E" w:rsidRPr="008C161E">
        <w:rPr>
          <w:rFonts w:ascii="HY견고딕" w:eastAsia="HY견고딕" w:hAnsi="Titillium Web" w:cs="굴림" w:hint="eastAsia"/>
          <w:b/>
          <w:color w:val="222222"/>
          <w:spacing w:val="-15"/>
          <w:sz w:val="36"/>
          <w:szCs w:val="48"/>
        </w:rPr>
        <w:t>프레이</w:t>
      </w:r>
      <w:proofErr w:type="spellEnd"/>
      <w:r w:rsidR="008C161E" w:rsidRPr="008C161E">
        <w:rPr>
          <w:rFonts w:ascii="HY견고딕" w:eastAsia="HY견고딕" w:hAnsi="Titillium Web" w:cs="굴림" w:hint="eastAsia"/>
          <w:b/>
          <w:color w:val="222222"/>
          <w:spacing w:val="-15"/>
          <w:sz w:val="36"/>
          <w:szCs w:val="48"/>
        </w:rPr>
        <w:t xml:space="preserve"> "</w:t>
      </w:r>
      <w:proofErr w:type="spellStart"/>
      <w:r w:rsidR="008C161E" w:rsidRPr="008C161E">
        <w:rPr>
          <w:rFonts w:ascii="HY견고딕" w:eastAsia="HY견고딕" w:hAnsi="Titillium Web" w:cs="굴림" w:hint="eastAsia"/>
          <w:b/>
          <w:color w:val="222222"/>
          <w:spacing w:val="-15"/>
          <w:sz w:val="36"/>
          <w:szCs w:val="48"/>
        </w:rPr>
        <w:t>드론</w:t>
      </w:r>
      <w:proofErr w:type="spellEnd"/>
      <w:r w:rsidR="008C161E" w:rsidRPr="008C161E">
        <w:rPr>
          <w:rFonts w:ascii="HY견고딕" w:eastAsia="HY견고딕" w:hAnsi="Titillium Web" w:cs="굴림" w:hint="eastAsia"/>
          <w:b/>
          <w:color w:val="222222"/>
          <w:spacing w:val="-15"/>
          <w:sz w:val="36"/>
          <w:szCs w:val="48"/>
        </w:rPr>
        <w:t>·</w:t>
      </w:r>
      <w:proofErr w:type="spellStart"/>
      <w:r w:rsidR="008C161E" w:rsidRPr="008C161E">
        <w:rPr>
          <w:rFonts w:ascii="HY견고딕" w:eastAsia="HY견고딕" w:hAnsi="Titillium Web" w:cs="굴림" w:hint="eastAsia"/>
          <w:b/>
          <w:color w:val="222222"/>
          <w:spacing w:val="-15"/>
          <w:sz w:val="36"/>
          <w:szCs w:val="48"/>
        </w:rPr>
        <w:t>자율차</w:t>
      </w:r>
      <w:proofErr w:type="spellEnd"/>
      <w:r w:rsidR="008C161E" w:rsidRPr="008C161E">
        <w:rPr>
          <w:rFonts w:ascii="HY견고딕" w:eastAsia="HY견고딕" w:hAnsi="Titillium Web" w:cs="굴림" w:hint="eastAsia"/>
          <w:b/>
          <w:color w:val="222222"/>
          <w:spacing w:val="-15"/>
          <w:sz w:val="36"/>
          <w:szCs w:val="48"/>
        </w:rPr>
        <w:t xml:space="preserve"> 등 촉매기술 </w:t>
      </w:r>
      <w:proofErr w:type="gramStart"/>
      <w:r w:rsidR="008C161E" w:rsidRPr="008C161E">
        <w:rPr>
          <w:rFonts w:ascii="HY견고딕" w:eastAsia="HY견고딕" w:hAnsi="Titillium Web" w:cs="굴림" w:hint="eastAsia"/>
          <w:b/>
          <w:color w:val="222222"/>
          <w:spacing w:val="-15"/>
          <w:sz w:val="36"/>
          <w:szCs w:val="48"/>
        </w:rPr>
        <w:t>급변…</w:t>
      </w:r>
      <w:proofErr w:type="gramEnd"/>
      <w:r w:rsidR="008C161E" w:rsidRPr="008C161E">
        <w:rPr>
          <w:rFonts w:ascii="HY견고딕" w:eastAsia="HY견고딕" w:hAnsi="Titillium Web" w:cs="굴림" w:hint="eastAsia"/>
          <w:b/>
          <w:color w:val="222222"/>
          <w:spacing w:val="-15"/>
          <w:sz w:val="36"/>
          <w:szCs w:val="48"/>
        </w:rPr>
        <w:t xml:space="preserve"> </w:t>
      </w:r>
      <w:r w:rsidR="008C161E" w:rsidRPr="008C161E">
        <w:rPr>
          <w:rFonts w:ascii="HY견고딕" w:eastAsia="HY견고딕" w:hAnsi="바탕" w:cs="바탕" w:hint="eastAsia"/>
          <w:b/>
          <w:color w:val="222222"/>
          <w:spacing w:val="-15"/>
          <w:sz w:val="36"/>
          <w:szCs w:val="48"/>
        </w:rPr>
        <w:t>文</w:t>
      </w:r>
      <w:r w:rsidR="008C161E" w:rsidRPr="008C161E">
        <w:rPr>
          <w:rFonts w:ascii="HY견고딕" w:eastAsia="HY견고딕" w:hAnsi="맑은 고딕" w:cs="맑은 고딕" w:hint="eastAsia"/>
          <w:b/>
          <w:color w:val="222222"/>
          <w:spacing w:val="-15"/>
          <w:sz w:val="36"/>
          <w:szCs w:val="48"/>
        </w:rPr>
        <w:t>대통령</w:t>
      </w:r>
      <w:r w:rsidR="008C161E" w:rsidRPr="008C161E">
        <w:rPr>
          <w:rFonts w:ascii="HY견고딕" w:eastAsia="HY견고딕" w:hAnsi="Titillium Web" w:cs="굴림" w:hint="eastAsia"/>
          <w:b/>
          <w:color w:val="222222"/>
          <w:spacing w:val="-15"/>
          <w:sz w:val="36"/>
          <w:szCs w:val="48"/>
        </w:rPr>
        <w:t xml:space="preserve"> 미래 더 빨리 대응을"</w:t>
      </w:r>
    </w:p>
    <w:p w:rsidR="008C161E" w:rsidRPr="008C161E" w:rsidRDefault="008C161E" w:rsidP="008C161E">
      <w:pPr>
        <w:spacing w:before="195" w:after="100" w:afterAutospacing="1" w:line="420" w:lineRule="atLeast"/>
        <w:jc w:val="left"/>
        <w:rPr>
          <w:rFonts w:ascii="HY헤드라인M" w:eastAsia="HY헤드라인M" w:hAnsi="Titillium Web" w:cs="굴림" w:hint="eastAsia"/>
          <w:spacing w:val="-15"/>
          <w:sz w:val="24"/>
          <w:szCs w:val="32"/>
        </w:rPr>
      </w:pPr>
      <w:r w:rsidRPr="008C161E">
        <w:rPr>
          <w:rFonts w:ascii="HY헤드라인M" w:eastAsia="HY헤드라인M" w:hAnsi="Titillium Web" w:cs="굴림" w:hint="eastAsia"/>
          <w:spacing w:val="-15"/>
          <w:sz w:val="24"/>
          <w:szCs w:val="32"/>
        </w:rPr>
        <w:t>본지 단독인터뷰서 문대통령에 조언</w:t>
      </w:r>
    </w:p>
    <w:p w:rsidR="008C161E" w:rsidRPr="008C161E" w:rsidRDefault="008C161E" w:rsidP="008C161E">
      <w:pPr>
        <w:spacing w:before="100" w:beforeAutospacing="1" w:after="100" w:afterAutospacing="1"/>
        <w:jc w:val="left"/>
        <w:rPr>
          <w:rFonts w:asciiTheme="minorHAnsi" w:eastAsiaTheme="minorHAnsi" w:hAnsiTheme="minorHAnsi" w:cs="굴림"/>
          <w:b/>
          <w:spacing w:val="-15"/>
          <w:sz w:val="22"/>
          <w:szCs w:val="22"/>
        </w:rPr>
      </w:pPr>
      <w:hyperlink r:id="rId51" w:tooltip="" w:history="1">
        <w:r w:rsidRPr="008C161E">
          <w:rPr>
            <w:rFonts w:asciiTheme="minorHAnsi" w:eastAsiaTheme="minorHAnsi" w:hAnsiTheme="minorHAnsi" w:cs="굴림"/>
            <w:b/>
            <w:spacing w:val="-15"/>
            <w:sz w:val="22"/>
            <w:szCs w:val="22"/>
          </w:rPr>
          <w:t>고광본 기자</w:t>
        </w:r>
      </w:hyperlink>
      <w:proofErr w:type="gramStart"/>
      <w:r w:rsidRPr="008C161E">
        <w:rPr>
          <w:rFonts w:asciiTheme="minorHAnsi" w:eastAsiaTheme="minorHAnsi" w:hAnsiTheme="minorHAnsi" w:cs="굴림"/>
          <w:b/>
          <w:spacing w:val="-15"/>
          <w:sz w:val="22"/>
          <w:szCs w:val="22"/>
        </w:rPr>
        <w:t xml:space="preserve"> </w:t>
      </w:r>
      <w:r w:rsidRPr="008C161E">
        <w:rPr>
          <w:rFonts w:asciiTheme="minorHAnsi" w:eastAsiaTheme="minorHAnsi" w:hAnsiTheme="minorHAnsi" w:cs="굴림" w:hint="eastAsia"/>
          <w:b/>
          <w:spacing w:val="-15"/>
          <w:sz w:val="22"/>
          <w:szCs w:val="22"/>
        </w:rPr>
        <w:t xml:space="preserve"> </w:t>
      </w:r>
      <w:r w:rsidRPr="008C161E">
        <w:rPr>
          <w:rFonts w:asciiTheme="minorHAnsi" w:eastAsiaTheme="minorHAnsi" w:hAnsiTheme="minorHAnsi" w:cs="굴림"/>
          <w:b/>
          <w:sz w:val="22"/>
          <w:szCs w:val="22"/>
        </w:rPr>
        <w:t>2017</w:t>
      </w:r>
      <w:proofErr w:type="gramEnd"/>
      <w:r w:rsidRPr="008C161E">
        <w:rPr>
          <w:rFonts w:asciiTheme="minorHAnsi" w:eastAsiaTheme="minorHAnsi" w:hAnsiTheme="minorHAnsi" w:cs="굴림"/>
          <w:b/>
          <w:sz w:val="22"/>
          <w:szCs w:val="22"/>
        </w:rPr>
        <w:t>-09-17 17:44:13</w:t>
      </w:r>
    </w:p>
    <w:tbl>
      <w:tblPr>
        <w:tblW w:w="5000" w:type="pct"/>
        <w:jc w:val="center"/>
        <w:shd w:val="clear" w:color="auto" w:fill="FFFFFF"/>
        <w:tblCellMar>
          <w:left w:w="0" w:type="dxa"/>
          <w:right w:w="0" w:type="dxa"/>
        </w:tblCellMar>
        <w:tblLook w:val="04A0" w:firstRow="1" w:lastRow="0" w:firstColumn="1" w:lastColumn="0" w:noHBand="0" w:noVBand="1"/>
      </w:tblPr>
      <w:tblGrid>
        <w:gridCol w:w="9086"/>
      </w:tblGrid>
      <w:tr w:rsidR="008C161E" w:rsidRPr="008C161E" w:rsidTr="008C161E">
        <w:trPr>
          <w:jc w:val="center"/>
        </w:trPr>
        <w:tc>
          <w:tcPr>
            <w:tcW w:w="0" w:type="auto"/>
            <w:shd w:val="clear" w:color="auto" w:fill="FFFFFF"/>
            <w:tcMar>
              <w:top w:w="30" w:type="dxa"/>
              <w:left w:w="30" w:type="dxa"/>
              <w:bottom w:w="30" w:type="dxa"/>
              <w:right w:w="3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8C161E" w:rsidRPr="008C161E">
              <w:trPr>
                <w:jc w:val="center"/>
              </w:trPr>
              <w:tc>
                <w:tcPr>
                  <w:tcW w:w="0" w:type="auto"/>
                  <w:shd w:val="clear" w:color="auto" w:fill="FFFFFF"/>
                  <w:vAlign w:val="center"/>
                  <w:hideMark/>
                </w:tcPr>
                <w:p w:rsidR="008C161E" w:rsidRPr="008C161E" w:rsidRDefault="008C161E" w:rsidP="008C161E">
                  <w:pPr>
                    <w:jc w:val="center"/>
                    <w:rPr>
                      <w:rFonts w:asciiTheme="minorHAnsi" w:eastAsiaTheme="minorHAnsi" w:hAnsiTheme="minorHAnsi" w:cs="굴림"/>
                      <w:b/>
                      <w:sz w:val="22"/>
                      <w:szCs w:val="22"/>
                    </w:rPr>
                  </w:pPr>
                  <w:r w:rsidRPr="008C161E">
                    <w:rPr>
                      <w:rFonts w:asciiTheme="minorHAnsi" w:eastAsiaTheme="minorHAnsi" w:hAnsiTheme="minorHAnsi" w:cs="굴림"/>
                      <w:b/>
                      <w:noProof/>
                      <w:sz w:val="22"/>
                      <w:szCs w:val="22"/>
                    </w:rPr>
                    <w:lastRenderedPageBreak/>
                    <w:drawing>
                      <wp:inline distT="0" distB="0" distL="0" distR="0" wp14:anchorId="200F2FB9" wp14:editId="01A698CA">
                        <wp:extent cx="5143500" cy="3419475"/>
                        <wp:effectExtent l="0" t="0" r="0" b="9525"/>
                        <wp:docPr id="233" name="그림 233" descr="미래학자 토머스 프레이 '드론·자율차 등 촉매기술 급변… 文대통령 미래 더 빨리 대응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미래학자 토머스 프레이 '드론·자율차 등 촉매기술 급변… 文대통령 미래 더 빨리 대응을'"/>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43500" cy="3419475"/>
                                </a:xfrm>
                                <a:prstGeom prst="rect">
                                  <a:avLst/>
                                </a:prstGeom>
                                <a:noFill/>
                                <a:ln>
                                  <a:noFill/>
                                </a:ln>
                              </pic:spPr>
                            </pic:pic>
                          </a:graphicData>
                        </a:graphic>
                      </wp:inline>
                    </w:drawing>
                  </w:r>
                </w:p>
              </w:tc>
            </w:tr>
            <w:tr w:rsidR="008C161E" w:rsidRPr="008C161E">
              <w:trPr>
                <w:jc w:val="center"/>
              </w:trPr>
              <w:tc>
                <w:tcPr>
                  <w:tcW w:w="0" w:type="auto"/>
                  <w:shd w:val="clear" w:color="auto" w:fill="FFFFFF"/>
                  <w:tcMar>
                    <w:top w:w="30" w:type="dxa"/>
                    <w:left w:w="0" w:type="dxa"/>
                    <w:bottom w:w="0" w:type="dxa"/>
                    <w:right w:w="0" w:type="dxa"/>
                  </w:tcMar>
                  <w:vAlign w:val="center"/>
                  <w:hideMark/>
                </w:tcPr>
                <w:p w:rsidR="008C161E" w:rsidRPr="008C161E" w:rsidRDefault="008C161E" w:rsidP="008C161E">
                  <w:pPr>
                    <w:jc w:val="center"/>
                    <w:rPr>
                      <w:rFonts w:asciiTheme="minorHAnsi" w:eastAsiaTheme="minorHAnsi" w:hAnsiTheme="minorHAnsi" w:cs="굴림"/>
                      <w:b/>
                      <w:sz w:val="22"/>
                      <w:szCs w:val="22"/>
                    </w:rPr>
                  </w:pPr>
                  <w:r w:rsidRPr="008C161E">
                    <w:rPr>
                      <w:rFonts w:asciiTheme="minorHAnsi" w:eastAsiaTheme="minorHAnsi" w:hAnsiTheme="minorHAnsi" w:cs="굴림" w:hint="eastAsia"/>
                      <w:b/>
                      <w:sz w:val="22"/>
                      <w:szCs w:val="22"/>
                    </w:rPr>
                    <w:t xml:space="preserve">미래학자인 </w:t>
                  </w:r>
                  <w:proofErr w:type="spellStart"/>
                  <w:r w:rsidRPr="008C161E">
                    <w:rPr>
                      <w:rFonts w:asciiTheme="minorHAnsi" w:eastAsiaTheme="minorHAnsi" w:hAnsiTheme="minorHAnsi" w:cs="굴림" w:hint="eastAsia"/>
                      <w:b/>
                      <w:sz w:val="22"/>
                      <w:szCs w:val="22"/>
                    </w:rPr>
                    <w:t>토머스</w:t>
                  </w:r>
                  <w:proofErr w:type="spellEnd"/>
                  <w:r w:rsidRPr="008C161E">
                    <w:rPr>
                      <w:rFonts w:asciiTheme="minorHAnsi" w:eastAsiaTheme="minorHAnsi" w:hAnsiTheme="minorHAnsi" w:cs="굴림" w:hint="eastAsia"/>
                      <w:b/>
                      <w:sz w:val="22"/>
                      <w:szCs w:val="22"/>
                    </w:rPr>
                    <w:t xml:space="preserve"> </w:t>
                  </w:r>
                  <w:proofErr w:type="spellStart"/>
                  <w:r w:rsidRPr="008C161E">
                    <w:rPr>
                      <w:rFonts w:asciiTheme="minorHAnsi" w:eastAsiaTheme="minorHAnsi" w:hAnsiTheme="minorHAnsi" w:cs="굴림" w:hint="eastAsia"/>
                      <w:b/>
                      <w:sz w:val="22"/>
                      <w:szCs w:val="22"/>
                    </w:rPr>
                    <w:t>프레이</w:t>
                  </w:r>
                  <w:proofErr w:type="spellEnd"/>
                  <w:r w:rsidRPr="008C161E">
                    <w:rPr>
                      <w:rFonts w:asciiTheme="minorHAnsi" w:eastAsiaTheme="minorHAnsi" w:hAnsiTheme="minorHAnsi" w:cs="굴림" w:hint="eastAsia"/>
                      <w:b/>
                      <w:sz w:val="22"/>
                      <w:szCs w:val="22"/>
                    </w:rPr>
                    <w:t xml:space="preserve"> </w:t>
                  </w:r>
                  <w:proofErr w:type="spellStart"/>
                  <w:r w:rsidRPr="008C161E">
                    <w:rPr>
                      <w:rFonts w:asciiTheme="minorHAnsi" w:eastAsiaTheme="minorHAnsi" w:hAnsiTheme="minorHAnsi" w:cs="굴림" w:hint="eastAsia"/>
                      <w:b/>
                      <w:sz w:val="22"/>
                      <w:szCs w:val="22"/>
                    </w:rPr>
                    <w:t>다빈치연구소</w:t>
                  </w:r>
                  <w:proofErr w:type="spellEnd"/>
                  <w:r w:rsidRPr="008C161E">
                    <w:rPr>
                      <w:rFonts w:asciiTheme="minorHAnsi" w:eastAsiaTheme="minorHAnsi" w:hAnsiTheme="minorHAnsi" w:cs="굴림" w:hint="eastAsia"/>
                      <w:b/>
                      <w:sz w:val="22"/>
                      <w:szCs w:val="22"/>
                    </w:rPr>
                    <w:t xml:space="preserve"> 소장이 지난 14일 서울역 근처 </w:t>
                  </w:r>
                  <w:proofErr w:type="spellStart"/>
                  <w:r w:rsidRPr="008C161E">
                    <w:rPr>
                      <w:rFonts w:asciiTheme="minorHAnsi" w:eastAsiaTheme="minorHAnsi" w:hAnsiTheme="minorHAnsi" w:cs="굴림" w:hint="eastAsia"/>
                      <w:b/>
                      <w:sz w:val="22"/>
                      <w:szCs w:val="22"/>
                    </w:rPr>
                    <w:t>동자아트홀에서</w:t>
                  </w:r>
                  <w:proofErr w:type="spellEnd"/>
                  <w:r w:rsidRPr="008C161E">
                    <w:rPr>
                      <w:rFonts w:asciiTheme="minorHAnsi" w:eastAsiaTheme="minorHAnsi" w:hAnsiTheme="minorHAnsi" w:cs="굴림" w:hint="eastAsia"/>
                      <w:b/>
                      <w:sz w:val="22"/>
                      <w:szCs w:val="22"/>
                    </w:rPr>
                    <w:t xml:space="preserve"> 서울경제신문과 단독 인터뷰를 하며 급속한 기술 변화에 대응한 미래 산업 대비 전략을 설명하고 있다. /사진제공=글로벌미래교육원</w:t>
                  </w:r>
                </w:p>
              </w:tc>
            </w:tr>
          </w:tbl>
          <w:p w:rsidR="008C161E" w:rsidRPr="008C161E" w:rsidRDefault="008C161E" w:rsidP="008C161E">
            <w:pPr>
              <w:jc w:val="center"/>
              <w:rPr>
                <w:rFonts w:asciiTheme="minorHAnsi" w:eastAsiaTheme="minorHAnsi" w:hAnsiTheme="minorHAnsi" w:cs="굴림"/>
                <w:b/>
                <w:sz w:val="22"/>
                <w:szCs w:val="22"/>
              </w:rPr>
            </w:pPr>
          </w:p>
        </w:tc>
      </w:tr>
    </w:tbl>
    <w:p w:rsidR="008C161E" w:rsidRPr="008C161E" w:rsidRDefault="008C161E" w:rsidP="008C161E">
      <w:pPr>
        <w:jc w:val="left"/>
        <w:rPr>
          <w:rFonts w:asciiTheme="minorHAnsi" w:eastAsiaTheme="minorHAnsi" w:hAnsiTheme="minorHAnsi" w:cs="굴림"/>
          <w:b/>
          <w:spacing w:val="-15"/>
          <w:sz w:val="22"/>
          <w:szCs w:val="22"/>
        </w:rPr>
      </w:pPr>
    </w:p>
    <w:p w:rsidR="000E3025" w:rsidRDefault="008C161E" w:rsidP="008C161E">
      <w:pPr>
        <w:jc w:val="left"/>
        <w:rPr>
          <w:rFonts w:ascii="HY견고딕" w:eastAsia="HY견고딕"/>
          <w:b/>
          <w:sz w:val="36"/>
          <w:szCs w:val="36"/>
        </w:rPr>
      </w:pPr>
      <w:r w:rsidRPr="008C161E">
        <w:rPr>
          <w:rFonts w:asciiTheme="minorHAnsi" w:eastAsiaTheme="minorHAnsi" w:hAnsiTheme="minorHAnsi" w:cs="굴림"/>
          <w:b/>
          <w:spacing w:val="-15"/>
          <w:sz w:val="22"/>
          <w:szCs w:val="22"/>
        </w:rPr>
        <w:t>“한국은 미래의 비전을 계속 업데이트하고 무인항공기(</w:t>
      </w:r>
      <w:proofErr w:type="spellStart"/>
      <w:r w:rsidRPr="008C161E">
        <w:rPr>
          <w:rFonts w:asciiTheme="minorHAnsi" w:eastAsiaTheme="minorHAnsi" w:hAnsiTheme="minorHAnsi" w:cs="굴림"/>
          <w:b/>
          <w:spacing w:val="-15"/>
          <w:sz w:val="22"/>
          <w:szCs w:val="22"/>
        </w:rPr>
        <w:t>드론</w:t>
      </w:r>
      <w:proofErr w:type="spellEnd"/>
      <w:r w:rsidRPr="008C161E">
        <w:rPr>
          <w:rFonts w:asciiTheme="minorHAnsi" w:eastAsiaTheme="minorHAnsi" w:hAnsiTheme="minorHAnsi" w:cs="굴림"/>
          <w:b/>
          <w:spacing w:val="-15"/>
          <w:sz w:val="22"/>
          <w:szCs w:val="22"/>
        </w:rPr>
        <w:t xml:space="preserve">), </w:t>
      </w:r>
      <w:proofErr w:type="spellStart"/>
      <w:r w:rsidRPr="008C161E">
        <w:rPr>
          <w:rFonts w:asciiTheme="minorHAnsi" w:eastAsiaTheme="minorHAnsi" w:hAnsiTheme="minorHAnsi" w:cs="굴림"/>
          <w:b/>
          <w:spacing w:val="-15"/>
          <w:sz w:val="22"/>
          <w:szCs w:val="22"/>
        </w:rPr>
        <w:t>자율주행차</w:t>
      </w:r>
      <w:proofErr w:type="spellEnd"/>
      <w:r w:rsidRPr="008C161E">
        <w:rPr>
          <w:rFonts w:asciiTheme="minorHAnsi" w:eastAsiaTheme="minorHAnsi" w:hAnsiTheme="minorHAnsi" w:cs="굴림"/>
          <w:b/>
          <w:spacing w:val="-15"/>
          <w:sz w:val="22"/>
          <w:szCs w:val="22"/>
        </w:rPr>
        <w:t xml:space="preserve"> 등 촉매기술의 급격한 변화에 지금보다 더욱 효과적이고 탄력적으로 대비해야 합니다.” </w:t>
      </w:r>
      <w:r w:rsidRPr="008C161E">
        <w:rPr>
          <w:rFonts w:asciiTheme="minorHAnsi" w:eastAsiaTheme="minorHAnsi" w:hAnsiTheme="minorHAnsi" w:cs="굴림"/>
          <w:b/>
          <w:spacing w:val="-15"/>
          <w:sz w:val="22"/>
          <w:szCs w:val="22"/>
        </w:rPr>
        <w:br/>
      </w:r>
      <w:r w:rsidRPr="008C161E">
        <w:rPr>
          <w:rFonts w:asciiTheme="minorHAnsi" w:eastAsiaTheme="minorHAnsi" w:hAnsiTheme="minorHAnsi" w:cs="굴림"/>
          <w:b/>
          <w:spacing w:val="-15"/>
          <w:sz w:val="22"/>
          <w:szCs w:val="22"/>
        </w:rPr>
        <w:br/>
      </w:r>
      <w:proofErr w:type="spellStart"/>
      <w:r w:rsidRPr="008C161E">
        <w:rPr>
          <w:rFonts w:asciiTheme="minorHAnsi" w:eastAsiaTheme="minorHAnsi" w:hAnsiTheme="minorHAnsi" w:cs="굴림"/>
          <w:b/>
          <w:spacing w:val="-15"/>
          <w:sz w:val="22"/>
          <w:szCs w:val="22"/>
        </w:rPr>
        <w:t>구글이</w:t>
      </w:r>
      <w:proofErr w:type="spellEnd"/>
      <w:r w:rsidRPr="008C161E">
        <w:rPr>
          <w:rFonts w:asciiTheme="minorHAnsi" w:eastAsiaTheme="minorHAnsi" w:hAnsiTheme="minorHAnsi" w:cs="굴림"/>
          <w:b/>
          <w:spacing w:val="-15"/>
          <w:sz w:val="22"/>
          <w:szCs w:val="22"/>
        </w:rPr>
        <w:t xml:space="preserve"> 꼽은 최고 미래학자인 </w:t>
      </w:r>
      <w:proofErr w:type="spellStart"/>
      <w:r w:rsidRPr="008C161E">
        <w:rPr>
          <w:rFonts w:asciiTheme="minorHAnsi" w:eastAsiaTheme="minorHAnsi" w:hAnsiTheme="minorHAnsi" w:cs="굴림"/>
          <w:b/>
          <w:spacing w:val="-15"/>
          <w:sz w:val="22"/>
          <w:szCs w:val="22"/>
        </w:rPr>
        <w:t>토머스</w:t>
      </w:r>
      <w:proofErr w:type="spellEnd"/>
      <w:r w:rsidRPr="008C161E">
        <w:rPr>
          <w:rFonts w:asciiTheme="minorHAnsi" w:eastAsiaTheme="minorHAnsi" w:hAnsiTheme="minorHAnsi" w:cs="굴림"/>
          <w:b/>
          <w:spacing w:val="-15"/>
          <w:sz w:val="22"/>
          <w:szCs w:val="22"/>
        </w:rPr>
        <w:t xml:space="preserve"> </w:t>
      </w:r>
      <w:proofErr w:type="spellStart"/>
      <w:r w:rsidRPr="008C161E">
        <w:rPr>
          <w:rFonts w:asciiTheme="minorHAnsi" w:eastAsiaTheme="minorHAnsi" w:hAnsiTheme="minorHAnsi" w:cs="굴림"/>
          <w:b/>
          <w:spacing w:val="-15"/>
          <w:sz w:val="22"/>
          <w:szCs w:val="22"/>
        </w:rPr>
        <w:t>프레이</w:t>
      </w:r>
      <w:proofErr w:type="spellEnd"/>
      <w:r w:rsidRPr="008C161E">
        <w:rPr>
          <w:rFonts w:asciiTheme="minorHAnsi" w:eastAsiaTheme="minorHAnsi" w:hAnsiTheme="minorHAnsi" w:cs="굴림"/>
          <w:b/>
          <w:spacing w:val="-15"/>
          <w:sz w:val="22"/>
          <w:szCs w:val="22"/>
        </w:rPr>
        <w:t xml:space="preserve">(사진) </w:t>
      </w:r>
      <w:proofErr w:type="spellStart"/>
      <w:r w:rsidRPr="008C161E">
        <w:rPr>
          <w:rFonts w:asciiTheme="minorHAnsi" w:eastAsiaTheme="minorHAnsi" w:hAnsiTheme="minorHAnsi" w:cs="굴림"/>
          <w:b/>
          <w:spacing w:val="-15"/>
          <w:sz w:val="22"/>
          <w:szCs w:val="22"/>
        </w:rPr>
        <w:t>다빈치연구소</w:t>
      </w:r>
      <w:proofErr w:type="spellEnd"/>
      <w:r w:rsidRPr="008C161E">
        <w:rPr>
          <w:rFonts w:asciiTheme="minorHAnsi" w:eastAsiaTheme="minorHAnsi" w:hAnsiTheme="minorHAnsi" w:cs="굴림"/>
          <w:b/>
          <w:spacing w:val="-15"/>
          <w:sz w:val="22"/>
          <w:szCs w:val="22"/>
        </w:rPr>
        <w:t xml:space="preserve"> 소장은 지난 14일 서울 </w:t>
      </w:r>
      <w:proofErr w:type="spellStart"/>
      <w:r w:rsidRPr="008C161E">
        <w:rPr>
          <w:rFonts w:asciiTheme="minorHAnsi" w:eastAsiaTheme="minorHAnsi" w:hAnsiTheme="minorHAnsi" w:cs="굴림"/>
          <w:b/>
          <w:spacing w:val="-15"/>
          <w:sz w:val="22"/>
          <w:szCs w:val="22"/>
        </w:rPr>
        <w:t>동자아트홀에서</w:t>
      </w:r>
      <w:proofErr w:type="spellEnd"/>
      <w:r w:rsidRPr="008C161E">
        <w:rPr>
          <w:rFonts w:asciiTheme="minorHAnsi" w:eastAsiaTheme="minorHAnsi" w:hAnsiTheme="minorHAnsi" w:cs="굴림"/>
          <w:b/>
          <w:spacing w:val="-15"/>
          <w:sz w:val="22"/>
          <w:szCs w:val="22"/>
        </w:rPr>
        <w:t xml:space="preserve"> 서울경제신문과 단독 인터뷰를 하며 미래산업에 대한 한국 정부의 적극적인 대응을 주문했다. </w:t>
      </w:r>
      <w:r w:rsidRPr="008C161E">
        <w:rPr>
          <w:rFonts w:asciiTheme="minorHAnsi" w:eastAsiaTheme="minorHAnsi" w:hAnsiTheme="minorHAnsi" w:cs="굴림"/>
          <w:b/>
          <w:spacing w:val="-15"/>
          <w:sz w:val="22"/>
          <w:szCs w:val="22"/>
        </w:rPr>
        <w:br/>
      </w:r>
      <w:r w:rsidRPr="008C161E">
        <w:rPr>
          <w:rFonts w:asciiTheme="minorHAnsi" w:eastAsiaTheme="minorHAnsi" w:hAnsiTheme="minorHAnsi" w:cs="굴림"/>
          <w:b/>
          <w:spacing w:val="-15"/>
          <w:sz w:val="22"/>
          <w:szCs w:val="22"/>
        </w:rPr>
        <w:br/>
        <w:t>그는 ‘문재인 대통령을 만난다면 어떤 조언을 하겠느냐’는 질문에 “촉매기술 변화에 대응하지 못하면 국가든, 기업이든 뒤처질 수밖에 없다”</w:t>
      </w:r>
      <w:proofErr w:type="spellStart"/>
      <w:r w:rsidRPr="008C161E">
        <w:rPr>
          <w:rFonts w:asciiTheme="minorHAnsi" w:eastAsiaTheme="minorHAnsi" w:hAnsiTheme="minorHAnsi" w:cs="굴림"/>
          <w:b/>
          <w:spacing w:val="-15"/>
          <w:sz w:val="22"/>
          <w:szCs w:val="22"/>
        </w:rPr>
        <w:t>며</w:t>
      </w:r>
      <w:proofErr w:type="spellEnd"/>
      <w:r w:rsidRPr="008C161E">
        <w:rPr>
          <w:rFonts w:asciiTheme="minorHAnsi" w:eastAsiaTheme="minorHAnsi" w:hAnsiTheme="minorHAnsi" w:cs="굴림"/>
          <w:b/>
          <w:spacing w:val="-15"/>
          <w:sz w:val="22"/>
          <w:szCs w:val="22"/>
        </w:rPr>
        <w:t xml:space="preserve"> “소위 ‘4차 산업혁명’이라고 온 나라가 떠들썩한데 10년 뒤에는 </w:t>
      </w:r>
      <w:proofErr w:type="spellStart"/>
      <w:r w:rsidRPr="008C161E">
        <w:rPr>
          <w:rFonts w:asciiTheme="minorHAnsi" w:eastAsiaTheme="minorHAnsi" w:hAnsiTheme="minorHAnsi" w:cs="굴림"/>
          <w:b/>
          <w:spacing w:val="-15"/>
          <w:sz w:val="22"/>
          <w:szCs w:val="22"/>
        </w:rPr>
        <w:t>몇차</w:t>
      </w:r>
      <w:proofErr w:type="spellEnd"/>
      <w:r w:rsidRPr="008C161E">
        <w:rPr>
          <w:rFonts w:asciiTheme="minorHAnsi" w:eastAsiaTheme="minorHAnsi" w:hAnsiTheme="minorHAnsi" w:cs="굴림"/>
          <w:b/>
          <w:spacing w:val="-15"/>
          <w:sz w:val="22"/>
          <w:szCs w:val="22"/>
        </w:rPr>
        <w:t xml:space="preserve"> 혁명이 될지 알 수 없다”</w:t>
      </w:r>
      <w:proofErr w:type="spellStart"/>
      <w:r w:rsidRPr="008C161E">
        <w:rPr>
          <w:rFonts w:asciiTheme="minorHAnsi" w:eastAsiaTheme="minorHAnsi" w:hAnsiTheme="minorHAnsi" w:cs="굴림"/>
          <w:b/>
          <w:spacing w:val="-15"/>
          <w:sz w:val="22"/>
          <w:szCs w:val="22"/>
        </w:rPr>
        <w:t>며</w:t>
      </w:r>
      <w:proofErr w:type="spellEnd"/>
      <w:r w:rsidRPr="008C161E">
        <w:rPr>
          <w:rFonts w:asciiTheme="minorHAnsi" w:eastAsiaTheme="minorHAnsi" w:hAnsiTheme="minorHAnsi" w:cs="굴림"/>
          <w:b/>
          <w:spacing w:val="-15"/>
          <w:sz w:val="22"/>
          <w:szCs w:val="22"/>
        </w:rPr>
        <w:t xml:space="preserve"> 정부 차원의 신속한 변화와 탄력적 대응을 강조했다. 그가 말하는 촉매기술은 </w:t>
      </w:r>
      <w:r w:rsidRPr="008C161E">
        <w:rPr>
          <w:rFonts w:asciiTheme="minorHAnsi" w:eastAsiaTheme="minorHAnsi" w:hAnsiTheme="minorHAnsi" w:cs="Cambria Math"/>
          <w:b/>
          <w:spacing w:val="-15"/>
          <w:sz w:val="22"/>
          <w:szCs w:val="22"/>
        </w:rPr>
        <w:t>△</w:t>
      </w:r>
      <w:proofErr w:type="spellStart"/>
      <w:r w:rsidRPr="008C161E">
        <w:rPr>
          <w:rFonts w:asciiTheme="minorHAnsi" w:eastAsiaTheme="minorHAnsi" w:hAnsiTheme="minorHAnsi" w:cs="굴림"/>
          <w:b/>
          <w:spacing w:val="-15"/>
          <w:sz w:val="22"/>
          <w:szCs w:val="22"/>
        </w:rPr>
        <w:t>드론</w:t>
      </w:r>
      <w:proofErr w:type="spellEnd"/>
      <w:r w:rsidRPr="008C161E">
        <w:rPr>
          <w:rFonts w:asciiTheme="minorHAnsi" w:eastAsiaTheme="minorHAnsi" w:hAnsiTheme="minorHAnsi" w:cs="굴림"/>
          <w:b/>
          <w:spacing w:val="-15"/>
          <w:sz w:val="22"/>
          <w:szCs w:val="22"/>
        </w:rPr>
        <w:t xml:space="preserve"> </w:t>
      </w:r>
      <w:r w:rsidRPr="008C161E">
        <w:rPr>
          <w:rFonts w:asciiTheme="minorHAnsi" w:eastAsiaTheme="minorHAnsi" w:hAnsiTheme="minorHAnsi" w:cs="Cambria Math"/>
          <w:b/>
          <w:spacing w:val="-15"/>
          <w:sz w:val="22"/>
          <w:szCs w:val="22"/>
        </w:rPr>
        <w:t>△</w:t>
      </w:r>
      <w:proofErr w:type="spellStart"/>
      <w:r w:rsidRPr="008C161E">
        <w:rPr>
          <w:rFonts w:asciiTheme="minorHAnsi" w:eastAsiaTheme="minorHAnsi" w:hAnsiTheme="minorHAnsi" w:cs="굴림"/>
          <w:b/>
          <w:spacing w:val="-15"/>
          <w:sz w:val="22"/>
          <w:szCs w:val="22"/>
        </w:rPr>
        <w:t>자율주행차</w:t>
      </w:r>
      <w:proofErr w:type="spellEnd"/>
      <w:r w:rsidRPr="008C161E">
        <w:rPr>
          <w:rFonts w:asciiTheme="minorHAnsi" w:eastAsiaTheme="minorHAnsi" w:hAnsiTheme="minorHAnsi" w:cs="굴림"/>
          <w:b/>
          <w:spacing w:val="-15"/>
          <w:sz w:val="22"/>
          <w:szCs w:val="22"/>
        </w:rPr>
        <w:t xml:space="preserve"> </w:t>
      </w:r>
      <w:r w:rsidRPr="008C161E">
        <w:rPr>
          <w:rFonts w:asciiTheme="minorHAnsi" w:eastAsiaTheme="minorHAnsi" w:hAnsiTheme="minorHAnsi" w:cs="Cambria Math"/>
          <w:b/>
          <w:spacing w:val="-15"/>
          <w:sz w:val="22"/>
          <w:szCs w:val="22"/>
        </w:rPr>
        <w:t>△</w:t>
      </w:r>
      <w:r w:rsidRPr="008C161E">
        <w:rPr>
          <w:rFonts w:asciiTheme="minorHAnsi" w:eastAsiaTheme="minorHAnsi" w:hAnsiTheme="minorHAnsi" w:cs="굴림"/>
          <w:b/>
          <w:spacing w:val="-15"/>
          <w:sz w:val="22"/>
          <w:szCs w:val="22"/>
        </w:rPr>
        <w:t xml:space="preserve">로봇 </w:t>
      </w:r>
      <w:r w:rsidRPr="008C161E">
        <w:rPr>
          <w:rFonts w:asciiTheme="minorHAnsi" w:eastAsiaTheme="minorHAnsi" w:hAnsiTheme="minorHAnsi" w:cs="Cambria Math"/>
          <w:b/>
          <w:spacing w:val="-15"/>
          <w:sz w:val="22"/>
          <w:szCs w:val="22"/>
        </w:rPr>
        <w:t>△</w:t>
      </w:r>
      <w:r w:rsidRPr="008C161E">
        <w:rPr>
          <w:rFonts w:asciiTheme="minorHAnsi" w:eastAsiaTheme="minorHAnsi" w:hAnsiTheme="minorHAnsi" w:cs="굴림"/>
          <w:b/>
          <w:spacing w:val="-15"/>
          <w:sz w:val="22"/>
          <w:szCs w:val="22"/>
        </w:rPr>
        <w:t xml:space="preserve">3차원(3D)프린터 </w:t>
      </w:r>
      <w:r w:rsidRPr="008C161E">
        <w:rPr>
          <w:rFonts w:asciiTheme="minorHAnsi" w:eastAsiaTheme="minorHAnsi" w:hAnsiTheme="minorHAnsi" w:cs="Cambria Math"/>
          <w:b/>
          <w:spacing w:val="-15"/>
          <w:sz w:val="22"/>
          <w:szCs w:val="22"/>
        </w:rPr>
        <w:t>△</w:t>
      </w:r>
      <w:r w:rsidRPr="008C161E">
        <w:rPr>
          <w:rFonts w:asciiTheme="minorHAnsi" w:eastAsiaTheme="minorHAnsi" w:hAnsiTheme="minorHAnsi" w:cs="굴림"/>
          <w:b/>
          <w:spacing w:val="-15"/>
          <w:sz w:val="22"/>
          <w:szCs w:val="22"/>
        </w:rPr>
        <w:t xml:space="preserve">3D프린팅 건축술 </w:t>
      </w:r>
      <w:r w:rsidRPr="008C161E">
        <w:rPr>
          <w:rFonts w:asciiTheme="minorHAnsi" w:eastAsiaTheme="minorHAnsi" w:hAnsiTheme="minorHAnsi" w:cs="Cambria Math"/>
          <w:b/>
          <w:spacing w:val="-15"/>
          <w:sz w:val="22"/>
          <w:szCs w:val="22"/>
        </w:rPr>
        <w:t>△</w:t>
      </w:r>
      <w:proofErr w:type="spellStart"/>
      <w:r w:rsidRPr="008C161E">
        <w:rPr>
          <w:rFonts w:asciiTheme="minorHAnsi" w:eastAsiaTheme="minorHAnsi" w:hAnsiTheme="minorHAnsi" w:cs="굴림"/>
          <w:b/>
          <w:spacing w:val="-15"/>
          <w:sz w:val="22"/>
          <w:szCs w:val="22"/>
        </w:rPr>
        <w:t>빅데이터</w:t>
      </w:r>
      <w:proofErr w:type="spellEnd"/>
      <w:r w:rsidRPr="008C161E">
        <w:rPr>
          <w:rFonts w:asciiTheme="minorHAnsi" w:eastAsiaTheme="minorHAnsi" w:hAnsiTheme="minorHAnsi" w:cs="굴림"/>
          <w:b/>
          <w:spacing w:val="-15"/>
          <w:sz w:val="22"/>
          <w:szCs w:val="22"/>
        </w:rPr>
        <w:t xml:space="preserve"> </w:t>
      </w:r>
      <w:r w:rsidRPr="008C161E">
        <w:rPr>
          <w:rFonts w:asciiTheme="minorHAnsi" w:eastAsiaTheme="minorHAnsi" w:hAnsiTheme="minorHAnsi" w:cs="Cambria Math"/>
          <w:b/>
          <w:spacing w:val="-15"/>
          <w:sz w:val="22"/>
          <w:szCs w:val="22"/>
        </w:rPr>
        <w:t>△</w:t>
      </w:r>
      <w:r w:rsidRPr="008C161E">
        <w:rPr>
          <w:rFonts w:asciiTheme="minorHAnsi" w:eastAsiaTheme="minorHAnsi" w:hAnsiTheme="minorHAnsi" w:cs="굴림"/>
          <w:b/>
          <w:spacing w:val="-15"/>
          <w:sz w:val="22"/>
          <w:szCs w:val="22"/>
        </w:rPr>
        <w:t xml:space="preserve">인공지능(AI) </w:t>
      </w:r>
      <w:r w:rsidRPr="008C161E">
        <w:rPr>
          <w:rFonts w:asciiTheme="minorHAnsi" w:eastAsiaTheme="minorHAnsi" w:hAnsiTheme="minorHAnsi" w:cs="Cambria Math"/>
          <w:b/>
          <w:spacing w:val="-15"/>
          <w:sz w:val="22"/>
          <w:szCs w:val="22"/>
        </w:rPr>
        <w:t>△</w:t>
      </w:r>
      <w:r w:rsidRPr="008C161E">
        <w:rPr>
          <w:rFonts w:asciiTheme="minorHAnsi" w:eastAsiaTheme="minorHAnsi" w:hAnsiTheme="minorHAnsi" w:cs="굴림"/>
          <w:b/>
          <w:spacing w:val="-15"/>
          <w:sz w:val="22"/>
          <w:szCs w:val="22"/>
        </w:rPr>
        <w:t>에너지 대량저장 기술 등이다.  </w:t>
      </w:r>
      <w:r w:rsidRPr="008C161E">
        <w:rPr>
          <w:rFonts w:asciiTheme="minorHAnsi" w:eastAsiaTheme="minorHAnsi" w:hAnsiTheme="minorHAnsi" w:cs="굴림"/>
          <w:b/>
          <w:spacing w:val="-15"/>
          <w:sz w:val="22"/>
          <w:szCs w:val="22"/>
        </w:rPr>
        <w:br/>
      </w:r>
      <w:r w:rsidRPr="008C161E">
        <w:rPr>
          <w:rFonts w:asciiTheme="minorHAnsi" w:eastAsiaTheme="minorHAnsi" w:hAnsiTheme="minorHAnsi" w:cs="굴림"/>
          <w:b/>
          <w:spacing w:val="-15"/>
          <w:sz w:val="22"/>
          <w:szCs w:val="22"/>
        </w:rPr>
        <w:br/>
      </w:r>
      <w:proofErr w:type="spellStart"/>
      <w:r w:rsidRPr="008C161E">
        <w:rPr>
          <w:rFonts w:asciiTheme="minorHAnsi" w:eastAsiaTheme="minorHAnsi" w:hAnsiTheme="minorHAnsi" w:cs="굴림"/>
          <w:b/>
          <w:spacing w:val="-15"/>
          <w:sz w:val="22"/>
          <w:szCs w:val="22"/>
        </w:rPr>
        <w:t>프레이</w:t>
      </w:r>
      <w:proofErr w:type="spellEnd"/>
      <w:r w:rsidRPr="008C161E">
        <w:rPr>
          <w:rFonts w:asciiTheme="minorHAnsi" w:eastAsiaTheme="minorHAnsi" w:hAnsiTheme="minorHAnsi" w:cs="굴림"/>
          <w:b/>
          <w:spacing w:val="-15"/>
          <w:sz w:val="22"/>
          <w:szCs w:val="22"/>
        </w:rPr>
        <w:t xml:space="preserve"> 소장은 “촉매기술에 국가와 산업 경쟁력이 좌우되고 고용시장의 틀도 근본적으로 바뀌어 이에 효과적으로 대응할 수 있는 체제를 갖추는 국가와 기업만 살아남는 시대가 됐다”</w:t>
      </w:r>
      <w:proofErr w:type="spellStart"/>
      <w:r w:rsidRPr="008C161E">
        <w:rPr>
          <w:rFonts w:asciiTheme="minorHAnsi" w:eastAsiaTheme="minorHAnsi" w:hAnsiTheme="minorHAnsi" w:cs="굴림"/>
          <w:b/>
          <w:spacing w:val="-15"/>
          <w:sz w:val="22"/>
          <w:szCs w:val="22"/>
        </w:rPr>
        <w:t>며</w:t>
      </w:r>
      <w:proofErr w:type="spellEnd"/>
      <w:r w:rsidRPr="008C161E">
        <w:rPr>
          <w:rFonts w:asciiTheme="minorHAnsi" w:eastAsiaTheme="minorHAnsi" w:hAnsiTheme="minorHAnsi" w:cs="굴림"/>
          <w:b/>
          <w:spacing w:val="-15"/>
          <w:sz w:val="22"/>
          <w:szCs w:val="22"/>
        </w:rPr>
        <w:t xml:space="preserve"> “미래를 예측하고 변화하는 미래에 관한 비전을 수립, 실행해야 한다”고 말했다. 이어 “어렵지만 미래를 예측하고 준비할 때 ‘Z통찰(마지막 알파벳으로 최대의 통찰을 뜻함)’로 미래의 </w:t>
      </w:r>
      <w:proofErr w:type="spellStart"/>
      <w:r w:rsidRPr="008C161E">
        <w:rPr>
          <w:rFonts w:asciiTheme="minorHAnsi" w:eastAsiaTheme="minorHAnsi" w:hAnsiTheme="minorHAnsi" w:cs="굴림"/>
          <w:b/>
          <w:spacing w:val="-15"/>
          <w:sz w:val="22"/>
          <w:szCs w:val="22"/>
        </w:rPr>
        <w:t>로드맵을</w:t>
      </w:r>
      <w:proofErr w:type="spellEnd"/>
      <w:r w:rsidRPr="008C161E">
        <w:rPr>
          <w:rFonts w:asciiTheme="minorHAnsi" w:eastAsiaTheme="minorHAnsi" w:hAnsiTheme="minorHAnsi" w:cs="굴림"/>
          <w:b/>
          <w:spacing w:val="-15"/>
          <w:sz w:val="22"/>
          <w:szCs w:val="22"/>
        </w:rPr>
        <w:t xml:space="preserve"> 설계해야 </w:t>
      </w:r>
      <w:r w:rsidRPr="008C161E">
        <w:rPr>
          <w:rFonts w:asciiTheme="minorHAnsi" w:eastAsiaTheme="minorHAnsi" w:hAnsiTheme="minorHAnsi" w:cs="굴림"/>
          <w:b/>
          <w:spacing w:val="-15"/>
          <w:sz w:val="22"/>
          <w:szCs w:val="22"/>
        </w:rPr>
        <w:lastRenderedPageBreak/>
        <w:t>한다”</w:t>
      </w:r>
      <w:proofErr w:type="spellStart"/>
      <w:r w:rsidRPr="008C161E">
        <w:rPr>
          <w:rFonts w:asciiTheme="minorHAnsi" w:eastAsiaTheme="minorHAnsi" w:hAnsiTheme="minorHAnsi" w:cs="굴림"/>
          <w:b/>
          <w:spacing w:val="-15"/>
          <w:sz w:val="22"/>
          <w:szCs w:val="22"/>
        </w:rPr>
        <w:t>며</w:t>
      </w:r>
      <w:proofErr w:type="spellEnd"/>
      <w:r w:rsidRPr="008C161E">
        <w:rPr>
          <w:rFonts w:asciiTheme="minorHAnsi" w:eastAsiaTheme="minorHAnsi" w:hAnsiTheme="minorHAnsi" w:cs="굴림"/>
          <w:b/>
          <w:spacing w:val="-15"/>
          <w:sz w:val="22"/>
          <w:szCs w:val="22"/>
        </w:rPr>
        <w:t xml:space="preserve"> “원하는 목표와 </w:t>
      </w:r>
      <w:proofErr w:type="spellStart"/>
      <w:r w:rsidRPr="008C161E">
        <w:rPr>
          <w:rFonts w:asciiTheme="minorHAnsi" w:eastAsiaTheme="minorHAnsi" w:hAnsiTheme="minorHAnsi" w:cs="굴림"/>
          <w:b/>
          <w:spacing w:val="-15"/>
          <w:sz w:val="22"/>
          <w:szCs w:val="22"/>
        </w:rPr>
        <w:t>로드맵을</w:t>
      </w:r>
      <w:proofErr w:type="spellEnd"/>
      <w:r w:rsidRPr="008C161E">
        <w:rPr>
          <w:rFonts w:asciiTheme="minorHAnsi" w:eastAsiaTheme="minorHAnsi" w:hAnsiTheme="minorHAnsi" w:cs="굴림"/>
          <w:b/>
          <w:spacing w:val="-15"/>
          <w:sz w:val="22"/>
          <w:szCs w:val="22"/>
        </w:rPr>
        <w:t xml:space="preserve"> 정하고 역순으로 과제를 달성하는 것도 한 방법”이라고 조언했다. </w:t>
      </w:r>
      <w:r w:rsidRPr="008C161E">
        <w:rPr>
          <w:rFonts w:asciiTheme="minorHAnsi" w:eastAsiaTheme="minorHAnsi" w:hAnsiTheme="minorHAnsi" w:cs="굴림"/>
          <w:b/>
          <w:spacing w:val="-15"/>
          <w:sz w:val="22"/>
          <w:szCs w:val="22"/>
        </w:rPr>
        <w:br/>
      </w:r>
      <w:r w:rsidRPr="008C161E">
        <w:rPr>
          <w:rFonts w:asciiTheme="minorHAnsi" w:eastAsiaTheme="minorHAnsi" w:hAnsiTheme="minorHAnsi" w:cs="굴림"/>
          <w:b/>
          <w:spacing w:val="-15"/>
          <w:sz w:val="22"/>
          <w:szCs w:val="22"/>
        </w:rPr>
        <w:br/>
        <w:t>/</w:t>
      </w:r>
      <w:proofErr w:type="spellStart"/>
      <w:r w:rsidRPr="008C161E">
        <w:rPr>
          <w:rFonts w:asciiTheme="minorHAnsi" w:eastAsiaTheme="minorHAnsi" w:hAnsiTheme="minorHAnsi" w:cs="굴림"/>
          <w:b/>
          <w:spacing w:val="-15"/>
          <w:sz w:val="22"/>
          <w:szCs w:val="22"/>
        </w:rPr>
        <w:t>고광본선임기자</w:t>
      </w:r>
      <w:proofErr w:type="spellEnd"/>
      <w:r w:rsidRPr="008C161E">
        <w:rPr>
          <w:rFonts w:asciiTheme="minorHAnsi" w:eastAsiaTheme="minorHAnsi" w:hAnsiTheme="minorHAnsi" w:cs="굴림"/>
          <w:b/>
          <w:spacing w:val="-15"/>
          <w:sz w:val="22"/>
          <w:szCs w:val="22"/>
        </w:rPr>
        <w:t xml:space="preserve"> </w:t>
      </w:r>
      <w:proofErr w:type="gramStart"/>
      <w:r w:rsidRPr="008C161E">
        <w:rPr>
          <w:rFonts w:asciiTheme="minorHAnsi" w:eastAsiaTheme="minorHAnsi" w:hAnsiTheme="minorHAnsi" w:cs="굴림"/>
          <w:b/>
          <w:spacing w:val="-15"/>
          <w:sz w:val="22"/>
          <w:szCs w:val="22"/>
        </w:rPr>
        <w:t>kbgo@sedaily.com  </w:t>
      </w:r>
      <w:proofErr w:type="gramEnd"/>
      <w:r w:rsidRPr="008C161E">
        <w:rPr>
          <w:rFonts w:asciiTheme="minorHAnsi" w:eastAsiaTheme="minorHAnsi" w:hAnsiTheme="minorHAnsi" w:cs="굴림"/>
          <w:b/>
          <w:spacing w:val="-15"/>
          <w:sz w:val="22"/>
          <w:szCs w:val="22"/>
        </w:rPr>
        <w:br/>
      </w:r>
      <w:r w:rsidRPr="008C161E">
        <w:rPr>
          <w:rFonts w:asciiTheme="minorHAnsi" w:eastAsiaTheme="minorHAnsi" w:hAnsiTheme="minorHAnsi" w:cs="굴림"/>
          <w:b/>
          <w:spacing w:val="-15"/>
          <w:sz w:val="22"/>
          <w:szCs w:val="22"/>
        </w:rPr>
        <w:br/>
      </w:r>
      <w:r w:rsidR="000E3025" w:rsidRPr="000E3025">
        <w:rPr>
          <w:rFonts w:ascii="HY견고딕" w:eastAsia="HY견고딕" w:hint="eastAsia"/>
          <w:b/>
          <w:sz w:val="36"/>
          <w:szCs w:val="36"/>
        </w:rPr>
        <w:t>[</w:t>
      </w:r>
      <w:r w:rsidR="000E3025" w:rsidRPr="000E3025">
        <w:rPr>
          <w:rFonts w:ascii="HY견고딕" w:eastAsia="HY견고딕" w:hAnsi="바탕" w:hint="eastAsia"/>
          <w:b/>
          <w:sz w:val="36"/>
          <w:szCs w:val="36"/>
        </w:rPr>
        <w:t>제조업관련</w:t>
      </w:r>
      <w:r w:rsidR="000E3025" w:rsidRPr="000E3025">
        <w:rPr>
          <w:rFonts w:ascii="HY견고딕" w:eastAsia="HY견고딕" w:hint="eastAsia"/>
          <w:b/>
          <w:sz w:val="36"/>
          <w:szCs w:val="36"/>
        </w:rPr>
        <w:t>]</w:t>
      </w:r>
    </w:p>
    <w:p w:rsidR="00BD2D36" w:rsidRPr="00BD2D36" w:rsidRDefault="00A228D4" w:rsidP="00BD2D36">
      <w:pPr>
        <w:shd w:val="clear" w:color="auto" w:fill="FFFFFF"/>
        <w:spacing w:before="100" w:beforeAutospacing="1" w:after="100" w:afterAutospacing="1"/>
        <w:jc w:val="left"/>
        <w:outlineLvl w:val="0"/>
        <w:rPr>
          <w:rFonts w:ascii="HY견고딕" w:eastAsia="HY견고딕" w:hAnsi="돋움" w:cs="굴림" w:hint="eastAsia"/>
          <w:b/>
          <w:bCs/>
          <w:kern w:val="36"/>
          <w:sz w:val="36"/>
          <w:szCs w:val="48"/>
        </w:rPr>
      </w:pPr>
      <w:r>
        <w:rPr>
          <w:rFonts w:ascii="HY견고딕" w:eastAsia="HY견고딕" w:hAnsi="돋움" w:cs="굴림" w:hint="eastAsia"/>
          <w:b/>
          <w:bCs/>
          <w:kern w:val="36"/>
          <w:sz w:val="36"/>
          <w:szCs w:val="48"/>
        </w:rPr>
        <w:t xml:space="preserve">16. </w:t>
      </w:r>
      <w:r w:rsidR="00BD2D36" w:rsidRPr="00BD2D36">
        <w:rPr>
          <w:rFonts w:ascii="HY견고딕" w:eastAsia="HY견고딕" w:hAnsi="돋움" w:cs="굴림" w:hint="eastAsia"/>
          <w:b/>
          <w:bCs/>
          <w:kern w:val="36"/>
          <w:sz w:val="36"/>
          <w:szCs w:val="48"/>
        </w:rPr>
        <w:t xml:space="preserve">美 8월 제조업생산 0.9% </w:t>
      </w:r>
      <w:proofErr w:type="gramStart"/>
      <w:r w:rsidR="00BD2D36" w:rsidRPr="00BD2D36">
        <w:rPr>
          <w:rFonts w:ascii="HY견고딕" w:eastAsia="HY견고딕" w:hAnsi="돋움" w:cs="굴림" w:hint="eastAsia"/>
          <w:b/>
          <w:bCs/>
          <w:kern w:val="36"/>
          <w:sz w:val="36"/>
          <w:szCs w:val="48"/>
        </w:rPr>
        <w:t>급감…</w:t>
      </w:r>
      <w:proofErr w:type="gramEnd"/>
      <w:r w:rsidR="00BD2D36" w:rsidRPr="00BD2D36">
        <w:rPr>
          <w:rFonts w:ascii="HY견고딕" w:eastAsia="HY견고딕" w:hAnsi="돋움" w:cs="굴림" w:hint="eastAsia"/>
          <w:b/>
          <w:bCs/>
          <w:kern w:val="36"/>
          <w:sz w:val="36"/>
          <w:szCs w:val="48"/>
        </w:rPr>
        <w:t>"</w:t>
      </w:r>
      <w:proofErr w:type="spellStart"/>
      <w:r w:rsidR="00BD2D36" w:rsidRPr="00BD2D36">
        <w:rPr>
          <w:rFonts w:ascii="HY견고딕" w:eastAsia="HY견고딕" w:hAnsi="돋움" w:cs="굴림" w:hint="eastAsia"/>
          <w:b/>
          <w:bCs/>
          <w:kern w:val="36"/>
          <w:sz w:val="36"/>
          <w:szCs w:val="48"/>
        </w:rPr>
        <w:t>허리케인發</w:t>
      </w:r>
      <w:proofErr w:type="spellEnd"/>
      <w:r w:rsidR="00BD2D36" w:rsidRPr="00BD2D36">
        <w:rPr>
          <w:rFonts w:ascii="HY견고딕" w:eastAsia="HY견고딕" w:hAnsi="돋움" w:cs="굴림" w:hint="eastAsia"/>
          <w:b/>
          <w:bCs/>
          <w:kern w:val="36"/>
          <w:sz w:val="36"/>
          <w:szCs w:val="48"/>
        </w:rPr>
        <w:t xml:space="preserve"> 석유산업 위축"</w:t>
      </w:r>
    </w:p>
    <w:p w:rsidR="00BD2D36" w:rsidRPr="00BD2D36" w:rsidRDefault="00BD2D36" w:rsidP="00BD2D36">
      <w:pPr>
        <w:shd w:val="clear" w:color="auto" w:fill="FFFFFF"/>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송고시간 | 2017/09/15 22:59</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 xml:space="preserve"> (뉴욕=연합뉴스) 이준서 특파원 = 미국의 지난달 제조업생산이 큰 폭으로 감소했다. 지난달 말 텍사스 주를 강타한 허리케인 '</w:t>
      </w:r>
      <w:proofErr w:type="spellStart"/>
      <w:r w:rsidRPr="00BD2D36">
        <w:rPr>
          <w:rFonts w:asciiTheme="minorHAnsi" w:eastAsiaTheme="minorHAnsi" w:hAnsiTheme="minorHAnsi" w:cs="굴림" w:hint="eastAsia"/>
          <w:b/>
          <w:sz w:val="22"/>
          <w:szCs w:val="18"/>
        </w:rPr>
        <w:t>하비</w:t>
      </w:r>
      <w:proofErr w:type="spellEnd"/>
      <w:r w:rsidRPr="00BD2D36">
        <w:rPr>
          <w:rFonts w:asciiTheme="minorHAnsi" w:eastAsiaTheme="minorHAnsi" w:hAnsiTheme="minorHAnsi" w:cs="굴림" w:hint="eastAsia"/>
          <w:b/>
          <w:sz w:val="22"/>
          <w:szCs w:val="18"/>
        </w:rPr>
        <w:t>'의 영향으로 분석된다.</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미 중앙은행인 연방준비제도(연준)는 8월 제조업생산이 전월보다 0.9% 줄었다고 15일(현지시간) 발표했다. 미국의 제조업생산이 감소한 것은 6개월 만에 처음이다.</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허리케인 '</w:t>
      </w:r>
      <w:proofErr w:type="spellStart"/>
      <w:r w:rsidRPr="00BD2D36">
        <w:rPr>
          <w:rFonts w:asciiTheme="minorHAnsi" w:eastAsiaTheme="minorHAnsi" w:hAnsiTheme="minorHAnsi" w:cs="굴림" w:hint="eastAsia"/>
          <w:b/>
          <w:sz w:val="22"/>
          <w:szCs w:val="18"/>
        </w:rPr>
        <w:t>하비</w:t>
      </w:r>
      <w:proofErr w:type="spellEnd"/>
      <w:r w:rsidRPr="00BD2D36">
        <w:rPr>
          <w:rFonts w:asciiTheme="minorHAnsi" w:eastAsiaTheme="minorHAnsi" w:hAnsiTheme="minorHAnsi" w:cs="굴림" w:hint="eastAsia"/>
          <w:b/>
          <w:sz w:val="22"/>
          <w:szCs w:val="18"/>
        </w:rPr>
        <w:t>'의 충격으로 텍사스 주의 원유 정제 활동이 차질을 빚으면서 전체 제조업생산을 위축시켰다.</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광산 부문은 0.8%, 전기·가스·상수도 등 유틸리티 부문은 5.5% 각각 하락했다.</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t>허리케인 변수가 일시적 요인이기는 하지만, 9월과 10월까지는 제조업생산이 감소세를 이어갈 것으로 전문가들은 보고 있다.</w:t>
      </w:r>
    </w:p>
    <w:p w:rsidR="00BD2D36" w:rsidRPr="00BD2D36" w:rsidRDefault="00BD2D36" w:rsidP="00BD2D36">
      <w:pPr>
        <w:shd w:val="clear" w:color="auto" w:fill="FFFFFF"/>
        <w:jc w:val="left"/>
        <w:rPr>
          <w:rFonts w:asciiTheme="minorHAnsi" w:eastAsiaTheme="minorHAnsi" w:hAnsiTheme="minorHAnsi" w:cs="굴림" w:hint="eastAsia"/>
          <w:b/>
          <w:sz w:val="22"/>
          <w:szCs w:val="18"/>
        </w:rPr>
      </w:pPr>
      <w:r w:rsidRPr="00BD2D36">
        <w:rPr>
          <w:rFonts w:asciiTheme="minorHAnsi" w:eastAsiaTheme="minorHAnsi" w:hAnsiTheme="minorHAnsi" w:cs="굴림"/>
          <w:b/>
          <w:noProof/>
          <w:sz w:val="22"/>
          <w:szCs w:val="18"/>
        </w:rPr>
        <w:drawing>
          <wp:inline distT="0" distB="0" distL="0" distR="0" wp14:anchorId="599DF232" wp14:editId="1B61502B">
            <wp:extent cx="3676650" cy="2448649"/>
            <wp:effectExtent l="0" t="0" r="0" b="8890"/>
            <wp:docPr id="235" name="그림 235" descr="미국 미시간 주의 자동차공장 조업 모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미국 미시간 주의 자동차공장 조업 모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76650" cy="2448649"/>
                    </a:xfrm>
                    <a:prstGeom prst="rect">
                      <a:avLst/>
                    </a:prstGeom>
                    <a:noFill/>
                    <a:ln>
                      <a:noFill/>
                    </a:ln>
                  </pic:spPr>
                </pic:pic>
              </a:graphicData>
            </a:graphic>
          </wp:inline>
        </w:drawing>
      </w:r>
    </w:p>
    <w:p w:rsidR="00BD2D36" w:rsidRPr="00BD2D36" w:rsidRDefault="00BD2D36" w:rsidP="00BD2D36">
      <w:pPr>
        <w:shd w:val="clear" w:color="auto" w:fill="FFFFFF"/>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bCs/>
          <w:sz w:val="22"/>
          <w:szCs w:val="18"/>
        </w:rPr>
        <w:t>미국 미시간 주의 자동차공장 조업 모습</w:t>
      </w:r>
      <w:r w:rsidRPr="00BD2D36">
        <w:rPr>
          <w:rFonts w:asciiTheme="minorHAnsi" w:eastAsiaTheme="minorHAnsi" w:hAnsiTheme="minorHAnsi" w:cs="굴림" w:hint="eastAsia"/>
          <w:b/>
          <w:sz w:val="22"/>
          <w:szCs w:val="18"/>
        </w:rPr>
        <w:t>[AP=연합뉴스 자료사진]</w:t>
      </w:r>
    </w:p>
    <w:p w:rsidR="00BD2D36" w:rsidRPr="00BD2D36" w:rsidRDefault="00BD2D36" w:rsidP="00BD2D36">
      <w:pPr>
        <w:shd w:val="clear" w:color="auto" w:fill="FFFFFF"/>
        <w:spacing w:before="100" w:beforeAutospacing="1" w:after="100" w:afterAutospacing="1"/>
        <w:jc w:val="left"/>
        <w:rPr>
          <w:rFonts w:asciiTheme="minorHAnsi" w:eastAsiaTheme="minorHAnsi" w:hAnsiTheme="minorHAnsi" w:cs="굴림" w:hint="eastAsia"/>
          <w:b/>
          <w:sz w:val="22"/>
          <w:szCs w:val="18"/>
        </w:rPr>
      </w:pPr>
      <w:r w:rsidRPr="00BD2D36">
        <w:rPr>
          <w:rFonts w:asciiTheme="minorHAnsi" w:eastAsiaTheme="minorHAnsi" w:hAnsiTheme="minorHAnsi" w:cs="굴림" w:hint="eastAsia"/>
          <w:b/>
          <w:sz w:val="22"/>
          <w:szCs w:val="18"/>
        </w:rPr>
        <w:lastRenderedPageBreak/>
        <w:t>jun@yna.co.kr</w:t>
      </w:r>
    </w:p>
    <w:p w:rsidR="000E3025" w:rsidRDefault="000E3025" w:rsidP="000E3025">
      <w:pPr>
        <w:spacing w:after="200" w:line="276" w:lineRule="auto"/>
        <w:rPr>
          <w:rFonts w:ascii="HY견고딕" w:eastAsia="HY견고딕"/>
          <w:b/>
          <w:sz w:val="36"/>
          <w:szCs w:val="36"/>
        </w:rPr>
      </w:pPr>
    </w:p>
    <w:p w:rsidR="000E3025"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기술개발관련</w:t>
      </w:r>
      <w:r w:rsidRPr="000E3025">
        <w:rPr>
          <w:rFonts w:ascii="HY견고딕" w:eastAsia="HY견고딕" w:hint="eastAsia"/>
          <w:b/>
          <w:sz w:val="36"/>
          <w:szCs w:val="36"/>
        </w:rPr>
        <w:t>]</w:t>
      </w:r>
    </w:p>
    <w:tbl>
      <w:tblPr>
        <w:tblW w:w="9000" w:type="dxa"/>
        <w:jc w:val="center"/>
        <w:tblCellSpacing w:w="0" w:type="dxa"/>
        <w:tblCellMar>
          <w:top w:w="45" w:type="dxa"/>
          <w:left w:w="45" w:type="dxa"/>
          <w:bottom w:w="45" w:type="dxa"/>
          <w:right w:w="45" w:type="dxa"/>
        </w:tblCellMar>
        <w:tblLook w:val="04A0" w:firstRow="1" w:lastRow="0" w:firstColumn="1" w:lastColumn="0" w:noHBand="0" w:noVBand="1"/>
      </w:tblPr>
      <w:tblGrid>
        <w:gridCol w:w="9116"/>
      </w:tblGrid>
      <w:tr w:rsidR="00290DBA" w:rsidRPr="00290DBA">
        <w:trPr>
          <w:tblCellSpacing w:w="0" w:type="dxa"/>
          <w:jc w:val="center"/>
        </w:trPr>
        <w:tc>
          <w:tcPr>
            <w:tcW w:w="0" w:type="auto"/>
            <w:vAlign w:val="center"/>
            <w:hideMark/>
          </w:tcPr>
          <w:p w:rsidR="00290DBA" w:rsidRPr="00290DBA" w:rsidRDefault="00A228D4" w:rsidP="00290DBA">
            <w:pPr>
              <w:jc w:val="left"/>
              <w:rPr>
                <w:rFonts w:ascii="HY견고딕" w:eastAsia="HY견고딕" w:hAnsi="Verdana" w:cs="굴림" w:hint="eastAsia"/>
                <w:b/>
                <w:color w:val="000000"/>
                <w:sz w:val="36"/>
                <w:szCs w:val="36"/>
              </w:rPr>
            </w:pPr>
            <w:r>
              <w:rPr>
                <w:rFonts w:ascii="HY견고딕" w:eastAsia="HY견고딕" w:hAnsi="Verdana" w:cs="굴림" w:hint="eastAsia"/>
                <w:b/>
                <w:sz w:val="36"/>
                <w:szCs w:val="36"/>
              </w:rPr>
              <w:t xml:space="preserve">17. </w:t>
            </w:r>
            <w:r w:rsidR="00290DBA" w:rsidRPr="00290DBA">
              <w:rPr>
                <w:rFonts w:ascii="HY견고딕" w:eastAsia="HY견고딕" w:hAnsi="Verdana" w:cs="굴림" w:hint="eastAsia"/>
                <w:b/>
                <w:sz w:val="36"/>
                <w:szCs w:val="36"/>
              </w:rPr>
              <w:t xml:space="preserve">한전-지멘스, 4차 산업혁명 기술개발 플랫폼사업 MOU </w:t>
            </w:r>
          </w:p>
        </w:tc>
      </w:tr>
      <w:tr w:rsidR="00290DBA" w:rsidRPr="00290DBA">
        <w:trPr>
          <w:trHeight w:val="75"/>
          <w:tblCellSpacing w:w="0" w:type="dxa"/>
          <w:jc w:val="center"/>
        </w:trPr>
        <w:tc>
          <w:tcPr>
            <w:tcW w:w="0" w:type="auto"/>
            <w:vAlign w:val="center"/>
            <w:hideMark/>
          </w:tcPr>
          <w:p w:rsidR="00290DBA" w:rsidRPr="00290DBA" w:rsidRDefault="00290DBA" w:rsidP="00290DBA">
            <w:pPr>
              <w:spacing w:line="300" w:lineRule="atLeast"/>
              <w:jc w:val="left"/>
              <w:rPr>
                <w:rFonts w:ascii="Verdana" w:eastAsia="굴림" w:hAnsi="Verdana" w:cs="굴림"/>
                <w:color w:val="000000"/>
                <w:sz w:val="8"/>
                <w:szCs w:val="18"/>
              </w:rPr>
            </w:pPr>
          </w:p>
        </w:tc>
      </w:tr>
      <w:tr w:rsidR="00290DBA" w:rsidRPr="00290DBA">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80"/>
              <w:gridCol w:w="3581"/>
              <w:gridCol w:w="5085"/>
              <w:gridCol w:w="180"/>
            </w:tblGrid>
            <w:tr w:rsidR="00290DBA" w:rsidRPr="00290DBA">
              <w:trPr>
                <w:tblCellSpacing w:w="0" w:type="dxa"/>
              </w:trPr>
              <w:tc>
                <w:tcPr>
                  <w:tcW w:w="75" w:type="dxa"/>
                  <w:vAlign w:val="center"/>
                  <w:hideMark/>
                </w:tcPr>
                <w:p w:rsidR="00290DBA" w:rsidRPr="00290DBA" w:rsidRDefault="00290DBA" w:rsidP="00290DBA">
                  <w:pPr>
                    <w:spacing w:line="300" w:lineRule="atLeast"/>
                    <w:jc w:val="left"/>
                    <w:rPr>
                      <w:rFonts w:ascii="Verdana" w:eastAsia="굴림" w:hAnsi="Verdana" w:cs="굴림"/>
                      <w:b/>
                      <w:szCs w:val="18"/>
                    </w:rPr>
                  </w:pPr>
                  <w:r w:rsidRPr="00290DBA">
                    <w:rPr>
                      <w:rFonts w:ascii="Verdana" w:eastAsia="굴림" w:hAnsi="Verdana" w:cs="굴림"/>
                      <w:b/>
                      <w:noProof/>
                      <w:szCs w:val="18"/>
                    </w:rPr>
                    <w:drawing>
                      <wp:inline distT="0" distB="0" distL="0" distR="0" wp14:anchorId="52282D25" wp14:editId="6A58D4E8">
                        <wp:extent cx="104775" cy="238125"/>
                        <wp:effectExtent l="0" t="0" r="9525" b="9525"/>
                        <wp:docPr id="242" name="그림 242" descr="http://www.newsmaker.or.kr/image2006/default/newsdaybox_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smaker.or.kr/image2006/default/newsdaybox_top.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p>
              </w:tc>
              <w:tc>
                <w:tcPr>
                  <w:tcW w:w="0" w:type="auto"/>
                  <w:shd w:val="clear" w:color="auto" w:fill="EFEFEF"/>
                  <w:vAlign w:val="center"/>
                  <w:hideMark/>
                </w:tcPr>
                <w:p w:rsidR="00290DBA" w:rsidRPr="00290DBA" w:rsidRDefault="00290DBA" w:rsidP="00290DBA">
                  <w:pPr>
                    <w:spacing w:line="300" w:lineRule="atLeast"/>
                    <w:jc w:val="left"/>
                    <w:rPr>
                      <w:rFonts w:ascii="Verdana" w:eastAsia="굴림" w:hAnsi="Verdana" w:cs="굴림"/>
                      <w:b/>
                      <w:szCs w:val="18"/>
                    </w:rPr>
                  </w:pPr>
                  <w:r w:rsidRPr="00290DBA">
                    <w:rPr>
                      <w:rFonts w:ascii="돋움" w:eastAsia="돋움" w:hAnsi="돋움" w:cs="굴림"/>
                      <w:b/>
                      <w:spacing w:val="-5"/>
                      <w:szCs w:val="16"/>
                    </w:rPr>
                    <w:t>2017년 09월 16일 (토) 15:29:48</w:t>
                  </w:r>
                </w:p>
              </w:tc>
              <w:tc>
                <w:tcPr>
                  <w:tcW w:w="0" w:type="auto"/>
                  <w:shd w:val="clear" w:color="auto" w:fill="EFEFEF"/>
                  <w:vAlign w:val="center"/>
                  <w:hideMark/>
                </w:tcPr>
                <w:p w:rsidR="00290DBA" w:rsidRPr="00290DBA" w:rsidRDefault="00290DBA" w:rsidP="00290DBA">
                  <w:pPr>
                    <w:spacing w:line="300" w:lineRule="atLeast"/>
                    <w:jc w:val="right"/>
                    <w:rPr>
                      <w:rFonts w:ascii="Verdana" w:eastAsia="굴림" w:hAnsi="Verdana" w:cs="굴림"/>
                      <w:b/>
                      <w:szCs w:val="18"/>
                    </w:rPr>
                  </w:pPr>
                  <w:r w:rsidRPr="00290DBA">
                    <w:rPr>
                      <w:rFonts w:ascii="돋움" w:eastAsia="돋움" w:hAnsi="돋움" w:cs="굴림"/>
                      <w:b/>
                      <w:spacing w:val="-5"/>
                      <w:szCs w:val="16"/>
                    </w:rPr>
                    <w:t>최창윤 전문기자</w:t>
                  </w:r>
                  <w:r w:rsidRPr="00290DBA">
                    <w:rPr>
                      <w:rFonts w:ascii="Verdana" w:eastAsia="굴림" w:hAnsi="Verdana" w:cs="굴림"/>
                      <w:b/>
                      <w:spacing w:val="-5"/>
                      <w:szCs w:val="16"/>
                    </w:rPr>
                    <w:t xml:space="preserve"> </w:t>
                  </w:r>
                  <w:hyperlink r:id="rId55" w:history="1">
                    <w:r w:rsidRPr="00290DBA">
                      <w:rPr>
                        <w:rFonts w:ascii="Verdana" w:eastAsia="굴림" w:hAnsi="Verdana" w:cs="굴림"/>
                        <w:b/>
                        <w:noProof/>
                        <w:spacing w:val="-5"/>
                        <w:szCs w:val="16"/>
                      </w:rPr>
                      <w:drawing>
                        <wp:inline distT="0" distB="0" distL="0" distR="0" wp14:anchorId="63B1446D" wp14:editId="229AF3C6">
                          <wp:extent cx="104775" cy="85725"/>
                          <wp:effectExtent l="0" t="0" r="9525" b="9525"/>
                          <wp:docPr id="243" name="그림 243" descr="http://www.newsmaker.or.kr/image2006/default/btn_sendmail.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ewsmaker.or.kr/image2006/default/btn_sendmail.gif">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290DBA">
                      <w:rPr>
                        <w:rFonts w:ascii="Arial" w:eastAsia="굴림" w:hAnsi="Arial" w:cs="Arial"/>
                        <w:b/>
                        <w:spacing w:val="-5"/>
                        <w:szCs w:val="16"/>
                      </w:rPr>
                      <w:t>choipress@newsmaker.or.kr</w:t>
                    </w:r>
                  </w:hyperlink>
                </w:p>
              </w:tc>
              <w:tc>
                <w:tcPr>
                  <w:tcW w:w="75" w:type="dxa"/>
                  <w:vAlign w:val="center"/>
                  <w:hideMark/>
                </w:tcPr>
                <w:p w:rsidR="00290DBA" w:rsidRPr="00290DBA" w:rsidRDefault="00290DBA" w:rsidP="00290DBA">
                  <w:pPr>
                    <w:spacing w:line="300" w:lineRule="atLeast"/>
                    <w:jc w:val="left"/>
                    <w:rPr>
                      <w:rFonts w:ascii="Verdana" w:eastAsia="굴림" w:hAnsi="Verdana" w:cs="굴림"/>
                      <w:b/>
                      <w:szCs w:val="18"/>
                    </w:rPr>
                  </w:pPr>
                  <w:r w:rsidRPr="00290DBA">
                    <w:rPr>
                      <w:rFonts w:ascii="Verdana" w:eastAsia="굴림" w:hAnsi="Verdana" w:cs="굴림"/>
                      <w:b/>
                      <w:noProof/>
                      <w:szCs w:val="18"/>
                    </w:rPr>
                    <w:drawing>
                      <wp:inline distT="0" distB="0" distL="0" distR="0" wp14:anchorId="092F78FF" wp14:editId="7D417393">
                        <wp:extent cx="104775" cy="238125"/>
                        <wp:effectExtent l="0" t="0" r="9525" b="9525"/>
                        <wp:docPr id="244" name="그림 244" descr="http://www.newsmaker.or.kr/image2006/default/newsdaybox_d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wsmaker.or.kr/image2006/default/newsdaybox_dn.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p>
              </w:tc>
            </w:tr>
          </w:tbl>
          <w:p w:rsidR="00290DBA" w:rsidRPr="00290DBA" w:rsidRDefault="00290DBA" w:rsidP="00290DBA">
            <w:pPr>
              <w:spacing w:line="300" w:lineRule="atLeast"/>
              <w:jc w:val="left"/>
              <w:rPr>
                <w:rFonts w:ascii="Verdana" w:eastAsia="굴림" w:hAnsi="Verdana" w:cs="굴림"/>
                <w:b/>
                <w:szCs w:val="18"/>
              </w:rPr>
            </w:pPr>
          </w:p>
        </w:tc>
      </w:tr>
      <w:tr w:rsidR="00290DBA" w:rsidRPr="00290DBA">
        <w:trPr>
          <w:trHeight w:val="225"/>
          <w:tblCellSpacing w:w="0" w:type="dxa"/>
          <w:jc w:val="center"/>
        </w:trPr>
        <w:tc>
          <w:tcPr>
            <w:tcW w:w="0" w:type="auto"/>
            <w:vAlign w:val="center"/>
            <w:hideMark/>
          </w:tcPr>
          <w:p w:rsidR="00290DBA" w:rsidRPr="00290DBA" w:rsidRDefault="00290DBA" w:rsidP="00290DBA">
            <w:pPr>
              <w:spacing w:line="300" w:lineRule="atLeast"/>
              <w:jc w:val="left"/>
              <w:rPr>
                <w:rFonts w:ascii="Verdana" w:eastAsia="굴림" w:hAnsi="Verdana" w:cs="굴림"/>
                <w:color w:val="000000"/>
                <w:sz w:val="18"/>
                <w:szCs w:val="18"/>
              </w:rPr>
            </w:pPr>
          </w:p>
        </w:tc>
      </w:tr>
      <w:tr w:rsidR="00290DBA" w:rsidRPr="00290DBA">
        <w:trPr>
          <w:tblCellSpacing w:w="0" w:type="dxa"/>
          <w:jc w:val="center"/>
        </w:trPr>
        <w:tc>
          <w:tcPr>
            <w:tcW w:w="0" w:type="auto"/>
            <w:vAlign w:val="center"/>
            <w:hideMark/>
          </w:tcPr>
          <w:tbl>
            <w:tblPr>
              <w:tblW w:w="8700" w:type="dxa"/>
              <w:jc w:val="center"/>
              <w:tblCellSpacing w:w="0" w:type="dxa"/>
              <w:tblCellMar>
                <w:left w:w="0" w:type="dxa"/>
                <w:right w:w="0" w:type="dxa"/>
              </w:tblCellMar>
              <w:tblLook w:val="04A0" w:firstRow="1" w:lastRow="0" w:firstColumn="1" w:lastColumn="0" w:noHBand="0" w:noVBand="1"/>
            </w:tblPr>
            <w:tblGrid>
              <w:gridCol w:w="213"/>
              <w:gridCol w:w="8274"/>
              <w:gridCol w:w="213"/>
            </w:tblGrid>
            <w:tr w:rsidR="00290DBA" w:rsidRPr="00290DBA">
              <w:trPr>
                <w:tblCellSpacing w:w="0" w:type="dxa"/>
                <w:jc w:val="center"/>
              </w:trPr>
              <w:tc>
                <w:tcPr>
                  <w:tcW w:w="150" w:type="dxa"/>
                  <w:vAlign w:val="center"/>
                  <w:hideMark/>
                </w:tcPr>
                <w:p w:rsidR="00290DBA" w:rsidRPr="00290DBA" w:rsidRDefault="00290DBA" w:rsidP="00290DBA">
                  <w:pPr>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 </w:t>
                  </w:r>
                </w:p>
              </w:tc>
              <w:tc>
                <w:tcPr>
                  <w:tcW w:w="0" w:type="auto"/>
                  <w:vAlign w:val="center"/>
                  <w:hideMark/>
                </w:tcPr>
                <w:p w:rsidR="00290DBA" w:rsidRPr="00290DBA" w:rsidRDefault="00290DBA" w:rsidP="00290DBA">
                  <w:pPr>
                    <w:jc w:val="center"/>
                    <w:rPr>
                      <w:rFonts w:asciiTheme="minorHAnsi" w:eastAsiaTheme="minorHAnsi" w:hAnsiTheme="minorHAnsi" w:cs="굴림"/>
                      <w:b/>
                      <w:color w:val="000000"/>
                      <w:sz w:val="22"/>
                      <w:szCs w:val="18"/>
                    </w:rPr>
                  </w:pPr>
                  <w:r w:rsidRPr="00290DBA">
                    <w:rPr>
                      <w:rFonts w:asciiTheme="minorHAnsi" w:eastAsiaTheme="minorHAnsi" w:hAnsiTheme="minorHAnsi" w:cs="굴림"/>
                      <w:b/>
                      <w:noProof/>
                      <w:color w:val="000000"/>
                      <w:sz w:val="22"/>
                      <w:szCs w:val="18"/>
                    </w:rPr>
                    <w:drawing>
                      <wp:inline distT="0" distB="0" distL="0" distR="0" wp14:anchorId="1035FB35" wp14:editId="01F2DA07">
                        <wp:extent cx="4562475" cy="3527771"/>
                        <wp:effectExtent l="0" t="0" r="0" b="0"/>
                        <wp:docPr id="245" name="그림 245" descr="http://www.newsmaker.or.kr/news/photo/201709/49930_59417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ewsmaker.or.kr/news/photo/201709/49930_59417_31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2475" cy="3527771"/>
                                </a:xfrm>
                                <a:prstGeom prst="rect">
                                  <a:avLst/>
                                </a:prstGeom>
                                <a:noFill/>
                                <a:ln>
                                  <a:noFill/>
                                </a:ln>
                              </pic:spPr>
                            </pic:pic>
                          </a:graphicData>
                        </a:graphic>
                      </wp:inline>
                    </w:drawing>
                  </w:r>
                </w:p>
              </w:tc>
              <w:tc>
                <w:tcPr>
                  <w:tcW w:w="150" w:type="dxa"/>
                  <w:vAlign w:val="center"/>
                  <w:hideMark/>
                </w:tcPr>
                <w:p w:rsidR="00290DBA" w:rsidRPr="00290DBA" w:rsidRDefault="00290DBA" w:rsidP="00290DBA">
                  <w:pPr>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 </w:t>
                  </w:r>
                </w:p>
              </w:tc>
            </w:tr>
            <w:tr w:rsidR="00290DBA" w:rsidRPr="00290DBA">
              <w:trPr>
                <w:tblCellSpacing w:w="0" w:type="dxa"/>
                <w:jc w:val="center"/>
              </w:trPr>
              <w:tc>
                <w:tcPr>
                  <w:tcW w:w="0" w:type="auto"/>
                  <w:gridSpan w:val="3"/>
                  <w:tcMar>
                    <w:top w:w="150" w:type="dxa"/>
                    <w:left w:w="150" w:type="dxa"/>
                    <w:bottom w:w="150" w:type="dxa"/>
                    <w:right w:w="150" w:type="dxa"/>
                  </w:tcMar>
                  <w:vAlign w:val="center"/>
                  <w:hideMark/>
                </w:tcPr>
                <w:p w:rsidR="00290DBA" w:rsidRPr="00290DBA" w:rsidRDefault="00290DBA" w:rsidP="00290DBA">
                  <w:pPr>
                    <w:jc w:val="left"/>
                    <w:rPr>
                      <w:rFonts w:asciiTheme="minorHAnsi" w:eastAsiaTheme="minorHAnsi" w:hAnsiTheme="minorHAnsi" w:cs="굴림"/>
                      <w:b/>
                      <w:color w:val="000000"/>
                      <w:sz w:val="22"/>
                      <w:szCs w:val="18"/>
                    </w:rPr>
                  </w:pPr>
                  <w:r w:rsidRPr="00290DBA">
                    <w:rPr>
                      <w:rFonts w:asciiTheme="minorHAnsi" w:eastAsiaTheme="minorHAnsi" w:hAnsiTheme="minorHAnsi" w:cs="Arial"/>
                      <w:b/>
                      <w:color w:val="306F7F"/>
                      <w:sz w:val="22"/>
                      <w:szCs w:val="18"/>
                    </w:rPr>
                    <w:t>▲</w:t>
                  </w:r>
                  <w:r w:rsidRPr="00290DBA">
                    <w:rPr>
                      <w:rFonts w:asciiTheme="minorHAnsi" w:eastAsiaTheme="minorHAnsi" w:hAnsiTheme="minorHAnsi" w:cs="굴림"/>
                      <w:b/>
                      <w:color w:val="306F7F"/>
                      <w:sz w:val="22"/>
                      <w:szCs w:val="18"/>
                    </w:rPr>
                    <w:t xml:space="preserve"> 지멘스(Siemens) 그룹 조 </w:t>
                  </w:r>
                  <w:proofErr w:type="spellStart"/>
                  <w:r w:rsidRPr="00290DBA">
                    <w:rPr>
                      <w:rFonts w:asciiTheme="minorHAnsi" w:eastAsiaTheme="minorHAnsi" w:hAnsiTheme="minorHAnsi" w:cs="굴림"/>
                      <w:b/>
                      <w:color w:val="306F7F"/>
                      <w:sz w:val="22"/>
                      <w:szCs w:val="18"/>
                    </w:rPr>
                    <w:t>케저</w:t>
                  </w:r>
                  <w:proofErr w:type="spellEnd"/>
                  <w:r w:rsidRPr="00290DBA">
                    <w:rPr>
                      <w:rFonts w:asciiTheme="minorHAnsi" w:eastAsiaTheme="minorHAnsi" w:hAnsiTheme="minorHAnsi" w:cs="굴림"/>
                      <w:b/>
                      <w:color w:val="306F7F"/>
                      <w:sz w:val="22"/>
                      <w:szCs w:val="18"/>
                    </w:rPr>
                    <w:t xml:space="preserve">(Joe </w:t>
                  </w:r>
                  <w:proofErr w:type="spellStart"/>
                  <w:r w:rsidRPr="00290DBA">
                    <w:rPr>
                      <w:rFonts w:asciiTheme="minorHAnsi" w:eastAsiaTheme="minorHAnsi" w:hAnsiTheme="minorHAnsi" w:cs="굴림"/>
                      <w:b/>
                      <w:color w:val="306F7F"/>
                      <w:sz w:val="22"/>
                      <w:szCs w:val="18"/>
                    </w:rPr>
                    <w:t>Kaeser</w:t>
                  </w:r>
                  <w:proofErr w:type="spellEnd"/>
                  <w:r w:rsidRPr="00290DBA">
                    <w:rPr>
                      <w:rFonts w:asciiTheme="minorHAnsi" w:eastAsiaTheme="minorHAnsi" w:hAnsiTheme="minorHAnsi" w:cs="굴림"/>
                      <w:b/>
                      <w:color w:val="306F7F"/>
                      <w:sz w:val="22"/>
                      <w:szCs w:val="18"/>
                    </w:rPr>
                    <w:t xml:space="preserve">) 회장과 </w:t>
                  </w:r>
                  <w:proofErr w:type="spellStart"/>
                  <w:r w:rsidRPr="00290DBA">
                    <w:rPr>
                      <w:rFonts w:asciiTheme="minorHAnsi" w:eastAsiaTheme="minorHAnsi" w:hAnsiTheme="minorHAnsi" w:cs="굴림"/>
                      <w:b/>
                      <w:color w:val="306F7F"/>
                      <w:sz w:val="22"/>
                      <w:szCs w:val="18"/>
                    </w:rPr>
                    <w:t>조환익</w:t>
                  </w:r>
                  <w:proofErr w:type="spellEnd"/>
                  <w:r w:rsidRPr="00290DBA">
                    <w:rPr>
                      <w:rFonts w:asciiTheme="minorHAnsi" w:eastAsiaTheme="minorHAnsi" w:hAnsiTheme="minorHAnsi" w:cs="굴림"/>
                      <w:b/>
                      <w:color w:val="306F7F"/>
                      <w:sz w:val="22"/>
                      <w:szCs w:val="18"/>
                    </w:rPr>
                    <w:t xml:space="preserve"> 한전 사장/최창윤 기자(사진=한국전력)</w:t>
                  </w:r>
                </w:p>
              </w:tc>
            </w:tr>
          </w:tbl>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전력연구원</w:t>
            </w:r>
            <w:r w:rsidRPr="00290DBA">
              <w:rPr>
                <w:rFonts w:asciiTheme="minorHAnsi" w:eastAsiaTheme="minorHAnsi" w:hAnsiTheme="minorHAnsi" w:cs="굴림" w:hint="eastAsia"/>
                <w:b/>
                <w:color w:val="000000"/>
                <w:sz w:val="22"/>
                <w:szCs w:val="18"/>
              </w:rPr>
              <w:t>-</w:t>
            </w:r>
            <w:r w:rsidRPr="00290DBA">
              <w:rPr>
                <w:rFonts w:asciiTheme="minorHAnsi" w:eastAsiaTheme="minorHAnsi" w:hAnsiTheme="minorHAnsi" w:cs="굴림"/>
                <w:b/>
                <w:color w:val="000000"/>
                <w:sz w:val="22"/>
                <w:szCs w:val="18"/>
              </w:rPr>
              <w:t xml:space="preserve">지멘스 간 발전분야 디지털 솔루션 공동개발 </w:t>
            </w:r>
            <w:r w:rsidRPr="00290DBA">
              <w:rPr>
                <w:rFonts w:asciiTheme="minorHAnsi" w:eastAsiaTheme="minorHAnsi" w:hAnsiTheme="minorHAnsi" w:cs="굴림" w:hint="eastAsia"/>
                <w:b/>
                <w:color w:val="000000"/>
                <w:sz w:val="22"/>
                <w:szCs w:val="18"/>
              </w:rPr>
              <w:t xml:space="preserve">MOU </w:t>
            </w:r>
            <w:r w:rsidRPr="00290DBA">
              <w:rPr>
                <w:rFonts w:asciiTheme="minorHAnsi" w:eastAsiaTheme="minorHAnsi" w:hAnsiTheme="minorHAnsi" w:cs="굴림"/>
                <w:b/>
                <w:color w:val="000000"/>
                <w:sz w:val="22"/>
                <w:szCs w:val="18"/>
              </w:rPr>
              <w:t>체결</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 xml:space="preserve">전력산업의 디지털화를 위한 양사 기술협력 </w:t>
            </w:r>
            <w:proofErr w:type="spellStart"/>
            <w:r w:rsidRPr="00290DBA">
              <w:rPr>
                <w:rFonts w:asciiTheme="minorHAnsi" w:eastAsiaTheme="minorHAnsi" w:hAnsiTheme="minorHAnsi" w:cs="굴림"/>
                <w:b/>
                <w:color w:val="000000"/>
                <w:sz w:val="22"/>
                <w:szCs w:val="18"/>
              </w:rPr>
              <w:t>파트너쉽</w:t>
            </w:r>
            <w:proofErr w:type="spellEnd"/>
            <w:r w:rsidRPr="00290DBA">
              <w:rPr>
                <w:rFonts w:asciiTheme="minorHAnsi" w:eastAsiaTheme="minorHAnsi" w:hAnsiTheme="minorHAnsi" w:cs="굴림"/>
                <w:b/>
                <w:color w:val="000000"/>
                <w:sz w:val="22"/>
                <w:szCs w:val="18"/>
              </w:rPr>
              <w:t xml:space="preserve"> 강화</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hint="eastAsia"/>
                <w:b/>
                <w:color w:val="000000"/>
                <w:sz w:val="22"/>
                <w:szCs w:val="18"/>
              </w:rPr>
              <w:t>(</w:t>
            </w:r>
            <w:r w:rsidRPr="00290DBA">
              <w:rPr>
                <w:rFonts w:asciiTheme="minorHAnsi" w:eastAsiaTheme="minorHAnsi" w:hAnsiTheme="minorHAnsi" w:cs="굴림"/>
                <w:b/>
                <w:color w:val="000000"/>
                <w:sz w:val="22"/>
                <w:szCs w:val="18"/>
              </w:rPr>
              <w:t>뉴스메이커</w:t>
            </w:r>
            <w:r w:rsidRPr="00290DBA">
              <w:rPr>
                <w:rFonts w:asciiTheme="minorHAnsi" w:eastAsiaTheme="minorHAnsi" w:hAnsiTheme="minorHAnsi" w:cs="굴림" w:hint="eastAsia"/>
                <w:b/>
                <w:color w:val="000000"/>
                <w:sz w:val="22"/>
                <w:szCs w:val="18"/>
              </w:rPr>
              <w:t>=</w:t>
            </w:r>
            <w:r w:rsidRPr="00290DBA">
              <w:rPr>
                <w:rFonts w:asciiTheme="minorHAnsi" w:eastAsiaTheme="minorHAnsi" w:hAnsiTheme="minorHAnsi" w:cs="굴림"/>
                <w:b/>
                <w:color w:val="000000"/>
                <w:sz w:val="22"/>
                <w:szCs w:val="18"/>
              </w:rPr>
              <w:t>최창윤 기자</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 xml:space="preserve">한국전력 </w:t>
            </w:r>
            <w:proofErr w:type="spellStart"/>
            <w:r w:rsidRPr="00290DBA">
              <w:rPr>
                <w:rFonts w:asciiTheme="minorHAnsi" w:eastAsiaTheme="minorHAnsi" w:hAnsiTheme="minorHAnsi" w:cs="굴림"/>
                <w:b/>
                <w:color w:val="000000"/>
                <w:sz w:val="22"/>
                <w:szCs w:val="18"/>
              </w:rPr>
              <w:t>조환익</w:t>
            </w:r>
            <w:proofErr w:type="spellEnd"/>
            <w:r w:rsidRPr="00290DBA">
              <w:rPr>
                <w:rFonts w:asciiTheme="minorHAnsi" w:eastAsiaTheme="minorHAnsi" w:hAnsiTheme="minorHAnsi" w:cs="굴림"/>
                <w:b/>
                <w:color w:val="000000"/>
                <w:sz w:val="22"/>
                <w:szCs w:val="18"/>
              </w:rPr>
              <w:t xml:space="preserve"> 사장은 지난 </w:t>
            </w:r>
            <w:r w:rsidRPr="00290DBA">
              <w:rPr>
                <w:rFonts w:asciiTheme="minorHAnsi" w:eastAsiaTheme="minorHAnsi" w:hAnsiTheme="minorHAnsi" w:cs="굴림" w:hint="eastAsia"/>
                <w:b/>
                <w:color w:val="000000"/>
                <w:sz w:val="22"/>
                <w:szCs w:val="18"/>
              </w:rPr>
              <w:t>15</w:t>
            </w:r>
            <w:r w:rsidRPr="00290DBA">
              <w:rPr>
                <w:rFonts w:asciiTheme="minorHAnsi" w:eastAsiaTheme="minorHAnsi" w:hAnsiTheme="minorHAnsi" w:cs="굴림"/>
                <w:b/>
                <w:color w:val="000000"/>
                <w:sz w:val="22"/>
                <w:szCs w:val="18"/>
              </w:rPr>
              <w:t>일</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서울 신라호텔에서</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디지털 시대 혁신을 선도하는 세계적인 전기전자 기업 지멘스</w:t>
            </w:r>
            <w:r w:rsidRPr="00290DBA">
              <w:rPr>
                <w:rFonts w:asciiTheme="minorHAnsi" w:eastAsiaTheme="minorHAnsi" w:hAnsiTheme="minorHAnsi" w:cs="굴림" w:hint="eastAsia"/>
                <w:b/>
                <w:color w:val="000000"/>
                <w:sz w:val="22"/>
                <w:szCs w:val="18"/>
              </w:rPr>
              <w:t xml:space="preserve">(Siemens) </w:t>
            </w:r>
            <w:r w:rsidRPr="00290DBA">
              <w:rPr>
                <w:rFonts w:asciiTheme="minorHAnsi" w:eastAsiaTheme="minorHAnsi" w:hAnsiTheme="minorHAnsi" w:cs="굴림"/>
                <w:b/>
                <w:color w:val="000000"/>
                <w:sz w:val="22"/>
                <w:szCs w:val="18"/>
              </w:rPr>
              <w:t xml:space="preserve">그룹 조 </w:t>
            </w:r>
            <w:proofErr w:type="spellStart"/>
            <w:r w:rsidRPr="00290DBA">
              <w:rPr>
                <w:rFonts w:asciiTheme="minorHAnsi" w:eastAsiaTheme="minorHAnsi" w:hAnsiTheme="minorHAnsi" w:cs="굴림"/>
                <w:b/>
                <w:color w:val="000000"/>
                <w:sz w:val="22"/>
                <w:szCs w:val="18"/>
              </w:rPr>
              <w:lastRenderedPageBreak/>
              <w:t>케저</w:t>
            </w:r>
            <w:proofErr w:type="spellEnd"/>
            <w:r w:rsidRPr="00290DBA">
              <w:rPr>
                <w:rFonts w:asciiTheme="minorHAnsi" w:eastAsiaTheme="minorHAnsi" w:hAnsiTheme="minorHAnsi" w:cs="굴림" w:hint="eastAsia"/>
                <w:b/>
                <w:color w:val="000000"/>
                <w:sz w:val="22"/>
                <w:szCs w:val="18"/>
              </w:rPr>
              <w:t xml:space="preserve">(Joe </w:t>
            </w:r>
            <w:proofErr w:type="spellStart"/>
            <w:r w:rsidRPr="00290DBA">
              <w:rPr>
                <w:rFonts w:asciiTheme="minorHAnsi" w:eastAsiaTheme="minorHAnsi" w:hAnsiTheme="minorHAnsi" w:cs="굴림" w:hint="eastAsia"/>
                <w:b/>
                <w:color w:val="000000"/>
                <w:sz w:val="22"/>
                <w:szCs w:val="18"/>
              </w:rPr>
              <w:t>Kaeser</w:t>
            </w:r>
            <w:proofErr w:type="spellEnd"/>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회장과 만나 협력방안을 논의했다</w:t>
            </w:r>
            <w:r w:rsidRPr="00290DBA">
              <w:rPr>
                <w:rFonts w:asciiTheme="minorHAnsi" w:eastAsiaTheme="minorHAnsi" w:hAnsiTheme="minorHAnsi" w:cs="굴림" w:hint="eastAsia"/>
                <w:b/>
                <w:color w:val="000000"/>
                <w:sz w:val="22"/>
                <w:szCs w:val="18"/>
              </w:rPr>
              <w:t xml:space="preserve">.  </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한전은 전력에너지 회사에서 플랫폼 사업자</w:t>
            </w:r>
            <w:r w:rsidRPr="00290DBA">
              <w:rPr>
                <w:rFonts w:asciiTheme="minorHAnsi" w:eastAsiaTheme="minorHAnsi" w:hAnsiTheme="minorHAnsi" w:cs="굴림" w:hint="eastAsia"/>
                <w:b/>
                <w:color w:val="000000"/>
                <w:sz w:val="22"/>
                <w:szCs w:val="18"/>
              </w:rPr>
              <w:t>(Platform Provider)</w:t>
            </w:r>
            <w:r w:rsidRPr="00290DBA">
              <w:rPr>
                <w:rFonts w:asciiTheme="minorHAnsi" w:eastAsiaTheme="minorHAnsi" w:hAnsiTheme="minorHAnsi" w:cs="굴림"/>
                <w:b/>
                <w:color w:val="000000"/>
                <w:sz w:val="22"/>
                <w:szCs w:val="18"/>
              </w:rPr>
              <w:t xml:space="preserve">로 도약하기 위해 우수한 전력설비운영 능력과 축적된 전력 </w:t>
            </w:r>
            <w:r w:rsidRPr="00290DBA">
              <w:rPr>
                <w:rFonts w:asciiTheme="minorHAnsi" w:eastAsiaTheme="minorHAnsi" w:hAnsiTheme="minorHAnsi" w:cs="굴림" w:hint="eastAsia"/>
                <w:b/>
                <w:color w:val="000000"/>
                <w:sz w:val="22"/>
                <w:szCs w:val="18"/>
              </w:rPr>
              <w:t>Big Data</w:t>
            </w:r>
            <w:r w:rsidRPr="00290DBA">
              <w:rPr>
                <w:rFonts w:asciiTheme="minorHAnsi" w:eastAsiaTheme="minorHAnsi" w:hAnsiTheme="minorHAnsi" w:cs="굴림"/>
                <w:b/>
                <w:color w:val="000000"/>
                <w:sz w:val="22"/>
                <w:szCs w:val="18"/>
              </w:rPr>
              <w:t>와 지멘스의 디지털 및 제조분야 역량을 공유하고 협력해 나가기로 했다</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 </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특히</w:t>
            </w:r>
            <w:r w:rsidRPr="00290DBA">
              <w:rPr>
                <w:rFonts w:asciiTheme="minorHAnsi" w:eastAsiaTheme="minorHAnsi" w:hAnsiTheme="minorHAnsi" w:cs="굴림" w:hint="eastAsia"/>
                <w:b/>
                <w:color w:val="000000"/>
                <w:sz w:val="22"/>
                <w:szCs w:val="18"/>
              </w:rPr>
              <w:t xml:space="preserve">, </w:t>
            </w:r>
            <w:proofErr w:type="spellStart"/>
            <w:r w:rsidRPr="00290DBA">
              <w:rPr>
                <w:rFonts w:asciiTheme="minorHAnsi" w:eastAsiaTheme="minorHAnsi" w:hAnsiTheme="minorHAnsi" w:cs="굴림"/>
                <w:b/>
                <w:color w:val="000000"/>
                <w:sz w:val="22"/>
                <w:szCs w:val="18"/>
              </w:rPr>
              <w:t>조환익</w:t>
            </w:r>
            <w:proofErr w:type="spellEnd"/>
            <w:r w:rsidRPr="00290DBA">
              <w:rPr>
                <w:rFonts w:asciiTheme="minorHAnsi" w:eastAsiaTheme="minorHAnsi" w:hAnsiTheme="minorHAnsi" w:cs="굴림"/>
                <w:b/>
                <w:color w:val="000000"/>
                <w:sz w:val="22"/>
                <w:szCs w:val="18"/>
              </w:rPr>
              <w:t xml:space="preserve"> 한전 사장은 앞으로 </w:t>
            </w:r>
            <w:r w:rsidRPr="00290DBA">
              <w:rPr>
                <w:rFonts w:asciiTheme="minorHAnsi" w:eastAsiaTheme="minorHAnsi" w:hAnsiTheme="minorHAnsi" w:cs="굴림" w:hint="eastAsia"/>
                <w:b/>
                <w:color w:val="000000"/>
                <w:sz w:val="22"/>
                <w:szCs w:val="18"/>
              </w:rPr>
              <w:t xml:space="preserve">Digital </w:t>
            </w:r>
            <w:r w:rsidRPr="00290DBA">
              <w:rPr>
                <w:rFonts w:asciiTheme="minorHAnsi" w:eastAsiaTheme="minorHAnsi" w:hAnsiTheme="minorHAnsi" w:cs="굴림"/>
                <w:b/>
                <w:color w:val="000000"/>
                <w:sz w:val="22"/>
                <w:szCs w:val="18"/>
              </w:rPr>
              <w:t xml:space="preserve">플랫폼 기반의 에너지마켓 </w:t>
            </w:r>
            <w:proofErr w:type="spellStart"/>
            <w:r w:rsidRPr="00290DBA">
              <w:rPr>
                <w:rFonts w:asciiTheme="minorHAnsi" w:eastAsiaTheme="minorHAnsi" w:hAnsiTheme="minorHAnsi" w:cs="굴림"/>
                <w:b/>
                <w:color w:val="000000"/>
                <w:sz w:val="22"/>
                <w:szCs w:val="18"/>
              </w:rPr>
              <w:t>플레이스가</w:t>
            </w:r>
            <w:proofErr w:type="spellEnd"/>
            <w:r w:rsidRPr="00290DBA">
              <w:rPr>
                <w:rFonts w:asciiTheme="minorHAnsi" w:eastAsiaTheme="minorHAnsi" w:hAnsiTheme="minorHAnsi" w:cs="굴림"/>
                <w:b/>
                <w:color w:val="000000"/>
                <w:sz w:val="22"/>
                <w:szCs w:val="18"/>
              </w:rPr>
              <w:t xml:space="preserve"> 구축돼 스마트 가전과 에너지 </w:t>
            </w:r>
            <w:proofErr w:type="spellStart"/>
            <w:r w:rsidRPr="00290DBA">
              <w:rPr>
                <w:rFonts w:asciiTheme="minorHAnsi" w:eastAsiaTheme="minorHAnsi" w:hAnsiTheme="minorHAnsi" w:cs="굴림" w:hint="eastAsia"/>
                <w:b/>
                <w:color w:val="000000"/>
                <w:sz w:val="22"/>
                <w:szCs w:val="18"/>
              </w:rPr>
              <w:t>IoT</w:t>
            </w:r>
            <w:proofErr w:type="spellEnd"/>
            <w:r w:rsidRPr="00290DBA">
              <w:rPr>
                <w:rFonts w:asciiTheme="minorHAnsi" w:eastAsiaTheme="minorHAnsi" w:hAnsiTheme="minorHAnsi" w:cs="굴림"/>
                <w:b/>
                <w:color w:val="000000"/>
                <w:sz w:val="22"/>
                <w:szCs w:val="18"/>
              </w:rPr>
              <w:t>가 연계된 다양한 산업 생태계가 조성 될 것 이라고 말하면서</w:t>
            </w:r>
            <w:r w:rsidRPr="00290DBA">
              <w:rPr>
                <w:rFonts w:asciiTheme="minorHAnsi" w:eastAsiaTheme="minorHAnsi" w:hAnsiTheme="minorHAnsi" w:cs="굴림" w:hint="eastAsia"/>
                <w:b/>
                <w:color w:val="000000"/>
                <w:sz w:val="22"/>
                <w:szCs w:val="18"/>
              </w:rPr>
              <w:t>, “</w:t>
            </w:r>
            <w:r w:rsidRPr="00290DBA">
              <w:rPr>
                <w:rFonts w:asciiTheme="minorHAnsi" w:eastAsiaTheme="minorHAnsi" w:hAnsiTheme="minorHAnsi" w:cs="굴림"/>
                <w:b/>
                <w:color w:val="000000"/>
                <w:sz w:val="22"/>
                <w:szCs w:val="18"/>
              </w:rPr>
              <w:t xml:space="preserve">전력산업이 새로운 서비스를 창출하고 생태계를 만들 수 있도록 </w:t>
            </w:r>
            <w:r w:rsidRPr="00290DBA">
              <w:rPr>
                <w:rFonts w:asciiTheme="minorHAnsi" w:eastAsiaTheme="minorHAnsi" w:hAnsiTheme="minorHAnsi" w:cs="굴림" w:hint="eastAsia"/>
                <w:b/>
                <w:color w:val="000000"/>
                <w:sz w:val="22"/>
                <w:szCs w:val="18"/>
              </w:rPr>
              <w:t>4</w:t>
            </w:r>
            <w:r w:rsidRPr="00290DBA">
              <w:rPr>
                <w:rFonts w:asciiTheme="minorHAnsi" w:eastAsiaTheme="minorHAnsi" w:hAnsiTheme="minorHAnsi" w:cs="굴림"/>
                <w:b/>
                <w:color w:val="000000"/>
                <w:sz w:val="22"/>
                <w:szCs w:val="18"/>
              </w:rPr>
              <w:t>차 산업혁명 기술개발을 위해 양사간 긴밀한 협력이 필요</w:t>
            </w:r>
            <w:r w:rsidRPr="00290DBA">
              <w:rPr>
                <w:rFonts w:asciiTheme="minorHAnsi" w:eastAsiaTheme="minorHAnsi" w:hAnsiTheme="minorHAnsi" w:cs="굴림" w:hint="eastAsia"/>
                <w:b/>
                <w:color w:val="000000"/>
                <w:sz w:val="22"/>
                <w:szCs w:val="18"/>
              </w:rPr>
              <w:t>”</w:t>
            </w:r>
            <w:r w:rsidRPr="00290DBA">
              <w:rPr>
                <w:rFonts w:asciiTheme="minorHAnsi" w:eastAsiaTheme="minorHAnsi" w:hAnsiTheme="minorHAnsi" w:cs="굴림"/>
                <w:b/>
                <w:color w:val="000000"/>
                <w:sz w:val="22"/>
                <w:szCs w:val="18"/>
              </w:rPr>
              <w:t>하다고 강조했다</w:t>
            </w:r>
            <w:r w:rsidRPr="00290DBA">
              <w:rPr>
                <w:rFonts w:asciiTheme="minorHAnsi" w:eastAsiaTheme="minorHAnsi" w:hAnsiTheme="minorHAnsi" w:cs="굴림" w:hint="eastAsia"/>
                <w:b/>
                <w:color w:val="000000"/>
                <w:sz w:val="22"/>
                <w:szCs w:val="18"/>
              </w:rPr>
              <w:t>.</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또한</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 xml:space="preserve">한전 전력연구원은 지난 </w:t>
            </w:r>
            <w:r w:rsidRPr="00290DBA">
              <w:rPr>
                <w:rFonts w:asciiTheme="minorHAnsi" w:eastAsiaTheme="minorHAnsi" w:hAnsiTheme="minorHAnsi" w:cs="굴림" w:hint="eastAsia"/>
                <w:b/>
                <w:color w:val="000000"/>
                <w:sz w:val="22"/>
                <w:szCs w:val="18"/>
              </w:rPr>
              <w:t>9</w:t>
            </w:r>
            <w:r w:rsidRPr="00290DBA">
              <w:rPr>
                <w:rFonts w:asciiTheme="minorHAnsi" w:eastAsiaTheme="minorHAnsi" w:hAnsiTheme="minorHAnsi" w:cs="굴림"/>
                <w:b/>
                <w:color w:val="000000"/>
                <w:sz w:val="22"/>
                <w:szCs w:val="18"/>
              </w:rPr>
              <w:t xml:space="preserve">월 </w:t>
            </w:r>
            <w:r w:rsidRPr="00290DBA">
              <w:rPr>
                <w:rFonts w:asciiTheme="minorHAnsi" w:eastAsiaTheme="minorHAnsi" w:hAnsiTheme="minorHAnsi" w:cs="굴림" w:hint="eastAsia"/>
                <w:b/>
                <w:color w:val="000000"/>
                <w:sz w:val="22"/>
                <w:szCs w:val="18"/>
              </w:rPr>
              <w:t>4</w:t>
            </w:r>
            <w:r w:rsidRPr="00290DBA">
              <w:rPr>
                <w:rFonts w:asciiTheme="minorHAnsi" w:eastAsiaTheme="minorHAnsi" w:hAnsiTheme="minorHAnsi" w:cs="굴림"/>
                <w:b/>
                <w:color w:val="000000"/>
                <w:sz w:val="22"/>
                <w:szCs w:val="18"/>
              </w:rPr>
              <w:t>일 독일 현지에서 지멘스와「국내 에너지 시스템에 적합한 디지털 솔루션 공동개발을 위한 양해각서」</w:t>
            </w:r>
            <w:proofErr w:type="spellStart"/>
            <w:r w:rsidRPr="00290DBA">
              <w:rPr>
                <w:rFonts w:asciiTheme="minorHAnsi" w:eastAsiaTheme="minorHAnsi" w:hAnsiTheme="minorHAnsi" w:cs="굴림"/>
                <w:b/>
                <w:color w:val="000000"/>
                <w:sz w:val="22"/>
                <w:szCs w:val="18"/>
              </w:rPr>
              <w:t>를</w:t>
            </w:r>
            <w:proofErr w:type="spellEnd"/>
            <w:r w:rsidRPr="00290DBA">
              <w:rPr>
                <w:rFonts w:asciiTheme="minorHAnsi" w:eastAsiaTheme="minorHAnsi" w:hAnsiTheme="minorHAnsi" w:cs="굴림"/>
                <w:b/>
                <w:color w:val="000000"/>
                <w:sz w:val="22"/>
                <w:szCs w:val="18"/>
              </w:rPr>
              <w:t xml:space="preserve"> 체결하고</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발전소의 실시간 설비상태를 원격으로 감시하고 진단하는 발전분야 디지털 솔루션</w:t>
            </w:r>
            <w:r w:rsidRPr="00290DBA">
              <w:rPr>
                <w:rFonts w:asciiTheme="minorHAnsi" w:eastAsiaTheme="minorHAnsi" w:hAnsiTheme="minorHAnsi" w:cs="굴림" w:hint="eastAsia"/>
                <w:b/>
                <w:color w:val="000000"/>
                <w:sz w:val="22"/>
                <w:szCs w:val="18"/>
              </w:rPr>
              <w:t>(IDPP)</w:t>
            </w:r>
            <w:r w:rsidRPr="00290DBA">
              <w:rPr>
                <w:rFonts w:asciiTheme="minorHAnsi" w:eastAsiaTheme="minorHAnsi" w:hAnsiTheme="minorHAnsi" w:cs="굴림"/>
                <w:b/>
                <w:color w:val="000000"/>
                <w:sz w:val="22"/>
                <w:szCs w:val="18"/>
              </w:rPr>
              <w:t>을 공동으로 개발하기로 했다</w:t>
            </w:r>
            <w:r w:rsidRPr="00290DBA">
              <w:rPr>
                <w:rFonts w:asciiTheme="minorHAnsi" w:eastAsiaTheme="minorHAnsi" w:hAnsiTheme="minorHAnsi" w:cs="굴림" w:hint="eastAsia"/>
                <w:b/>
                <w:color w:val="000000"/>
                <w:sz w:val="22"/>
                <w:szCs w:val="18"/>
              </w:rPr>
              <w:t xml:space="preserve">.  </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proofErr w:type="spellStart"/>
            <w:r w:rsidRPr="00290DBA">
              <w:rPr>
                <w:rFonts w:asciiTheme="minorHAnsi" w:eastAsiaTheme="minorHAnsi" w:hAnsiTheme="minorHAnsi" w:cs="굴림"/>
                <w:b/>
                <w:color w:val="000000"/>
                <w:sz w:val="22"/>
                <w:szCs w:val="18"/>
              </w:rPr>
              <w:t>조환익</w:t>
            </w:r>
            <w:proofErr w:type="spellEnd"/>
            <w:r w:rsidRPr="00290DBA">
              <w:rPr>
                <w:rFonts w:asciiTheme="minorHAnsi" w:eastAsiaTheme="minorHAnsi" w:hAnsiTheme="minorHAnsi" w:cs="굴림"/>
                <w:b/>
                <w:color w:val="000000"/>
                <w:sz w:val="22"/>
                <w:szCs w:val="18"/>
              </w:rPr>
              <w:t xml:space="preserve"> 사장은 파리 기후협약 이후 온실가스 감축을 위해 기자재 개발 필요성을 언급하면서</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계통운영성능을 개선하기 위한 기술개발과 친환경 기자재 개발 계획도 공유하기로 했다</w:t>
            </w:r>
            <w:r w:rsidRPr="00290DBA">
              <w:rPr>
                <w:rFonts w:asciiTheme="minorHAnsi" w:eastAsiaTheme="minorHAnsi" w:hAnsiTheme="minorHAnsi" w:cs="굴림" w:hint="eastAsia"/>
                <w:b/>
                <w:color w:val="000000"/>
                <w:sz w:val="22"/>
                <w:szCs w:val="18"/>
              </w:rPr>
              <w:t xml:space="preserve">.  </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 xml:space="preserve">한전은 전국 주요 </w:t>
            </w:r>
            <w:r w:rsidRPr="00290DBA">
              <w:rPr>
                <w:rFonts w:asciiTheme="minorHAnsi" w:eastAsiaTheme="minorHAnsi" w:hAnsiTheme="minorHAnsi" w:cs="굴림" w:hint="eastAsia"/>
                <w:b/>
                <w:color w:val="000000"/>
                <w:sz w:val="22"/>
                <w:szCs w:val="18"/>
              </w:rPr>
              <w:t>28</w:t>
            </w:r>
            <w:r w:rsidRPr="00290DBA">
              <w:rPr>
                <w:rFonts w:asciiTheme="minorHAnsi" w:eastAsiaTheme="minorHAnsi" w:hAnsiTheme="minorHAnsi" w:cs="굴림"/>
                <w:b/>
                <w:color w:val="000000"/>
                <w:sz w:val="22"/>
                <w:szCs w:val="18"/>
              </w:rPr>
              <w:t xml:space="preserve">개소 발전소와 변전소에 설치 운영하고 있는 전력계통 실시간 감시 시스템 </w:t>
            </w:r>
            <w:r w:rsidRPr="00290DBA">
              <w:rPr>
                <w:rFonts w:asciiTheme="minorHAnsi" w:eastAsiaTheme="minorHAnsi" w:hAnsiTheme="minorHAnsi" w:cs="굴림" w:hint="eastAsia"/>
                <w:b/>
                <w:color w:val="000000"/>
                <w:sz w:val="22"/>
                <w:szCs w:val="18"/>
              </w:rPr>
              <w:t>(PMU)</w:t>
            </w:r>
            <w:r w:rsidRPr="00290DBA">
              <w:rPr>
                <w:rFonts w:asciiTheme="minorHAnsi" w:eastAsiaTheme="minorHAnsi" w:hAnsiTheme="minorHAnsi" w:cs="굴림"/>
                <w:b/>
                <w:color w:val="000000"/>
                <w:sz w:val="22"/>
                <w:szCs w:val="18"/>
              </w:rPr>
              <w:t>에 지멘스의 전력계통 운영 프로그램을 접목해 실증할 계획이다</w:t>
            </w:r>
            <w:r w:rsidRPr="00290DBA">
              <w:rPr>
                <w:rFonts w:asciiTheme="minorHAnsi" w:eastAsiaTheme="minorHAnsi" w:hAnsiTheme="minorHAnsi" w:cs="굴림" w:hint="eastAsia"/>
                <w:b/>
                <w:color w:val="000000"/>
                <w:sz w:val="22"/>
                <w:szCs w:val="18"/>
              </w:rPr>
              <w:t>.</w:t>
            </w:r>
            <w:r w:rsidRPr="00290DBA">
              <w:rPr>
                <w:rFonts w:asciiTheme="minorHAnsi" w:eastAsiaTheme="minorHAnsi" w:hAnsiTheme="minorHAnsi" w:cs="굴림"/>
                <w:b/>
                <w:color w:val="000000"/>
                <w:sz w:val="22"/>
                <w:szCs w:val="18"/>
              </w:rPr>
              <w:t> </w:t>
            </w:r>
          </w:p>
          <w:p w:rsidR="00290DBA" w:rsidRPr="00290DBA" w:rsidRDefault="00290DBA" w:rsidP="00290DBA">
            <w:pPr>
              <w:widowControl w:val="0"/>
              <w:spacing w:before="100" w:beforeAutospacing="1" w:after="100" w:afterAutospacing="1"/>
              <w:jc w:val="left"/>
              <w:rPr>
                <w:rFonts w:asciiTheme="minorHAnsi" w:eastAsiaTheme="minorHAnsi" w:hAnsiTheme="minorHAnsi" w:cs="굴림"/>
                <w:b/>
                <w:color w:val="000000"/>
                <w:sz w:val="22"/>
                <w:szCs w:val="18"/>
              </w:rPr>
            </w:pPr>
            <w:r w:rsidRPr="00290DBA">
              <w:rPr>
                <w:rFonts w:asciiTheme="minorHAnsi" w:eastAsiaTheme="minorHAnsi" w:hAnsiTheme="minorHAnsi" w:cs="굴림"/>
                <w:b/>
                <w:color w:val="000000"/>
                <w:sz w:val="22"/>
                <w:szCs w:val="18"/>
              </w:rPr>
              <w:t>앞으로</w:t>
            </w:r>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 xml:space="preserve">한전은 전력산업 전반에 걸쳐 </w:t>
            </w:r>
            <w:r w:rsidRPr="00290DBA">
              <w:rPr>
                <w:rFonts w:asciiTheme="minorHAnsi" w:eastAsiaTheme="minorHAnsi" w:hAnsiTheme="minorHAnsi" w:cs="굴림" w:hint="eastAsia"/>
                <w:b/>
                <w:color w:val="000000"/>
                <w:sz w:val="22"/>
                <w:szCs w:val="18"/>
              </w:rPr>
              <w:t>4</w:t>
            </w:r>
            <w:r w:rsidRPr="00290DBA">
              <w:rPr>
                <w:rFonts w:asciiTheme="minorHAnsi" w:eastAsiaTheme="minorHAnsi" w:hAnsiTheme="minorHAnsi" w:cs="굴림"/>
                <w:b/>
                <w:color w:val="000000"/>
                <w:sz w:val="22"/>
                <w:szCs w:val="18"/>
              </w:rPr>
              <w:t>차 산업혁명 시대 핵심기술인 인공지능</w:t>
            </w:r>
            <w:r w:rsidRPr="00290DBA">
              <w:rPr>
                <w:rFonts w:asciiTheme="minorHAnsi" w:eastAsiaTheme="minorHAnsi" w:hAnsiTheme="minorHAnsi" w:cs="굴림" w:hint="eastAsia"/>
                <w:b/>
                <w:color w:val="000000"/>
                <w:sz w:val="22"/>
                <w:szCs w:val="18"/>
              </w:rPr>
              <w:t xml:space="preserve">, </w:t>
            </w:r>
            <w:proofErr w:type="spellStart"/>
            <w:r w:rsidRPr="00290DBA">
              <w:rPr>
                <w:rFonts w:asciiTheme="minorHAnsi" w:eastAsiaTheme="minorHAnsi" w:hAnsiTheme="minorHAnsi" w:cs="굴림"/>
                <w:b/>
                <w:color w:val="000000"/>
                <w:sz w:val="22"/>
                <w:szCs w:val="18"/>
              </w:rPr>
              <w:t>빅데이터</w:t>
            </w:r>
            <w:proofErr w:type="spellEnd"/>
            <w:r w:rsidRPr="00290DBA">
              <w:rPr>
                <w:rFonts w:asciiTheme="minorHAnsi" w:eastAsiaTheme="minorHAnsi" w:hAnsiTheme="minorHAnsi" w:cs="굴림" w:hint="eastAsia"/>
                <w:b/>
                <w:color w:val="000000"/>
                <w:sz w:val="22"/>
                <w:szCs w:val="18"/>
              </w:rPr>
              <w:t xml:space="preserve">, </w:t>
            </w:r>
            <w:proofErr w:type="spellStart"/>
            <w:r w:rsidRPr="00290DBA">
              <w:rPr>
                <w:rFonts w:asciiTheme="minorHAnsi" w:eastAsiaTheme="minorHAnsi" w:hAnsiTheme="minorHAnsi" w:cs="굴림" w:hint="eastAsia"/>
                <w:b/>
                <w:color w:val="000000"/>
                <w:sz w:val="22"/>
                <w:szCs w:val="18"/>
              </w:rPr>
              <w:t>IoT</w:t>
            </w:r>
            <w:proofErr w:type="spellEnd"/>
            <w:r w:rsidRPr="00290DBA">
              <w:rPr>
                <w:rFonts w:asciiTheme="minorHAnsi" w:eastAsiaTheme="minorHAnsi" w:hAnsiTheme="minorHAnsi" w:cs="굴림" w:hint="eastAsia"/>
                <w:b/>
                <w:color w:val="000000"/>
                <w:sz w:val="22"/>
                <w:szCs w:val="18"/>
              </w:rPr>
              <w:t xml:space="preserve"> </w:t>
            </w:r>
            <w:r w:rsidRPr="00290DBA">
              <w:rPr>
                <w:rFonts w:asciiTheme="minorHAnsi" w:eastAsiaTheme="minorHAnsi" w:hAnsiTheme="minorHAnsi" w:cs="굴림"/>
                <w:b/>
                <w:color w:val="000000"/>
                <w:sz w:val="22"/>
                <w:szCs w:val="18"/>
              </w:rPr>
              <w:t xml:space="preserve">기술을 적용해 새로운 전력설비 운영 패러다임을 선도하고 고객들에게 </w:t>
            </w:r>
            <w:proofErr w:type="spellStart"/>
            <w:r w:rsidRPr="00290DBA">
              <w:rPr>
                <w:rFonts w:asciiTheme="minorHAnsi" w:eastAsiaTheme="minorHAnsi" w:hAnsiTheme="minorHAnsi" w:cs="굴림"/>
                <w:b/>
                <w:color w:val="000000"/>
                <w:sz w:val="22"/>
                <w:szCs w:val="18"/>
              </w:rPr>
              <w:t>융복합</w:t>
            </w:r>
            <w:proofErr w:type="spellEnd"/>
            <w:r w:rsidRPr="00290DBA">
              <w:rPr>
                <w:rFonts w:asciiTheme="minorHAnsi" w:eastAsiaTheme="minorHAnsi" w:hAnsiTheme="minorHAnsi" w:cs="굴림"/>
                <w:b/>
                <w:color w:val="000000"/>
                <w:sz w:val="22"/>
                <w:szCs w:val="18"/>
              </w:rPr>
              <w:t xml:space="preserve"> 서비스를 제공 할 수 있도록 국내외 우수 기업과 협력해 기술개발 및 투자를 계속 해나갈 예정이다</w:t>
            </w:r>
            <w:r w:rsidRPr="00290DBA">
              <w:rPr>
                <w:rFonts w:asciiTheme="minorHAnsi" w:eastAsiaTheme="minorHAnsi" w:hAnsiTheme="minorHAnsi" w:cs="굴림" w:hint="eastAsia"/>
                <w:b/>
                <w:color w:val="000000"/>
                <w:sz w:val="22"/>
                <w:szCs w:val="18"/>
              </w:rPr>
              <w:t xml:space="preserve">.   </w:t>
            </w:r>
          </w:p>
        </w:tc>
      </w:tr>
      <w:tr w:rsidR="00290DBA" w:rsidRPr="00290DBA" w:rsidTr="00290DBA">
        <w:trPr>
          <w:trHeight w:val="225"/>
          <w:tblCellSpacing w:w="0" w:type="dxa"/>
          <w:jc w:val="center"/>
        </w:trPr>
        <w:tc>
          <w:tcPr>
            <w:tcW w:w="0" w:type="auto"/>
            <w:vAlign w:val="center"/>
          </w:tcPr>
          <w:p w:rsidR="00290DBA" w:rsidRPr="00290DBA" w:rsidRDefault="00290DBA" w:rsidP="00290DBA">
            <w:pPr>
              <w:jc w:val="left"/>
              <w:rPr>
                <w:rFonts w:asciiTheme="minorHAnsi" w:eastAsiaTheme="minorHAnsi" w:hAnsiTheme="minorHAnsi" w:cs="굴림"/>
                <w:b/>
                <w:color w:val="000000"/>
                <w:sz w:val="22"/>
                <w:szCs w:val="18"/>
              </w:rPr>
            </w:pPr>
          </w:p>
        </w:tc>
      </w:tr>
      <w:tr w:rsidR="00290DBA" w:rsidRPr="00290DBA" w:rsidTr="00290DBA">
        <w:trPr>
          <w:tblCellSpacing w:w="0" w:type="dxa"/>
          <w:jc w:val="center"/>
        </w:trPr>
        <w:tc>
          <w:tcPr>
            <w:tcW w:w="0" w:type="auto"/>
            <w:vAlign w:val="center"/>
          </w:tcPr>
          <w:p w:rsidR="00290DBA" w:rsidRPr="00290DBA" w:rsidRDefault="00290DBA" w:rsidP="00290DBA">
            <w:pPr>
              <w:jc w:val="center"/>
              <w:rPr>
                <w:rFonts w:asciiTheme="minorHAnsi" w:eastAsiaTheme="minorHAnsi" w:hAnsiTheme="minorHAnsi" w:cs="굴림"/>
                <w:b/>
                <w:color w:val="000000"/>
                <w:sz w:val="22"/>
                <w:szCs w:val="18"/>
              </w:rPr>
            </w:pPr>
          </w:p>
        </w:tc>
      </w:tr>
      <w:tr w:rsidR="00290DBA" w:rsidRPr="00290DBA" w:rsidTr="00290DBA">
        <w:trPr>
          <w:trHeight w:val="300"/>
          <w:tblCellSpacing w:w="0" w:type="dxa"/>
          <w:jc w:val="center"/>
        </w:trPr>
        <w:tc>
          <w:tcPr>
            <w:tcW w:w="0" w:type="auto"/>
            <w:vAlign w:val="center"/>
          </w:tcPr>
          <w:p w:rsidR="00290DBA" w:rsidRPr="00290DBA" w:rsidRDefault="00290DBA" w:rsidP="00290DBA">
            <w:pPr>
              <w:jc w:val="left"/>
              <w:rPr>
                <w:rFonts w:asciiTheme="minorHAnsi" w:eastAsiaTheme="minorHAnsi" w:hAnsiTheme="minorHAnsi" w:cs="굴림"/>
                <w:b/>
                <w:color w:val="000000"/>
                <w:sz w:val="22"/>
                <w:szCs w:val="18"/>
              </w:rPr>
            </w:pPr>
          </w:p>
        </w:tc>
      </w:tr>
      <w:tr w:rsidR="00290DBA" w:rsidRPr="00290DBA">
        <w:trPr>
          <w:tblCellSpacing w:w="0" w:type="dxa"/>
          <w:jc w:val="center"/>
        </w:trPr>
        <w:tc>
          <w:tcPr>
            <w:tcW w:w="0" w:type="auto"/>
            <w:vAlign w:val="center"/>
            <w:hideMark/>
          </w:tcPr>
          <w:tbl>
            <w:tblPr>
              <w:tblW w:w="9600" w:type="dxa"/>
              <w:tblCellSpacing w:w="0" w:type="dxa"/>
              <w:tblCellMar>
                <w:left w:w="0" w:type="dxa"/>
                <w:right w:w="0" w:type="dxa"/>
              </w:tblCellMar>
              <w:tblLook w:val="04A0" w:firstRow="1" w:lastRow="0" w:firstColumn="1" w:lastColumn="0" w:noHBand="0" w:noVBand="1"/>
            </w:tblPr>
            <w:tblGrid>
              <w:gridCol w:w="9600"/>
            </w:tblGrid>
            <w:tr w:rsidR="00290DBA" w:rsidRPr="00290DBA">
              <w:trPr>
                <w:trHeight w:val="360"/>
                <w:tblCellSpacing w:w="0" w:type="dxa"/>
              </w:trPr>
              <w:tc>
                <w:tcPr>
                  <w:tcW w:w="0" w:type="auto"/>
                  <w:vAlign w:val="center"/>
                  <w:hideMark/>
                </w:tcPr>
                <w:p w:rsidR="00290DBA" w:rsidRPr="00290DBA" w:rsidRDefault="00290DBA" w:rsidP="00290DBA">
                  <w:pPr>
                    <w:jc w:val="right"/>
                    <w:rPr>
                      <w:rFonts w:asciiTheme="minorHAnsi" w:eastAsiaTheme="minorHAnsi" w:hAnsiTheme="minorHAnsi" w:cs="굴림"/>
                      <w:b/>
                      <w:color w:val="000000"/>
                      <w:sz w:val="22"/>
                      <w:szCs w:val="18"/>
                    </w:rPr>
                  </w:pPr>
                  <w:r w:rsidRPr="00290DBA">
                    <w:rPr>
                      <w:rFonts w:asciiTheme="minorHAnsi" w:eastAsiaTheme="minorHAnsi" w:hAnsiTheme="minorHAnsi" w:cs="굴림"/>
                      <w:b/>
                      <w:noProof/>
                      <w:color w:val="000000"/>
                      <w:sz w:val="22"/>
                      <w:szCs w:val="18"/>
                    </w:rPr>
                    <w:drawing>
                      <wp:inline distT="0" distB="0" distL="0" distR="0" wp14:anchorId="5E118BA9" wp14:editId="6227C901">
                        <wp:extent cx="95250" cy="95250"/>
                        <wp:effectExtent l="0" t="0" r="0" b="0"/>
                        <wp:docPr id="246" name="그림 246" descr="http://www.newsmaker.or.kr/image2006/default/icon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wsmaker.or.kr/image2006/default/icon_arrow.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r:id="rId60" w:history="1">
                    <w:r w:rsidRPr="00290DBA">
                      <w:rPr>
                        <w:rFonts w:asciiTheme="minorHAnsi" w:eastAsiaTheme="minorHAnsi" w:hAnsiTheme="minorHAnsi" w:cs="굴림"/>
                        <w:b/>
                        <w:color w:val="666666"/>
                        <w:sz w:val="22"/>
                        <w:szCs w:val="18"/>
                      </w:rPr>
                      <w:t>최창윤 전문기자의 다른기사 보기</w:t>
                    </w:r>
                  </w:hyperlink>
                  <w:proofErr w:type="gramStart"/>
                  <w:r w:rsidRPr="00290DBA">
                    <w:rPr>
                      <w:rFonts w:asciiTheme="minorHAnsi" w:eastAsiaTheme="minorHAnsi" w:hAnsiTheme="minorHAnsi" w:cs="굴림"/>
                      <w:b/>
                      <w:color w:val="000000"/>
                      <w:sz w:val="22"/>
                      <w:szCs w:val="18"/>
                    </w:rPr>
                    <w:t>  </w:t>
                  </w:r>
                  <w:proofErr w:type="gramEnd"/>
                </w:p>
              </w:tc>
            </w:tr>
          </w:tbl>
          <w:p w:rsidR="00290DBA" w:rsidRPr="00290DBA" w:rsidRDefault="00290DBA" w:rsidP="00290DBA">
            <w:pPr>
              <w:jc w:val="left"/>
              <w:rPr>
                <w:rFonts w:asciiTheme="minorHAnsi" w:eastAsiaTheme="minorHAnsi" w:hAnsiTheme="minorHAnsi" w:cs="굴림"/>
                <w:b/>
                <w:color w:val="000000"/>
                <w:sz w:val="22"/>
                <w:szCs w:val="18"/>
              </w:rPr>
            </w:pPr>
          </w:p>
        </w:tc>
      </w:tr>
    </w:tbl>
    <w:p w:rsidR="006A5CD1" w:rsidRDefault="000E3025" w:rsidP="006A5CD1">
      <w:pPr>
        <w:spacing w:after="200" w:line="276" w:lineRule="auto"/>
        <w:rPr>
          <w:rFonts w:ascii="HY견고딕" w:eastAsia="HY견고딕" w:hint="eastAsia"/>
          <w:b/>
          <w:sz w:val="36"/>
          <w:szCs w:val="36"/>
        </w:rPr>
      </w:pPr>
      <w:r w:rsidRPr="000E3025">
        <w:rPr>
          <w:rFonts w:ascii="HY견고딕" w:eastAsia="HY견고딕" w:hint="eastAsia"/>
          <w:b/>
          <w:sz w:val="36"/>
          <w:szCs w:val="36"/>
        </w:rPr>
        <w:t>[R&amp;D</w:t>
      </w:r>
      <w:r w:rsidRPr="000E3025">
        <w:rPr>
          <w:rFonts w:ascii="HY견고딕" w:eastAsia="HY견고딕" w:hAnsi="바탕" w:hint="eastAsia"/>
          <w:b/>
          <w:sz w:val="36"/>
          <w:szCs w:val="36"/>
        </w:rPr>
        <w:t>관련</w:t>
      </w:r>
      <w:r w:rsidRPr="000E3025">
        <w:rPr>
          <w:rFonts w:ascii="HY견고딕" w:eastAsia="HY견고딕" w:hint="eastAsia"/>
          <w:b/>
          <w:sz w:val="36"/>
          <w:szCs w:val="36"/>
        </w:rPr>
        <w:t>]</w:t>
      </w:r>
    </w:p>
    <w:p w:rsidR="006A5CD1" w:rsidRPr="006A5CD1" w:rsidRDefault="00A228D4" w:rsidP="006A5CD1">
      <w:pPr>
        <w:spacing w:after="200" w:line="276" w:lineRule="auto"/>
        <w:rPr>
          <w:rFonts w:ascii="HY견고딕" w:eastAsia="HY견고딕" w:hAnsi="굴림" w:cs="굴림" w:hint="eastAsia"/>
          <w:b/>
          <w:bCs/>
          <w:sz w:val="36"/>
          <w:szCs w:val="24"/>
        </w:rPr>
      </w:pPr>
      <w:r>
        <w:rPr>
          <w:rFonts w:ascii="HY견고딕" w:eastAsia="HY견고딕" w:hAnsi="굴림" w:cs="굴림" w:hint="eastAsia"/>
          <w:b/>
          <w:bCs/>
          <w:sz w:val="36"/>
          <w:szCs w:val="24"/>
        </w:rPr>
        <w:t xml:space="preserve">18. </w:t>
      </w:r>
      <w:r w:rsidR="006A5CD1" w:rsidRPr="006A5CD1">
        <w:rPr>
          <w:rFonts w:ascii="HY견고딕" w:eastAsia="HY견고딕" w:hAnsi="굴림" w:cs="굴림" w:hint="eastAsia"/>
          <w:b/>
          <w:bCs/>
          <w:sz w:val="36"/>
          <w:szCs w:val="24"/>
        </w:rPr>
        <w:t>만도, 독일 프랑크푸르트서 유럽 R&amp;D센터 기공</w:t>
      </w:r>
    </w:p>
    <w:p w:rsidR="006A5CD1" w:rsidRPr="006A5CD1" w:rsidRDefault="006A5CD1" w:rsidP="006A5CD1">
      <w:pPr>
        <w:spacing w:before="100" w:beforeAutospacing="1" w:after="100" w:afterAutospacing="1"/>
        <w:jc w:val="left"/>
        <w:rPr>
          <w:rFonts w:asciiTheme="minorHAnsi" w:eastAsiaTheme="minorHAnsi" w:hAnsiTheme="minorHAnsi" w:cs="굴림" w:hint="eastAsia"/>
          <w:b/>
          <w:sz w:val="22"/>
          <w:szCs w:val="22"/>
        </w:rPr>
      </w:pPr>
      <w:r w:rsidRPr="006A5CD1">
        <w:rPr>
          <w:rFonts w:asciiTheme="minorHAnsi" w:eastAsiaTheme="minorHAnsi" w:hAnsiTheme="minorHAnsi" w:cs="굴림" w:hint="eastAsia"/>
          <w:b/>
          <w:sz w:val="22"/>
          <w:szCs w:val="22"/>
        </w:rPr>
        <w:t xml:space="preserve">입력시간 | 2017.09.15 08:23 | 신정은 </w:t>
      </w:r>
      <w:proofErr w:type="gramStart"/>
      <w:r w:rsidRPr="006A5CD1">
        <w:rPr>
          <w:rFonts w:asciiTheme="minorHAnsi" w:eastAsiaTheme="minorHAnsi" w:hAnsiTheme="minorHAnsi" w:cs="굴림" w:hint="eastAsia"/>
          <w:b/>
          <w:sz w:val="22"/>
          <w:szCs w:val="22"/>
        </w:rPr>
        <w:t xml:space="preserve">기자  </w:t>
      </w:r>
      <w:proofErr w:type="gramEnd"/>
      <w:r w:rsidRPr="006A5CD1">
        <w:rPr>
          <w:rFonts w:asciiTheme="minorHAnsi" w:eastAsiaTheme="minorHAnsi" w:hAnsiTheme="minorHAnsi" w:cs="굴림"/>
          <w:b/>
          <w:sz w:val="22"/>
          <w:szCs w:val="22"/>
        </w:rPr>
        <w:fldChar w:fldCharType="begin"/>
      </w:r>
      <w:r w:rsidRPr="006A5CD1">
        <w:rPr>
          <w:rFonts w:asciiTheme="minorHAnsi" w:eastAsiaTheme="minorHAnsi" w:hAnsiTheme="minorHAnsi" w:cs="굴림"/>
          <w:b/>
          <w:sz w:val="22"/>
          <w:szCs w:val="22"/>
        </w:rPr>
        <w:instrText xml:space="preserve"> HYPERLINK "mailto:hao1221@edaily.co.kr" </w:instrText>
      </w:r>
      <w:r w:rsidRPr="006A5CD1">
        <w:rPr>
          <w:rFonts w:asciiTheme="minorHAnsi" w:eastAsiaTheme="minorHAnsi" w:hAnsiTheme="minorHAnsi" w:cs="굴림"/>
          <w:b/>
          <w:sz w:val="22"/>
          <w:szCs w:val="22"/>
        </w:rPr>
        <w:fldChar w:fldCharType="separate"/>
      </w:r>
      <w:r w:rsidRPr="006A5CD1">
        <w:rPr>
          <w:rFonts w:asciiTheme="minorHAnsi" w:eastAsiaTheme="minorHAnsi" w:hAnsiTheme="minorHAnsi" w:cs="굴림" w:hint="eastAsia"/>
          <w:b/>
          <w:sz w:val="22"/>
          <w:szCs w:val="22"/>
          <w:u w:val="single"/>
        </w:rPr>
        <w:t>hao1221@edaily.co.kr</w:t>
      </w:r>
      <w:r w:rsidRPr="006A5CD1">
        <w:rPr>
          <w:rFonts w:asciiTheme="minorHAnsi" w:eastAsiaTheme="minorHAnsi" w:hAnsiTheme="minorHAnsi" w:cs="굴림"/>
          <w:b/>
          <w:sz w:val="22"/>
          <w:szCs w:val="22"/>
        </w:rPr>
        <w:fldChar w:fldCharType="end"/>
      </w:r>
      <w:r w:rsidRPr="006A5CD1">
        <w:rPr>
          <w:rFonts w:asciiTheme="minorHAnsi" w:eastAsiaTheme="minorHAnsi" w:hAnsiTheme="minorHAnsi" w:cs="굴림" w:hint="eastAsia"/>
          <w:b/>
          <w:sz w:val="22"/>
          <w:szCs w:val="22"/>
        </w:rPr>
        <w:t xml:space="preserve"> </w:t>
      </w:r>
    </w:p>
    <w:tbl>
      <w:tblPr>
        <w:tblW w:w="10406" w:type="dxa"/>
        <w:jc w:val="center"/>
        <w:tblCellSpacing w:w="37" w:type="dxa"/>
        <w:shd w:val="clear" w:color="auto" w:fill="FFFFFF"/>
        <w:tblCellMar>
          <w:left w:w="0" w:type="dxa"/>
          <w:right w:w="0" w:type="dxa"/>
        </w:tblCellMar>
        <w:tblLook w:val="04A0" w:firstRow="1" w:lastRow="0" w:firstColumn="1" w:lastColumn="0" w:noHBand="0" w:noVBand="1"/>
      </w:tblPr>
      <w:tblGrid>
        <w:gridCol w:w="10406"/>
      </w:tblGrid>
      <w:tr w:rsidR="006A5CD1" w:rsidRPr="006A5CD1" w:rsidTr="006A5CD1">
        <w:trPr>
          <w:tblCellSpacing w:w="37" w:type="dxa"/>
          <w:jc w:val="center"/>
        </w:trPr>
        <w:tc>
          <w:tcPr>
            <w:tcW w:w="0" w:type="auto"/>
            <w:shd w:val="clear" w:color="auto" w:fill="E6E6E6"/>
            <w:tcMar>
              <w:top w:w="30" w:type="dxa"/>
              <w:left w:w="30" w:type="dxa"/>
              <w:bottom w:w="30" w:type="dxa"/>
              <w:right w:w="30" w:type="dxa"/>
            </w:tcMar>
            <w:vAlign w:val="center"/>
            <w:hideMark/>
          </w:tcPr>
          <w:tbl>
            <w:tblPr>
              <w:tblW w:w="0" w:type="auto"/>
              <w:tblCellSpacing w:w="37" w:type="dxa"/>
              <w:shd w:val="clear" w:color="auto" w:fill="FFFFFF"/>
              <w:tblCellMar>
                <w:left w:w="0" w:type="dxa"/>
                <w:right w:w="0" w:type="dxa"/>
              </w:tblCellMar>
              <w:tblLook w:val="04A0" w:firstRow="1" w:lastRow="0" w:firstColumn="1" w:lastColumn="0" w:noHBand="0" w:noVBand="1"/>
            </w:tblPr>
            <w:tblGrid>
              <w:gridCol w:w="10198"/>
            </w:tblGrid>
            <w:tr w:rsidR="006A5CD1" w:rsidRPr="006A5CD1">
              <w:trPr>
                <w:tblCellSpacing w:w="37" w:type="dxa"/>
              </w:trPr>
              <w:tc>
                <w:tcPr>
                  <w:tcW w:w="0" w:type="auto"/>
                  <w:shd w:val="clear" w:color="auto" w:fill="FFFFFF"/>
                  <w:vAlign w:val="center"/>
                  <w:hideMark/>
                </w:tcPr>
                <w:p w:rsidR="006A5CD1" w:rsidRPr="006A5CD1" w:rsidRDefault="006A5CD1" w:rsidP="006A5CD1">
                  <w:pPr>
                    <w:jc w:val="center"/>
                    <w:rPr>
                      <w:rFonts w:asciiTheme="minorHAnsi" w:eastAsiaTheme="minorHAnsi" w:hAnsiTheme="minorHAnsi" w:cs="굴림"/>
                      <w:b/>
                      <w:sz w:val="22"/>
                      <w:szCs w:val="22"/>
                    </w:rPr>
                  </w:pPr>
                  <w:r w:rsidRPr="006A5CD1">
                    <w:rPr>
                      <w:rFonts w:asciiTheme="minorHAnsi" w:eastAsiaTheme="minorHAnsi" w:hAnsiTheme="minorHAnsi" w:cs="굴림"/>
                      <w:b/>
                      <w:noProof/>
                      <w:sz w:val="22"/>
                      <w:szCs w:val="22"/>
                    </w:rPr>
                    <w:lastRenderedPageBreak/>
                    <w:drawing>
                      <wp:inline distT="0" distB="0" distL="0" distR="0" wp14:anchorId="035CEAFE" wp14:editId="1EAFCB12">
                        <wp:extent cx="5076825" cy="3387076"/>
                        <wp:effectExtent l="0" t="0" r="0" b="4445"/>
                        <wp:docPr id="239" name="그림 239" descr="만도, 독일 프랑크푸르트서 유럽 R&amp;D센터 기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만도, 독일 프랑크푸르트서 유럽 R&amp;D센터 기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6825" cy="3387076"/>
                                </a:xfrm>
                                <a:prstGeom prst="rect">
                                  <a:avLst/>
                                </a:prstGeom>
                                <a:noFill/>
                                <a:ln>
                                  <a:noFill/>
                                </a:ln>
                              </pic:spPr>
                            </pic:pic>
                          </a:graphicData>
                        </a:graphic>
                      </wp:inline>
                    </w:drawing>
                  </w:r>
                </w:p>
              </w:tc>
            </w:tr>
            <w:tr w:rsidR="006A5CD1" w:rsidRPr="006A5CD1">
              <w:trPr>
                <w:tblCellSpacing w:w="37" w:type="dxa"/>
              </w:trPr>
              <w:tc>
                <w:tcPr>
                  <w:tcW w:w="0" w:type="auto"/>
                  <w:shd w:val="clear" w:color="auto" w:fill="292E36"/>
                  <w:tcMar>
                    <w:top w:w="30" w:type="dxa"/>
                    <w:left w:w="75" w:type="dxa"/>
                    <w:bottom w:w="0" w:type="dxa"/>
                    <w:right w:w="75" w:type="dxa"/>
                  </w:tcMar>
                  <w:vAlign w:val="center"/>
                  <w:hideMark/>
                </w:tcPr>
                <w:p w:rsidR="006A5CD1" w:rsidRPr="006A5CD1" w:rsidRDefault="006A5CD1" w:rsidP="006A5CD1">
                  <w:pPr>
                    <w:jc w:val="left"/>
                    <w:rPr>
                      <w:rFonts w:asciiTheme="minorHAnsi" w:eastAsiaTheme="minorHAnsi" w:hAnsiTheme="minorHAnsi" w:cs="굴림"/>
                      <w:b/>
                      <w:sz w:val="22"/>
                      <w:szCs w:val="22"/>
                    </w:rPr>
                  </w:pPr>
                  <w:r w:rsidRPr="006A5CD1">
                    <w:rPr>
                      <w:rFonts w:asciiTheme="minorHAnsi" w:eastAsiaTheme="minorHAnsi" w:hAnsiTheme="minorHAnsi" w:cs="굴림" w:hint="eastAsia"/>
                      <w:b/>
                      <w:sz w:val="22"/>
                      <w:szCs w:val="22"/>
                    </w:rPr>
                    <w:t xml:space="preserve">만도가 13일(현지시간) 독일 프랑크푸르트에서 (오른쪽에서 </w:t>
                  </w:r>
                  <w:proofErr w:type="spellStart"/>
                  <w:r w:rsidRPr="006A5CD1">
                    <w:rPr>
                      <w:rFonts w:asciiTheme="minorHAnsi" w:eastAsiaTheme="minorHAnsi" w:hAnsiTheme="minorHAnsi" w:cs="굴림" w:hint="eastAsia"/>
                      <w:b/>
                      <w:sz w:val="22"/>
                      <w:szCs w:val="22"/>
                    </w:rPr>
                    <w:t>네번째부터</w:t>
                  </w:r>
                  <w:proofErr w:type="spellEnd"/>
                  <w:r w:rsidRPr="006A5CD1">
                    <w:rPr>
                      <w:rFonts w:asciiTheme="minorHAnsi" w:eastAsiaTheme="minorHAnsi" w:hAnsiTheme="minorHAnsi" w:cs="굴림" w:hint="eastAsia"/>
                      <w:b/>
                      <w:sz w:val="22"/>
                      <w:szCs w:val="22"/>
                    </w:rPr>
                    <w:t>)</w:t>
                  </w:r>
                  <w:proofErr w:type="spellStart"/>
                  <w:r w:rsidRPr="006A5CD1">
                    <w:rPr>
                      <w:rFonts w:asciiTheme="minorHAnsi" w:eastAsiaTheme="minorHAnsi" w:hAnsiTheme="minorHAnsi" w:cs="굴림" w:hint="eastAsia"/>
                      <w:b/>
                      <w:sz w:val="22"/>
                      <w:szCs w:val="22"/>
                    </w:rPr>
                    <w:t>성일모</w:t>
                  </w:r>
                  <w:proofErr w:type="spellEnd"/>
                  <w:r w:rsidRPr="006A5CD1">
                    <w:rPr>
                      <w:rFonts w:asciiTheme="minorHAnsi" w:eastAsiaTheme="minorHAnsi" w:hAnsiTheme="minorHAnsi" w:cs="굴림" w:hint="eastAsia"/>
                      <w:b/>
                      <w:sz w:val="22"/>
                      <w:szCs w:val="22"/>
                    </w:rPr>
                    <w:t xml:space="preserve"> 수석사장, </w:t>
                  </w:r>
                  <w:proofErr w:type="spellStart"/>
                  <w:r w:rsidRPr="006A5CD1">
                    <w:rPr>
                      <w:rFonts w:asciiTheme="minorHAnsi" w:eastAsiaTheme="minorHAnsi" w:hAnsiTheme="minorHAnsi" w:cs="굴림" w:hint="eastAsia"/>
                      <w:b/>
                      <w:sz w:val="22"/>
                      <w:szCs w:val="22"/>
                    </w:rPr>
                    <w:t>마르쿠스</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프랭크</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프랑크프루트</w:t>
                  </w:r>
                  <w:proofErr w:type="spellEnd"/>
                  <w:r w:rsidRPr="006A5CD1">
                    <w:rPr>
                      <w:rFonts w:asciiTheme="minorHAnsi" w:eastAsiaTheme="minorHAnsi" w:hAnsiTheme="minorHAnsi" w:cs="굴림" w:hint="eastAsia"/>
                      <w:b/>
                      <w:sz w:val="22"/>
                      <w:szCs w:val="22"/>
                    </w:rPr>
                    <w:t xml:space="preserve"> 시의원, </w:t>
                  </w:r>
                  <w:proofErr w:type="spellStart"/>
                  <w:r w:rsidRPr="006A5CD1">
                    <w:rPr>
                      <w:rFonts w:asciiTheme="minorHAnsi" w:eastAsiaTheme="minorHAnsi" w:hAnsiTheme="minorHAnsi" w:cs="굴림" w:hint="eastAsia"/>
                      <w:b/>
                      <w:sz w:val="22"/>
                      <w:szCs w:val="22"/>
                    </w:rPr>
                    <w:t>정몽원</w:t>
                  </w:r>
                  <w:proofErr w:type="spellEnd"/>
                  <w:r w:rsidRPr="006A5CD1">
                    <w:rPr>
                      <w:rFonts w:asciiTheme="minorHAnsi" w:eastAsiaTheme="minorHAnsi" w:hAnsiTheme="minorHAnsi" w:cs="굴림" w:hint="eastAsia"/>
                      <w:b/>
                      <w:sz w:val="22"/>
                      <w:szCs w:val="22"/>
                    </w:rPr>
                    <w:t xml:space="preserve"> 한라그룹 회장 부부, 얀 </w:t>
                  </w:r>
                  <w:proofErr w:type="spellStart"/>
                  <w:r w:rsidRPr="006A5CD1">
                    <w:rPr>
                      <w:rFonts w:asciiTheme="minorHAnsi" w:eastAsiaTheme="minorHAnsi" w:hAnsiTheme="minorHAnsi" w:cs="굴림" w:hint="eastAsia"/>
                      <w:b/>
                      <w:sz w:val="22"/>
                      <w:szCs w:val="22"/>
                    </w:rPr>
                    <w:t>슈나이더</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프랑프크루트</w:t>
                  </w:r>
                  <w:proofErr w:type="spellEnd"/>
                  <w:r w:rsidRPr="006A5CD1">
                    <w:rPr>
                      <w:rFonts w:asciiTheme="minorHAnsi" w:eastAsiaTheme="minorHAnsi" w:hAnsiTheme="minorHAnsi" w:cs="굴림" w:hint="eastAsia"/>
                      <w:b/>
                      <w:sz w:val="22"/>
                      <w:szCs w:val="22"/>
                    </w:rPr>
                    <w:t xml:space="preserve"> 시의원 등이 참석한 가운데 ‘만도 유럽 R&amp;D센터’ 기공식을 가졌다. 만도 제공</w:t>
                  </w:r>
                </w:p>
              </w:tc>
            </w:tr>
          </w:tbl>
          <w:p w:rsidR="006A5CD1" w:rsidRPr="006A5CD1" w:rsidRDefault="006A5CD1" w:rsidP="006A5CD1">
            <w:pPr>
              <w:jc w:val="left"/>
              <w:rPr>
                <w:rFonts w:asciiTheme="minorHAnsi" w:eastAsiaTheme="minorHAnsi" w:hAnsiTheme="minorHAnsi" w:cs="굴림"/>
                <w:b/>
                <w:sz w:val="22"/>
                <w:szCs w:val="22"/>
              </w:rPr>
            </w:pPr>
          </w:p>
        </w:tc>
      </w:tr>
    </w:tbl>
    <w:p w:rsidR="006A5CD1" w:rsidRPr="006A5CD1" w:rsidRDefault="006A5CD1" w:rsidP="006A5CD1">
      <w:pPr>
        <w:jc w:val="left"/>
        <w:rPr>
          <w:rFonts w:asciiTheme="minorHAnsi" w:eastAsiaTheme="minorHAnsi" w:hAnsiTheme="minorHAnsi" w:cs="굴림" w:hint="eastAsia"/>
          <w:b/>
          <w:sz w:val="22"/>
          <w:szCs w:val="22"/>
        </w:rPr>
      </w:pPr>
      <w:r w:rsidRPr="006A5CD1">
        <w:rPr>
          <w:rFonts w:asciiTheme="minorHAnsi" w:eastAsiaTheme="minorHAnsi" w:hAnsiTheme="minorHAnsi" w:cs="굴림" w:hint="eastAsia"/>
          <w:b/>
          <w:sz w:val="22"/>
          <w:szCs w:val="22"/>
        </w:rPr>
        <w:t>[</w:t>
      </w:r>
      <w:proofErr w:type="spellStart"/>
      <w:r w:rsidRPr="006A5CD1">
        <w:rPr>
          <w:rFonts w:asciiTheme="minorHAnsi" w:eastAsiaTheme="minorHAnsi" w:hAnsiTheme="minorHAnsi" w:cs="굴림" w:hint="eastAsia"/>
          <w:b/>
          <w:sz w:val="22"/>
          <w:szCs w:val="22"/>
        </w:rPr>
        <w:t>이데일리</w:t>
      </w:r>
      <w:proofErr w:type="spellEnd"/>
      <w:r w:rsidRPr="006A5CD1">
        <w:rPr>
          <w:rFonts w:asciiTheme="minorHAnsi" w:eastAsiaTheme="minorHAnsi" w:hAnsiTheme="minorHAnsi" w:cs="굴림" w:hint="eastAsia"/>
          <w:b/>
          <w:sz w:val="22"/>
          <w:szCs w:val="22"/>
        </w:rPr>
        <w:t xml:space="preserve"> 신정은 기자] </w:t>
      </w:r>
      <w:hyperlink r:id="rId62" w:tgtFrame="_blank" w:history="1">
        <w:r w:rsidRPr="006A5CD1">
          <w:rPr>
            <w:rFonts w:asciiTheme="minorHAnsi" w:eastAsiaTheme="minorHAnsi" w:hAnsiTheme="minorHAnsi" w:cs="굴림" w:hint="eastAsia"/>
            <w:b/>
            <w:bCs/>
            <w:sz w:val="22"/>
            <w:szCs w:val="22"/>
            <w:u w:val="single"/>
          </w:rPr>
          <w:t>만도(204320)</w:t>
        </w:r>
        <w:r w:rsidRPr="006A5CD1">
          <w:rPr>
            <w:rFonts w:asciiTheme="minorHAnsi" w:eastAsiaTheme="minorHAnsi" w:hAnsiTheme="minorHAnsi" w:cs="굴림" w:hint="eastAsia"/>
            <w:b/>
            <w:sz w:val="22"/>
            <w:szCs w:val="22"/>
            <w:u w:val="single"/>
          </w:rPr>
          <w:t>(233,500원 4,500 +1.97%)</w:t>
        </w:r>
      </w:hyperlink>
      <w:r w:rsidRPr="006A5CD1">
        <w:rPr>
          <w:rFonts w:asciiTheme="minorHAnsi" w:eastAsiaTheme="minorHAnsi" w:hAnsiTheme="minorHAnsi" w:cs="굴림" w:hint="eastAsia"/>
          <w:b/>
          <w:sz w:val="22"/>
          <w:szCs w:val="22"/>
        </w:rPr>
        <w:t>는 독일 프랑크푸르트에서 13일(현지시간) 만도 유럽 연구개발(R&amp;D)센터 기공식을 가졌다고 15일 밝혔다.</w:t>
      </w:r>
      <w:r w:rsidRPr="006A5CD1">
        <w:rPr>
          <w:rFonts w:asciiTheme="minorHAnsi" w:eastAsiaTheme="minorHAnsi" w:hAnsiTheme="minorHAnsi" w:cs="굴림" w:hint="eastAsia"/>
          <w:b/>
          <w:sz w:val="22"/>
          <w:szCs w:val="22"/>
        </w:rPr>
        <w:br/>
      </w:r>
      <w:r w:rsidRPr="006A5CD1">
        <w:rPr>
          <w:rFonts w:asciiTheme="minorHAnsi" w:eastAsiaTheme="minorHAnsi" w:hAnsiTheme="minorHAnsi" w:cs="굴림" w:hint="eastAsia"/>
          <w:b/>
          <w:sz w:val="22"/>
          <w:szCs w:val="22"/>
        </w:rPr>
        <w:br/>
        <w:t xml:space="preserve">이날 기공식에는 독일 프랑크푸르트시의회 의원인 </w:t>
      </w:r>
      <w:proofErr w:type="spellStart"/>
      <w:r w:rsidRPr="006A5CD1">
        <w:rPr>
          <w:rFonts w:asciiTheme="minorHAnsi" w:eastAsiaTheme="minorHAnsi" w:hAnsiTheme="minorHAnsi" w:cs="굴림" w:hint="eastAsia"/>
          <w:b/>
          <w:sz w:val="22"/>
          <w:szCs w:val="22"/>
        </w:rPr>
        <w:t>마르쿠스</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프랭크</w:t>
      </w:r>
      <w:proofErr w:type="spellEnd"/>
      <w:r w:rsidRPr="006A5CD1">
        <w:rPr>
          <w:rFonts w:asciiTheme="minorHAnsi" w:eastAsiaTheme="minorHAnsi" w:hAnsiTheme="minorHAnsi" w:cs="굴림" w:hint="eastAsia"/>
          <w:b/>
          <w:sz w:val="22"/>
          <w:szCs w:val="22"/>
        </w:rPr>
        <w:t xml:space="preserve">, 얀 </w:t>
      </w:r>
      <w:proofErr w:type="spellStart"/>
      <w:r w:rsidRPr="006A5CD1">
        <w:rPr>
          <w:rFonts w:asciiTheme="minorHAnsi" w:eastAsiaTheme="minorHAnsi" w:hAnsiTheme="minorHAnsi" w:cs="굴림" w:hint="eastAsia"/>
          <w:b/>
          <w:sz w:val="22"/>
          <w:szCs w:val="22"/>
        </w:rPr>
        <w:t>슈나이더</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정몽원</w:t>
      </w:r>
      <w:proofErr w:type="spellEnd"/>
      <w:r w:rsidRPr="006A5CD1">
        <w:rPr>
          <w:rFonts w:asciiTheme="minorHAnsi" w:eastAsiaTheme="minorHAnsi" w:hAnsiTheme="minorHAnsi" w:cs="굴림" w:hint="eastAsia"/>
          <w:b/>
          <w:sz w:val="22"/>
          <w:szCs w:val="22"/>
        </w:rPr>
        <w:t xml:space="preserve"> 한라그룹 회장, </w:t>
      </w:r>
      <w:proofErr w:type="spellStart"/>
      <w:r w:rsidRPr="006A5CD1">
        <w:rPr>
          <w:rFonts w:asciiTheme="minorHAnsi" w:eastAsiaTheme="minorHAnsi" w:hAnsiTheme="minorHAnsi" w:cs="굴림" w:hint="eastAsia"/>
          <w:b/>
          <w:sz w:val="22"/>
          <w:szCs w:val="22"/>
        </w:rPr>
        <w:t>성일모</w:t>
      </w:r>
      <w:proofErr w:type="spellEnd"/>
      <w:r w:rsidRPr="006A5CD1">
        <w:rPr>
          <w:rFonts w:asciiTheme="minorHAnsi" w:eastAsiaTheme="minorHAnsi" w:hAnsiTheme="minorHAnsi" w:cs="굴림" w:hint="eastAsia"/>
          <w:b/>
          <w:sz w:val="22"/>
          <w:szCs w:val="22"/>
        </w:rPr>
        <w:t xml:space="preserve"> 만도 수석사장 등이 참석했다. </w:t>
      </w:r>
      <w:r w:rsidRPr="006A5CD1">
        <w:rPr>
          <w:rFonts w:asciiTheme="minorHAnsi" w:eastAsiaTheme="minorHAnsi" w:hAnsiTheme="minorHAnsi" w:cs="굴림" w:hint="eastAsia"/>
          <w:b/>
          <w:sz w:val="22"/>
          <w:szCs w:val="22"/>
        </w:rPr>
        <w:br/>
      </w:r>
      <w:r w:rsidRPr="006A5CD1">
        <w:rPr>
          <w:rFonts w:asciiTheme="minorHAnsi" w:eastAsiaTheme="minorHAnsi" w:hAnsiTheme="minorHAnsi" w:cs="굴림" w:hint="eastAsia"/>
          <w:b/>
          <w:sz w:val="22"/>
          <w:szCs w:val="22"/>
        </w:rPr>
        <w:br/>
        <w:t xml:space="preserve">만도는 미래형 자동차의 핵심기술을 확보하고, 글로벌 자동차 부품 회사로 입지를 다지기 위해 자동차 산업의 본고장인 유럽 </w:t>
      </w:r>
      <w:proofErr w:type="spellStart"/>
      <w:r w:rsidRPr="006A5CD1">
        <w:rPr>
          <w:rFonts w:asciiTheme="minorHAnsi" w:eastAsiaTheme="minorHAnsi" w:hAnsiTheme="minorHAnsi" w:cs="굴림" w:hint="eastAsia"/>
          <w:b/>
          <w:sz w:val="22"/>
          <w:szCs w:val="22"/>
        </w:rPr>
        <w:t>프랑크프루트에</w:t>
      </w:r>
      <w:proofErr w:type="spellEnd"/>
      <w:r w:rsidRPr="006A5CD1">
        <w:rPr>
          <w:rFonts w:asciiTheme="minorHAnsi" w:eastAsiaTheme="minorHAnsi" w:hAnsiTheme="minorHAnsi" w:cs="굴림" w:hint="eastAsia"/>
          <w:b/>
          <w:sz w:val="22"/>
          <w:szCs w:val="22"/>
        </w:rPr>
        <w:t xml:space="preserve"> R&amp;D센터를 설립했다고 설명했다.</w:t>
      </w:r>
      <w:r w:rsidRPr="006A5CD1">
        <w:rPr>
          <w:rFonts w:asciiTheme="minorHAnsi" w:eastAsiaTheme="minorHAnsi" w:hAnsiTheme="minorHAnsi" w:cs="굴림" w:hint="eastAsia"/>
          <w:b/>
          <w:sz w:val="22"/>
          <w:szCs w:val="22"/>
        </w:rPr>
        <w:br/>
      </w:r>
      <w:r w:rsidRPr="006A5CD1">
        <w:rPr>
          <w:rFonts w:asciiTheme="minorHAnsi" w:eastAsiaTheme="minorHAnsi" w:hAnsiTheme="minorHAnsi" w:cs="굴림" w:hint="eastAsia"/>
          <w:b/>
          <w:sz w:val="22"/>
          <w:szCs w:val="22"/>
        </w:rPr>
        <w:br/>
        <w:t xml:space="preserve">이번에 착공하는 R&amp;D센터는 프랑크푸르트 </w:t>
      </w:r>
      <w:proofErr w:type="spellStart"/>
      <w:r w:rsidRPr="006A5CD1">
        <w:rPr>
          <w:rFonts w:asciiTheme="minorHAnsi" w:eastAsiaTheme="minorHAnsi" w:hAnsiTheme="minorHAnsi" w:cs="굴림" w:hint="eastAsia"/>
          <w:b/>
          <w:sz w:val="22"/>
          <w:szCs w:val="22"/>
        </w:rPr>
        <w:t>소쎈하임</w:t>
      </w:r>
      <w:proofErr w:type="spellEnd"/>
      <w:r w:rsidRPr="006A5CD1">
        <w:rPr>
          <w:rFonts w:asciiTheme="minorHAnsi" w:eastAsiaTheme="minorHAnsi" w:hAnsiTheme="minorHAnsi" w:cs="굴림" w:hint="eastAsia"/>
          <w:b/>
          <w:sz w:val="22"/>
          <w:szCs w:val="22"/>
        </w:rPr>
        <w:t xml:space="preserve"> 비즈니스 </w:t>
      </w:r>
      <w:proofErr w:type="spellStart"/>
      <w:r w:rsidRPr="006A5CD1">
        <w:rPr>
          <w:rFonts w:asciiTheme="minorHAnsi" w:eastAsiaTheme="minorHAnsi" w:hAnsiTheme="minorHAnsi" w:cs="굴림" w:hint="eastAsia"/>
          <w:b/>
          <w:sz w:val="22"/>
          <w:szCs w:val="22"/>
        </w:rPr>
        <w:t>파크에</w:t>
      </w:r>
      <w:proofErr w:type="spellEnd"/>
      <w:r w:rsidRPr="006A5CD1">
        <w:rPr>
          <w:rFonts w:asciiTheme="minorHAnsi" w:eastAsiaTheme="minorHAnsi" w:hAnsiTheme="minorHAnsi" w:cs="굴림" w:hint="eastAsia"/>
          <w:b/>
          <w:sz w:val="22"/>
          <w:szCs w:val="22"/>
        </w:rPr>
        <w:t xml:space="preserve"> 약 1만2000㎡ 규모로 지어지며 2018년 완공 예정이다. 만도 유럽 R&amp;D 센터는 향후 본사 연구소와 협업해 자동차 </w:t>
      </w:r>
      <w:proofErr w:type="spellStart"/>
      <w:r w:rsidRPr="006A5CD1">
        <w:rPr>
          <w:rFonts w:asciiTheme="minorHAnsi" w:eastAsiaTheme="minorHAnsi" w:hAnsiTheme="minorHAnsi" w:cs="굴림" w:hint="eastAsia"/>
          <w:b/>
          <w:sz w:val="22"/>
          <w:szCs w:val="22"/>
        </w:rPr>
        <w:t>샤시관련</w:t>
      </w:r>
      <w:proofErr w:type="spellEnd"/>
      <w:r w:rsidRPr="006A5CD1">
        <w:rPr>
          <w:rFonts w:asciiTheme="minorHAnsi" w:eastAsiaTheme="minorHAnsi" w:hAnsiTheme="minorHAnsi" w:cs="굴림" w:hint="eastAsia"/>
          <w:b/>
          <w:sz w:val="22"/>
          <w:szCs w:val="22"/>
        </w:rPr>
        <w:t xml:space="preserve"> 연구개발 업무를 수행할 계획이다.  </w:t>
      </w:r>
      <w:r w:rsidRPr="006A5CD1">
        <w:rPr>
          <w:rFonts w:asciiTheme="minorHAnsi" w:eastAsiaTheme="minorHAnsi" w:hAnsiTheme="minorHAnsi" w:cs="굴림" w:hint="eastAsia"/>
          <w:b/>
          <w:sz w:val="22"/>
          <w:szCs w:val="22"/>
        </w:rPr>
        <w:br/>
      </w:r>
      <w:r w:rsidRPr="006A5CD1">
        <w:rPr>
          <w:rFonts w:asciiTheme="minorHAnsi" w:eastAsiaTheme="minorHAnsi" w:hAnsiTheme="minorHAnsi" w:cs="굴림" w:hint="eastAsia"/>
          <w:b/>
          <w:sz w:val="22"/>
          <w:szCs w:val="22"/>
        </w:rPr>
        <w:br/>
        <w:t xml:space="preserve">만도는 독일 </w:t>
      </w:r>
      <w:proofErr w:type="spellStart"/>
      <w:r w:rsidRPr="006A5CD1">
        <w:rPr>
          <w:rFonts w:asciiTheme="minorHAnsi" w:eastAsiaTheme="minorHAnsi" w:hAnsiTheme="minorHAnsi" w:cs="굴림" w:hint="eastAsia"/>
          <w:b/>
          <w:sz w:val="22"/>
          <w:szCs w:val="22"/>
        </w:rPr>
        <w:t>프랑크프루트에</w:t>
      </w:r>
      <w:proofErr w:type="spellEnd"/>
      <w:r w:rsidRPr="006A5CD1">
        <w:rPr>
          <w:rFonts w:asciiTheme="minorHAnsi" w:eastAsiaTheme="minorHAnsi" w:hAnsiTheme="minorHAnsi" w:cs="굴림" w:hint="eastAsia"/>
          <w:b/>
          <w:sz w:val="22"/>
          <w:szCs w:val="22"/>
        </w:rPr>
        <w:t xml:space="preserve"> 만도 지사를 두고 있으며 인근 폴란드 </w:t>
      </w:r>
      <w:proofErr w:type="spellStart"/>
      <w:r w:rsidRPr="006A5CD1">
        <w:rPr>
          <w:rFonts w:asciiTheme="minorHAnsi" w:eastAsiaTheme="minorHAnsi" w:hAnsiTheme="minorHAnsi" w:cs="굴림" w:hint="eastAsia"/>
          <w:b/>
          <w:sz w:val="22"/>
          <w:szCs w:val="22"/>
        </w:rPr>
        <w:t>바우브지흐에</w:t>
      </w:r>
      <w:proofErr w:type="spellEnd"/>
      <w:r w:rsidRPr="006A5CD1">
        <w:rPr>
          <w:rFonts w:asciiTheme="minorHAnsi" w:eastAsiaTheme="minorHAnsi" w:hAnsiTheme="minorHAnsi" w:cs="굴림" w:hint="eastAsia"/>
          <w:b/>
          <w:sz w:val="22"/>
          <w:szCs w:val="22"/>
        </w:rPr>
        <w:t xml:space="preserve"> 자동차용 제동·</w:t>
      </w:r>
      <w:proofErr w:type="spellStart"/>
      <w:r w:rsidRPr="006A5CD1">
        <w:rPr>
          <w:rFonts w:asciiTheme="minorHAnsi" w:eastAsiaTheme="minorHAnsi" w:hAnsiTheme="minorHAnsi" w:cs="굴림" w:hint="eastAsia"/>
          <w:b/>
          <w:sz w:val="22"/>
          <w:szCs w:val="22"/>
        </w:rPr>
        <w:t>조향</w:t>
      </w:r>
      <w:proofErr w:type="spellEnd"/>
      <w:r w:rsidRPr="006A5CD1">
        <w:rPr>
          <w:rFonts w:asciiTheme="minorHAnsi" w:eastAsiaTheme="minorHAnsi" w:hAnsiTheme="minorHAnsi" w:cs="굴림" w:hint="eastAsia"/>
          <w:b/>
          <w:sz w:val="22"/>
          <w:szCs w:val="22"/>
        </w:rPr>
        <w:t>·완충장치를 만드는 공장을 가지고 있다. </w:t>
      </w:r>
    </w:p>
    <w:p w:rsidR="006A5CD1" w:rsidRPr="006A5CD1" w:rsidRDefault="006A5CD1" w:rsidP="006A5CD1">
      <w:pPr>
        <w:spacing w:before="100" w:beforeAutospacing="1" w:after="100" w:afterAutospacing="1"/>
        <w:jc w:val="left"/>
        <w:rPr>
          <w:rFonts w:asciiTheme="minorHAnsi" w:eastAsiaTheme="minorHAnsi" w:hAnsiTheme="minorHAnsi" w:cs="굴림" w:hint="eastAsia"/>
          <w:b/>
          <w:sz w:val="22"/>
          <w:szCs w:val="22"/>
        </w:rPr>
      </w:pPr>
      <w:r w:rsidRPr="006A5CD1">
        <w:rPr>
          <w:rFonts w:asciiTheme="minorHAnsi" w:eastAsiaTheme="minorHAnsi" w:hAnsiTheme="minorHAnsi" w:cs="굴림" w:hint="eastAsia"/>
          <w:b/>
          <w:sz w:val="22"/>
          <w:szCs w:val="22"/>
        </w:rPr>
        <w:lastRenderedPageBreak/>
        <w:t xml:space="preserve">한혜진의 </w:t>
      </w:r>
      <w:proofErr w:type="spellStart"/>
      <w:r w:rsidRPr="006A5CD1">
        <w:rPr>
          <w:rFonts w:asciiTheme="minorHAnsi" w:eastAsiaTheme="minorHAnsi" w:hAnsiTheme="minorHAnsi" w:cs="굴림" w:hint="eastAsia"/>
          <w:b/>
          <w:sz w:val="22"/>
          <w:szCs w:val="22"/>
        </w:rPr>
        <w:t>뷰티</w:t>
      </w:r>
      <w:proofErr w:type="spellEnd"/>
      <w:r w:rsidRPr="006A5CD1">
        <w:rPr>
          <w:rFonts w:asciiTheme="minorHAnsi" w:eastAsiaTheme="minorHAnsi" w:hAnsiTheme="minorHAnsi" w:cs="굴림" w:hint="eastAsia"/>
          <w:b/>
          <w:sz w:val="22"/>
          <w:szCs w:val="22"/>
        </w:rPr>
        <w:t xml:space="preserve"> </w:t>
      </w:r>
      <w:proofErr w:type="spellStart"/>
      <w:r w:rsidRPr="006A5CD1">
        <w:rPr>
          <w:rFonts w:asciiTheme="minorHAnsi" w:eastAsiaTheme="minorHAnsi" w:hAnsiTheme="minorHAnsi" w:cs="굴림" w:hint="eastAsia"/>
          <w:b/>
          <w:sz w:val="22"/>
          <w:szCs w:val="22"/>
        </w:rPr>
        <w:t>시크릿이</w:t>
      </w:r>
      <w:proofErr w:type="spellEnd"/>
      <w:r w:rsidRPr="006A5CD1">
        <w:rPr>
          <w:rFonts w:asciiTheme="minorHAnsi" w:eastAsiaTheme="minorHAnsi" w:hAnsiTheme="minorHAnsi" w:cs="굴림" w:hint="eastAsia"/>
          <w:b/>
          <w:sz w:val="22"/>
          <w:szCs w:val="22"/>
        </w:rPr>
        <w:t xml:space="preserve"> 궁금하다면 CLICK</w:t>
      </w:r>
    </w:p>
    <w:p w:rsidR="006A5CD1" w:rsidRPr="006A5CD1" w:rsidRDefault="006A5CD1" w:rsidP="006A5CD1">
      <w:pPr>
        <w:jc w:val="left"/>
        <w:rPr>
          <w:rFonts w:asciiTheme="minorHAnsi" w:eastAsiaTheme="minorHAnsi" w:hAnsiTheme="minorHAnsi" w:cs="굴림" w:hint="eastAsia"/>
          <w:b/>
          <w:sz w:val="22"/>
          <w:szCs w:val="22"/>
        </w:rPr>
      </w:pPr>
      <w:r w:rsidRPr="006A5CD1">
        <w:rPr>
          <w:rFonts w:asciiTheme="minorHAnsi" w:eastAsiaTheme="minorHAnsi" w:hAnsiTheme="minorHAnsi" w:cs="굴림" w:hint="eastAsia"/>
          <w:b/>
          <w:sz w:val="22"/>
          <w:szCs w:val="22"/>
        </w:rPr>
        <w:br/>
        <w:t>만도는 이번 유럽 R&amp;D 센터의 착공으로 현대·</w:t>
      </w:r>
      <w:proofErr w:type="spellStart"/>
      <w:r w:rsidRPr="006A5CD1">
        <w:rPr>
          <w:rFonts w:asciiTheme="minorHAnsi" w:eastAsiaTheme="minorHAnsi" w:hAnsiTheme="minorHAnsi" w:cs="굴림" w:hint="eastAsia"/>
          <w:b/>
          <w:sz w:val="22"/>
          <w:szCs w:val="22"/>
        </w:rPr>
        <w:t>기아차</w:t>
      </w:r>
      <w:proofErr w:type="spellEnd"/>
      <w:r w:rsidRPr="006A5CD1">
        <w:rPr>
          <w:rFonts w:asciiTheme="minorHAnsi" w:eastAsiaTheme="minorHAnsi" w:hAnsiTheme="minorHAnsi" w:cs="굴림" w:hint="eastAsia"/>
          <w:b/>
          <w:sz w:val="22"/>
          <w:szCs w:val="22"/>
        </w:rPr>
        <w:t xml:space="preserve"> 유럽을 비롯해 BMW, </w:t>
      </w:r>
      <w:proofErr w:type="spellStart"/>
      <w:r w:rsidRPr="006A5CD1">
        <w:rPr>
          <w:rFonts w:asciiTheme="minorHAnsi" w:eastAsiaTheme="minorHAnsi" w:hAnsiTheme="minorHAnsi" w:cs="굴림" w:hint="eastAsia"/>
          <w:b/>
          <w:sz w:val="22"/>
          <w:szCs w:val="22"/>
        </w:rPr>
        <w:t>폭스바겐</w:t>
      </w:r>
      <w:proofErr w:type="spellEnd"/>
      <w:r w:rsidRPr="006A5CD1">
        <w:rPr>
          <w:rFonts w:asciiTheme="minorHAnsi" w:eastAsiaTheme="minorHAnsi" w:hAnsiTheme="minorHAnsi" w:cs="굴림" w:hint="eastAsia"/>
          <w:b/>
          <w:sz w:val="22"/>
          <w:szCs w:val="22"/>
        </w:rPr>
        <w:t xml:space="preserve">, FCA, </w:t>
      </w:r>
      <w:proofErr w:type="spellStart"/>
      <w:r w:rsidRPr="006A5CD1">
        <w:rPr>
          <w:rFonts w:asciiTheme="minorHAnsi" w:eastAsiaTheme="minorHAnsi" w:hAnsiTheme="minorHAnsi" w:cs="굴림" w:hint="eastAsia"/>
          <w:b/>
          <w:sz w:val="22"/>
          <w:szCs w:val="22"/>
        </w:rPr>
        <w:t>볼보</w:t>
      </w:r>
      <w:proofErr w:type="spellEnd"/>
      <w:r w:rsidRPr="006A5CD1">
        <w:rPr>
          <w:rFonts w:asciiTheme="minorHAnsi" w:eastAsiaTheme="minorHAnsi" w:hAnsiTheme="minorHAnsi" w:cs="굴림" w:hint="eastAsia"/>
          <w:b/>
          <w:sz w:val="22"/>
          <w:szCs w:val="22"/>
        </w:rPr>
        <w:t xml:space="preserve">, 포드 유럽, </w:t>
      </w:r>
      <w:proofErr w:type="spellStart"/>
      <w:r w:rsidRPr="006A5CD1">
        <w:rPr>
          <w:rFonts w:asciiTheme="minorHAnsi" w:eastAsiaTheme="minorHAnsi" w:hAnsiTheme="minorHAnsi" w:cs="굴림" w:hint="eastAsia"/>
          <w:b/>
          <w:sz w:val="22"/>
          <w:szCs w:val="22"/>
        </w:rPr>
        <w:t>르노닛산</w:t>
      </w:r>
      <w:proofErr w:type="spellEnd"/>
      <w:r w:rsidRPr="006A5CD1">
        <w:rPr>
          <w:rFonts w:asciiTheme="minorHAnsi" w:eastAsiaTheme="minorHAnsi" w:hAnsiTheme="minorHAnsi" w:cs="굴림" w:hint="eastAsia"/>
          <w:b/>
          <w:sz w:val="22"/>
          <w:szCs w:val="22"/>
        </w:rPr>
        <w:t>, PSA 등 유럽 자동차 시장에서 자동차 부품 공급을 확대하겠다는 전략이다. </w:t>
      </w:r>
      <w:r w:rsidRPr="006A5CD1">
        <w:rPr>
          <w:rFonts w:asciiTheme="minorHAnsi" w:eastAsiaTheme="minorHAnsi" w:hAnsiTheme="minorHAnsi" w:cs="굴림" w:hint="eastAsia"/>
          <w:b/>
          <w:sz w:val="22"/>
          <w:szCs w:val="22"/>
        </w:rPr>
        <w:br/>
      </w:r>
      <w:r w:rsidRPr="006A5CD1">
        <w:rPr>
          <w:rFonts w:asciiTheme="minorHAnsi" w:eastAsiaTheme="minorHAnsi" w:hAnsiTheme="minorHAnsi" w:cs="굴림" w:hint="eastAsia"/>
          <w:b/>
          <w:sz w:val="22"/>
          <w:szCs w:val="22"/>
        </w:rPr>
        <w:br/>
      </w:r>
      <w:proofErr w:type="spellStart"/>
      <w:r w:rsidRPr="006A5CD1">
        <w:rPr>
          <w:rFonts w:asciiTheme="minorHAnsi" w:eastAsiaTheme="minorHAnsi" w:hAnsiTheme="minorHAnsi" w:cs="굴림" w:hint="eastAsia"/>
          <w:b/>
          <w:sz w:val="22"/>
          <w:szCs w:val="22"/>
        </w:rPr>
        <w:t>성일모</w:t>
      </w:r>
      <w:proofErr w:type="spellEnd"/>
      <w:r w:rsidRPr="006A5CD1">
        <w:rPr>
          <w:rFonts w:asciiTheme="minorHAnsi" w:eastAsiaTheme="minorHAnsi" w:hAnsiTheme="minorHAnsi" w:cs="굴림" w:hint="eastAsia"/>
          <w:b/>
          <w:sz w:val="22"/>
          <w:szCs w:val="22"/>
        </w:rPr>
        <w:t xml:space="preserve"> 만도 사장은 “ 유럽 연구소 건립은 완벽한 제품개발로 고객을 만족시키고, 주주와 종업원에게는 유럽에서의 </w:t>
      </w:r>
      <w:proofErr w:type="spellStart"/>
      <w:r w:rsidRPr="006A5CD1">
        <w:rPr>
          <w:rFonts w:asciiTheme="minorHAnsi" w:eastAsiaTheme="minorHAnsi" w:hAnsiTheme="minorHAnsi" w:cs="굴림" w:hint="eastAsia"/>
          <w:b/>
          <w:sz w:val="22"/>
          <w:szCs w:val="22"/>
        </w:rPr>
        <w:t>지속가능한</w:t>
      </w:r>
      <w:proofErr w:type="spellEnd"/>
      <w:r w:rsidRPr="006A5CD1">
        <w:rPr>
          <w:rFonts w:asciiTheme="minorHAnsi" w:eastAsiaTheme="minorHAnsi" w:hAnsiTheme="minorHAnsi" w:cs="굴림" w:hint="eastAsia"/>
          <w:b/>
          <w:sz w:val="22"/>
          <w:szCs w:val="22"/>
        </w:rPr>
        <w:t xml:space="preserve"> 성장을 약속하는 것이다. 이를 위해 </w:t>
      </w:r>
      <w:proofErr w:type="spellStart"/>
      <w:r w:rsidRPr="006A5CD1">
        <w:rPr>
          <w:rFonts w:asciiTheme="minorHAnsi" w:eastAsiaTheme="minorHAnsi" w:hAnsiTheme="minorHAnsi" w:cs="굴림" w:hint="eastAsia"/>
          <w:b/>
          <w:sz w:val="22"/>
          <w:szCs w:val="22"/>
        </w:rPr>
        <w:t>회사내</w:t>
      </w:r>
      <w:proofErr w:type="spellEnd"/>
      <w:r w:rsidRPr="006A5CD1">
        <w:rPr>
          <w:rFonts w:asciiTheme="minorHAnsi" w:eastAsiaTheme="minorHAnsi" w:hAnsiTheme="minorHAnsi" w:cs="굴림" w:hint="eastAsia"/>
          <w:b/>
          <w:sz w:val="22"/>
          <w:szCs w:val="22"/>
        </w:rPr>
        <w:t xml:space="preserve"> 연구소간 협업을 가속화 하고, </w:t>
      </w:r>
      <w:proofErr w:type="spellStart"/>
      <w:r w:rsidRPr="006A5CD1">
        <w:rPr>
          <w:rFonts w:asciiTheme="minorHAnsi" w:eastAsiaTheme="minorHAnsi" w:hAnsiTheme="minorHAnsi" w:cs="굴림" w:hint="eastAsia"/>
          <w:b/>
          <w:sz w:val="22"/>
          <w:szCs w:val="22"/>
        </w:rPr>
        <w:t>유럽내</w:t>
      </w:r>
      <w:proofErr w:type="spellEnd"/>
      <w:r w:rsidRPr="006A5CD1">
        <w:rPr>
          <w:rFonts w:asciiTheme="minorHAnsi" w:eastAsiaTheme="minorHAnsi" w:hAnsiTheme="minorHAnsi" w:cs="굴림" w:hint="eastAsia"/>
          <w:b/>
          <w:sz w:val="22"/>
          <w:szCs w:val="22"/>
        </w:rPr>
        <w:t xml:space="preserve"> 대학교와 사외 연구기관과의 교류를 확대해 나가고 유럽현지의 우수한 인력을 확보할 것”이라며 “유럽연구소를 </w:t>
      </w:r>
      <w:proofErr w:type="spellStart"/>
      <w:r w:rsidRPr="006A5CD1">
        <w:rPr>
          <w:rFonts w:asciiTheme="minorHAnsi" w:eastAsiaTheme="minorHAnsi" w:hAnsiTheme="minorHAnsi" w:cs="굴림" w:hint="eastAsia"/>
          <w:b/>
          <w:sz w:val="22"/>
          <w:szCs w:val="22"/>
        </w:rPr>
        <w:t>유럽내</w:t>
      </w:r>
      <w:proofErr w:type="spellEnd"/>
      <w:r w:rsidRPr="006A5CD1">
        <w:rPr>
          <w:rFonts w:asciiTheme="minorHAnsi" w:eastAsiaTheme="minorHAnsi" w:hAnsiTheme="minorHAnsi" w:cs="굴림" w:hint="eastAsia"/>
          <w:b/>
          <w:sz w:val="22"/>
          <w:szCs w:val="22"/>
        </w:rPr>
        <w:t xml:space="preserve"> 우수기업에 대한 M&amp;A전진기지로서 사용할 계획”이라고 말했다. XML</w:t>
      </w:r>
      <w:proofErr w:type="gramStart"/>
      <w:r w:rsidRPr="006A5CD1">
        <w:rPr>
          <w:rFonts w:asciiTheme="minorHAnsi" w:eastAsiaTheme="minorHAnsi" w:hAnsiTheme="minorHAnsi" w:cs="굴림" w:hint="eastAsia"/>
          <w:b/>
          <w:sz w:val="22"/>
          <w:szCs w:val="22"/>
        </w:rPr>
        <w:t>:Y</w:t>
      </w:r>
      <w:proofErr w:type="gramEnd"/>
      <w:r w:rsidRPr="006A5CD1">
        <w:rPr>
          <w:rFonts w:asciiTheme="minorHAnsi" w:eastAsiaTheme="minorHAnsi" w:hAnsiTheme="minorHAnsi" w:cs="굴림" w:hint="eastAsia"/>
          <w:b/>
          <w:sz w:val="22"/>
          <w:szCs w:val="22"/>
        </w:rPr>
        <w:t xml:space="preserve"> </w:t>
      </w:r>
    </w:p>
    <w:p w:rsidR="000E3025" w:rsidRPr="006A5CD1" w:rsidRDefault="000E3025" w:rsidP="006A5CD1">
      <w:pPr>
        <w:spacing w:after="200"/>
        <w:rPr>
          <w:rFonts w:asciiTheme="minorHAnsi" w:eastAsiaTheme="minorHAnsi" w:hAnsiTheme="minorHAnsi"/>
          <w:b/>
          <w:sz w:val="22"/>
          <w:szCs w:val="22"/>
        </w:rPr>
      </w:pPr>
    </w:p>
    <w:p w:rsidR="001D3D20" w:rsidRDefault="000E3025" w:rsidP="001D3D20">
      <w:pPr>
        <w:spacing w:after="200" w:line="276" w:lineRule="auto"/>
        <w:rPr>
          <w:rFonts w:ascii="HY견고딕" w:eastAsia="HY견고딕" w:hint="eastAsia"/>
          <w:b/>
          <w:sz w:val="36"/>
          <w:szCs w:val="36"/>
        </w:rPr>
      </w:pPr>
      <w:r w:rsidRPr="000E3025">
        <w:rPr>
          <w:rFonts w:ascii="HY견고딕" w:eastAsia="HY견고딕" w:hint="eastAsia"/>
          <w:b/>
          <w:sz w:val="36"/>
          <w:szCs w:val="36"/>
        </w:rPr>
        <w:t>[소</w:t>
      </w:r>
      <w:r w:rsidRPr="000E3025">
        <w:rPr>
          <w:rFonts w:ascii="HY견고딕" w:eastAsia="HY견고딕" w:hAnsi="바탕" w:hint="eastAsia"/>
          <w:b/>
          <w:sz w:val="36"/>
          <w:szCs w:val="36"/>
        </w:rPr>
        <w:t>재부품관련</w:t>
      </w:r>
      <w:r w:rsidRPr="000E3025">
        <w:rPr>
          <w:rFonts w:ascii="HY견고딕" w:eastAsia="HY견고딕" w:hint="eastAsia"/>
          <w:b/>
          <w:sz w:val="36"/>
          <w:szCs w:val="36"/>
        </w:rPr>
        <w:t>]</w:t>
      </w:r>
    </w:p>
    <w:p w:rsidR="000E2E8B" w:rsidRPr="000E2E8B" w:rsidRDefault="00A228D4" w:rsidP="001D3D20">
      <w:pPr>
        <w:spacing w:after="200" w:line="276" w:lineRule="auto"/>
        <w:rPr>
          <w:rFonts w:ascii="HY견고딕" w:eastAsia="HY견고딕" w:hAnsi="굴림" w:cs="굴림" w:hint="eastAsia"/>
          <w:b/>
          <w:sz w:val="36"/>
          <w:szCs w:val="36"/>
        </w:rPr>
      </w:pPr>
      <w:r>
        <w:rPr>
          <w:rFonts w:ascii="HY견고딕" w:eastAsia="HY견고딕" w:hAnsi="굴림" w:cs="굴림" w:hint="eastAsia"/>
          <w:b/>
          <w:sz w:val="36"/>
          <w:szCs w:val="36"/>
        </w:rPr>
        <w:t xml:space="preserve">19. </w:t>
      </w:r>
      <w:r w:rsidR="000E2E8B" w:rsidRPr="000E2E8B">
        <w:rPr>
          <w:rFonts w:ascii="HY견고딕" w:eastAsia="HY견고딕" w:hAnsi="굴림" w:cs="굴림" w:hint="eastAsia"/>
          <w:b/>
          <w:sz w:val="36"/>
          <w:szCs w:val="36"/>
        </w:rPr>
        <w:t xml:space="preserve">삼성·LG, 독일 </w:t>
      </w:r>
      <w:proofErr w:type="spellStart"/>
      <w:r w:rsidR="000E2E8B" w:rsidRPr="000E2E8B">
        <w:rPr>
          <w:rFonts w:ascii="HY견고딕" w:eastAsia="HY견고딕" w:hAnsi="굴림" w:cs="굴림" w:hint="eastAsia"/>
          <w:b/>
          <w:sz w:val="36"/>
          <w:szCs w:val="36"/>
        </w:rPr>
        <w:t>사이노라</w:t>
      </w:r>
      <w:proofErr w:type="spellEnd"/>
      <w:r w:rsidR="000E2E8B" w:rsidRPr="000E2E8B">
        <w:rPr>
          <w:rFonts w:ascii="HY견고딕" w:eastAsia="HY견고딕" w:hAnsi="굴림" w:cs="굴림" w:hint="eastAsia"/>
          <w:b/>
          <w:sz w:val="36"/>
          <w:szCs w:val="36"/>
        </w:rPr>
        <w:t xml:space="preserve"> 2500만 유로 </w:t>
      </w:r>
      <w:proofErr w:type="gramStart"/>
      <w:r w:rsidR="000E2E8B" w:rsidRPr="000E2E8B">
        <w:rPr>
          <w:rFonts w:ascii="HY견고딕" w:eastAsia="HY견고딕" w:hAnsi="굴림" w:cs="굴림" w:hint="eastAsia"/>
          <w:b/>
          <w:sz w:val="36"/>
          <w:szCs w:val="36"/>
        </w:rPr>
        <w:t>투자…</w:t>
      </w:r>
      <w:proofErr w:type="gramEnd"/>
      <w:r w:rsidR="000E2E8B" w:rsidRPr="000E2E8B">
        <w:rPr>
          <w:rFonts w:ascii="HY견고딕" w:eastAsia="HY견고딕" w:hAnsi="굴림" w:cs="굴림" w:hint="eastAsia"/>
          <w:b/>
          <w:sz w:val="36"/>
          <w:szCs w:val="36"/>
        </w:rPr>
        <w:t>OLED 디스플레이 소재 개발</w:t>
      </w:r>
    </w:p>
    <w:p w:rsidR="000E2E8B" w:rsidRPr="000E2E8B" w:rsidRDefault="000E2E8B" w:rsidP="001D3D20">
      <w:pPr>
        <w:spacing w:before="100" w:beforeAutospacing="1" w:after="100" w:afterAutospacing="1"/>
        <w:jc w:val="left"/>
        <w:rPr>
          <w:rFonts w:asciiTheme="minorHAnsi" w:eastAsiaTheme="minorHAnsi" w:hAnsiTheme="minorHAnsi" w:cs="굴림" w:hint="eastAsia"/>
          <w:b/>
          <w:sz w:val="22"/>
          <w:szCs w:val="22"/>
        </w:rPr>
      </w:pPr>
      <w:proofErr w:type="gramStart"/>
      <w:r w:rsidRPr="000E2E8B">
        <w:rPr>
          <w:rFonts w:asciiTheme="minorHAnsi" w:eastAsiaTheme="minorHAnsi" w:hAnsiTheme="minorHAnsi" w:cs="굴림" w:hint="eastAsia"/>
          <w:b/>
          <w:sz w:val="22"/>
          <w:szCs w:val="22"/>
        </w:rPr>
        <w:t>기사입력 :</w:t>
      </w:r>
      <w:proofErr w:type="gramEnd"/>
      <w:r w:rsidRPr="000E2E8B">
        <w:rPr>
          <w:rFonts w:asciiTheme="minorHAnsi" w:eastAsiaTheme="minorHAnsi" w:hAnsiTheme="minorHAnsi" w:cs="굴림" w:hint="eastAsia"/>
          <w:b/>
          <w:sz w:val="22"/>
          <w:szCs w:val="22"/>
        </w:rPr>
        <w:t xml:space="preserve"> 2017-09-16 10:48 </w:t>
      </w:r>
    </w:p>
    <w:p w:rsidR="000E2E8B" w:rsidRPr="000E2E8B" w:rsidRDefault="000E2E8B" w:rsidP="001D3D20">
      <w:pPr>
        <w:spacing w:before="100" w:beforeAutospacing="1" w:after="100" w:afterAutospacing="1"/>
        <w:jc w:val="left"/>
        <w:rPr>
          <w:rFonts w:asciiTheme="minorHAnsi" w:eastAsiaTheme="minorHAnsi" w:hAnsiTheme="minorHAnsi" w:cs="굴림" w:hint="eastAsia"/>
          <w:b/>
          <w:sz w:val="22"/>
          <w:szCs w:val="22"/>
        </w:rPr>
      </w:pPr>
    </w:p>
    <w:p w:rsidR="001D3D20" w:rsidRPr="001D3D20" w:rsidRDefault="001D3D20" w:rsidP="001D3D20">
      <w:pPr>
        <w:pStyle w:val="a5"/>
        <w:shd w:val="clear" w:color="auto" w:fill="FFFFFF"/>
        <w:ind w:leftChars="0" w:left="720"/>
        <w:jc w:val="left"/>
        <w:rPr>
          <w:rFonts w:asciiTheme="minorHAnsi" w:eastAsiaTheme="minorHAnsi" w:hAnsiTheme="minorHAnsi" w:cs="굴림"/>
          <w:b/>
          <w:sz w:val="22"/>
          <w:szCs w:val="22"/>
        </w:rPr>
      </w:pPr>
      <w:r w:rsidRPr="001D3D20">
        <w:rPr>
          <w:rFonts w:asciiTheme="minorHAnsi" w:eastAsiaTheme="minorHAnsi" w:hAnsiTheme="minorHAnsi"/>
          <w:b/>
          <w:noProof/>
          <w:sz w:val="22"/>
          <w:szCs w:val="22"/>
        </w:rPr>
        <w:drawing>
          <wp:inline distT="0" distB="0" distL="0" distR="0" wp14:anchorId="4714EF20" wp14:editId="09268B5A">
            <wp:extent cx="4867275" cy="2864049"/>
            <wp:effectExtent l="0" t="0" r="0" b="0"/>
            <wp:docPr id="108" name="그림 108" descr="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en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7275" cy="2864049"/>
                    </a:xfrm>
                    <a:prstGeom prst="rect">
                      <a:avLst/>
                    </a:prstGeom>
                    <a:noFill/>
                    <a:ln>
                      <a:noFill/>
                    </a:ln>
                  </pic:spPr>
                </pic:pic>
              </a:graphicData>
            </a:graphic>
          </wp:inline>
        </w:drawing>
      </w:r>
      <w:r w:rsidRPr="001D3D20">
        <w:rPr>
          <w:rFonts w:asciiTheme="minorHAnsi" w:eastAsiaTheme="minorHAnsi" w:hAnsiTheme="minorHAnsi" w:cs="굴림" w:hint="eastAsia"/>
          <w:b/>
          <w:sz w:val="22"/>
          <w:szCs w:val="22"/>
        </w:rPr>
        <w:t>유기발광 다이오드(OLED) 디스플레이</w:t>
      </w:r>
    </w:p>
    <w:p w:rsidR="001D3D20" w:rsidRPr="001D3D20" w:rsidRDefault="001D3D20" w:rsidP="001D3D20">
      <w:pPr>
        <w:shd w:val="clear" w:color="auto" w:fill="FFFFFF"/>
        <w:spacing w:before="30" w:after="30"/>
        <w:ind w:left="360"/>
        <w:jc w:val="left"/>
        <w:rPr>
          <w:rFonts w:asciiTheme="minorHAnsi" w:eastAsiaTheme="minorHAnsi" w:hAnsiTheme="minorHAnsi" w:cs="굴림" w:hint="eastAsia"/>
          <w:b/>
          <w:sz w:val="22"/>
          <w:szCs w:val="22"/>
        </w:rPr>
      </w:pPr>
    </w:p>
    <w:p w:rsidR="001D3D20" w:rsidRPr="001D3D20" w:rsidRDefault="001D3D20" w:rsidP="001D3D20">
      <w:pPr>
        <w:shd w:val="clear" w:color="auto" w:fill="FFFFFF"/>
        <w:jc w:val="left"/>
        <w:rPr>
          <w:rFonts w:asciiTheme="minorHAnsi" w:eastAsiaTheme="minorHAnsi" w:hAnsiTheme="minorHAnsi" w:cs="굴림" w:hint="eastAsia"/>
          <w:b/>
          <w:sz w:val="22"/>
          <w:szCs w:val="22"/>
        </w:rPr>
      </w:pPr>
      <w:r w:rsidRPr="001D3D20">
        <w:rPr>
          <w:rFonts w:asciiTheme="minorHAnsi" w:eastAsiaTheme="minorHAnsi" w:hAnsiTheme="minorHAnsi" w:cs="굴림" w:hint="eastAsia"/>
          <w:b/>
          <w:sz w:val="22"/>
          <w:szCs w:val="22"/>
        </w:rPr>
        <w:t>[</w:t>
      </w:r>
      <w:proofErr w:type="spellStart"/>
      <w:r w:rsidRPr="001D3D20">
        <w:rPr>
          <w:rFonts w:asciiTheme="minorHAnsi" w:eastAsiaTheme="minorHAnsi" w:hAnsiTheme="minorHAnsi" w:cs="굴림" w:hint="eastAsia"/>
          <w:b/>
          <w:sz w:val="22"/>
          <w:szCs w:val="22"/>
        </w:rPr>
        <w:t>글로벌이코노믹</w:t>
      </w:r>
      <w:proofErr w:type="spellEnd"/>
      <w:r w:rsidRPr="001D3D20">
        <w:rPr>
          <w:rFonts w:asciiTheme="minorHAnsi" w:eastAsiaTheme="minorHAnsi" w:hAnsiTheme="minorHAnsi" w:cs="굴림" w:hint="eastAsia"/>
          <w:b/>
          <w:sz w:val="22"/>
          <w:szCs w:val="22"/>
        </w:rPr>
        <w:t xml:space="preserve"> 유호승 기자] </w:t>
      </w:r>
    </w:p>
    <w:p w:rsidR="000E3025" w:rsidRPr="001D3D20" w:rsidRDefault="001D3D20" w:rsidP="001D3D20">
      <w:pPr>
        <w:spacing w:after="200"/>
        <w:rPr>
          <w:rFonts w:asciiTheme="minorHAnsi" w:eastAsiaTheme="minorHAnsi" w:hAnsiTheme="minorHAnsi"/>
          <w:b/>
          <w:sz w:val="22"/>
          <w:szCs w:val="22"/>
        </w:rPr>
      </w:pPr>
      <w:r w:rsidRPr="001D3D20">
        <w:rPr>
          <w:rFonts w:asciiTheme="minorHAnsi" w:eastAsiaTheme="minorHAnsi" w:hAnsiTheme="minorHAnsi" w:cs="굴림" w:hint="eastAsia"/>
          <w:b/>
          <w:sz w:val="22"/>
          <w:szCs w:val="22"/>
        </w:rPr>
        <w:t xml:space="preserve">삼성과 LG가 유기발광 다이오드(OLED) 디스플레이 소재 개발을 위해 독일의 동일기업에 투자, 눈길을 끌고 있다. </w:t>
      </w:r>
      <w:r w:rsidRPr="001D3D20">
        <w:rPr>
          <w:rFonts w:asciiTheme="minorHAnsi" w:eastAsiaTheme="minorHAnsi" w:hAnsiTheme="minorHAnsi" w:cs="굴림" w:hint="eastAsia"/>
          <w:b/>
          <w:sz w:val="22"/>
          <w:szCs w:val="22"/>
        </w:rPr>
        <w:br/>
      </w:r>
      <w:r w:rsidRPr="001D3D20">
        <w:rPr>
          <w:rFonts w:asciiTheme="minorHAnsi" w:eastAsiaTheme="minorHAnsi" w:hAnsiTheme="minorHAnsi" w:cs="굴림" w:hint="eastAsia"/>
          <w:b/>
          <w:sz w:val="22"/>
          <w:szCs w:val="22"/>
        </w:rPr>
        <w:br/>
        <w:t xml:space="preserve">독일 OLED 재료기업인 </w:t>
      </w:r>
      <w:proofErr w:type="spellStart"/>
      <w:r w:rsidRPr="001D3D20">
        <w:rPr>
          <w:rFonts w:asciiTheme="minorHAnsi" w:eastAsiaTheme="minorHAnsi" w:hAnsiTheme="minorHAnsi" w:cs="굴림" w:hint="eastAsia"/>
          <w:b/>
          <w:sz w:val="22"/>
          <w:szCs w:val="22"/>
        </w:rPr>
        <w:t>사이노라</w:t>
      </w:r>
      <w:proofErr w:type="spellEnd"/>
      <w:r w:rsidRPr="001D3D20">
        <w:rPr>
          <w:rFonts w:asciiTheme="minorHAnsi" w:eastAsiaTheme="minorHAnsi" w:hAnsiTheme="minorHAnsi" w:cs="굴림" w:hint="eastAsia"/>
          <w:b/>
          <w:sz w:val="22"/>
          <w:szCs w:val="22"/>
        </w:rPr>
        <w:t>(</w:t>
      </w:r>
      <w:proofErr w:type="spellStart"/>
      <w:r w:rsidRPr="001D3D20">
        <w:rPr>
          <w:rFonts w:asciiTheme="minorHAnsi" w:eastAsiaTheme="minorHAnsi" w:hAnsiTheme="minorHAnsi" w:cs="굴림" w:hint="eastAsia"/>
          <w:b/>
          <w:sz w:val="22"/>
          <w:szCs w:val="22"/>
        </w:rPr>
        <w:t>Cynora</w:t>
      </w:r>
      <w:proofErr w:type="spellEnd"/>
      <w:r w:rsidRPr="001D3D20">
        <w:rPr>
          <w:rFonts w:asciiTheme="minorHAnsi" w:eastAsiaTheme="minorHAnsi" w:hAnsiTheme="minorHAnsi" w:cs="굴림" w:hint="eastAsia"/>
          <w:b/>
          <w:sz w:val="22"/>
          <w:szCs w:val="22"/>
        </w:rPr>
        <w:t>)는 15일(현지시간) LG디스플레이와 삼성벤처투자가 총 2500만유로를 투자했다고 공식 발표했다. LG디스플레이가 1500만유로, 삼성벤처투자가 1000만유로를 각각 투자했다.</w:t>
      </w:r>
      <w:r w:rsidRPr="001D3D20">
        <w:rPr>
          <w:rFonts w:asciiTheme="minorHAnsi" w:eastAsiaTheme="minorHAnsi" w:hAnsiTheme="minorHAnsi" w:cs="굴림" w:hint="eastAsia"/>
          <w:b/>
          <w:sz w:val="22"/>
          <w:szCs w:val="22"/>
        </w:rPr>
        <w:br/>
      </w:r>
      <w:r w:rsidRPr="001D3D20">
        <w:rPr>
          <w:rFonts w:asciiTheme="minorHAnsi" w:eastAsiaTheme="minorHAnsi" w:hAnsiTheme="minorHAnsi" w:cs="굴림" w:hint="eastAsia"/>
          <w:b/>
          <w:sz w:val="22"/>
          <w:szCs w:val="22"/>
        </w:rPr>
        <w:br/>
      </w:r>
      <w:proofErr w:type="spellStart"/>
      <w:r w:rsidRPr="001D3D20">
        <w:rPr>
          <w:rFonts w:asciiTheme="minorHAnsi" w:eastAsiaTheme="minorHAnsi" w:hAnsiTheme="minorHAnsi" w:cs="굴림" w:hint="eastAsia"/>
          <w:b/>
          <w:sz w:val="22"/>
          <w:szCs w:val="22"/>
        </w:rPr>
        <w:t>사이노라는</w:t>
      </w:r>
      <w:proofErr w:type="spellEnd"/>
      <w:r w:rsidRPr="001D3D20">
        <w:rPr>
          <w:rFonts w:asciiTheme="minorHAnsi" w:eastAsiaTheme="minorHAnsi" w:hAnsiTheme="minorHAnsi" w:cs="굴림" w:hint="eastAsia"/>
          <w:b/>
          <w:sz w:val="22"/>
          <w:szCs w:val="22"/>
        </w:rPr>
        <w:t xml:space="preserve"> </w:t>
      </w:r>
      <w:proofErr w:type="spellStart"/>
      <w:r w:rsidRPr="001D3D20">
        <w:rPr>
          <w:rFonts w:asciiTheme="minorHAnsi" w:eastAsiaTheme="minorHAnsi" w:hAnsiTheme="minorHAnsi" w:cs="굴림" w:hint="eastAsia"/>
          <w:b/>
          <w:sz w:val="22"/>
          <w:szCs w:val="22"/>
        </w:rPr>
        <w:t>열활성화지연형광</w:t>
      </w:r>
      <w:proofErr w:type="spellEnd"/>
      <w:r w:rsidRPr="001D3D20">
        <w:rPr>
          <w:rFonts w:asciiTheme="minorHAnsi" w:eastAsiaTheme="minorHAnsi" w:hAnsiTheme="minorHAnsi" w:cs="굴림" w:hint="eastAsia"/>
          <w:b/>
          <w:sz w:val="22"/>
          <w:szCs w:val="22"/>
        </w:rPr>
        <w:t xml:space="preserve">(TADF·Thermally Activated Delayed Fluorescence) 기술을 기반으로 높은 고성능 블루 인광 소재를 </w:t>
      </w:r>
      <w:proofErr w:type="spellStart"/>
      <w:r w:rsidRPr="001D3D20">
        <w:rPr>
          <w:rFonts w:asciiTheme="minorHAnsi" w:eastAsiaTheme="minorHAnsi" w:hAnsiTheme="minorHAnsi" w:cs="굴림" w:hint="eastAsia"/>
          <w:b/>
          <w:sz w:val="22"/>
          <w:szCs w:val="22"/>
        </w:rPr>
        <w:t>연구개발한다</w:t>
      </w:r>
      <w:proofErr w:type="spellEnd"/>
      <w:r w:rsidRPr="001D3D20">
        <w:rPr>
          <w:rFonts w:asciiTheme="minorHAnsi" w:eastAsiaTheme="minorHAnsi" w:hAnsiTheme="minorHAnsi" w:cs="굴림" w:hint="eastAsia"/>
          <w:b/>
          <w:sz w:val="22"/>
          <w:szCs w:val="22"/>
        </w:rPr>
        <w:t xml:space="preserve">. 특히 </w:t>
      </w:r>
      <w:proofErr w:type="spellStart"/>
      <w:r w:rsidRPr="001D3D20">
        <w:rPr>
          <w:rFonts w:asciiTheme="minorHAnsi" w:eastAsiaTheme="minorHAnsi" w:hAnsiTheme="minorHAnsi" w:cs="굴림" w:hint="eastAsia"/>
          <w:b/>
          <w:sz w:val="22"/>
          <w:szCs w:val="22"/>
        </w:rPr>
        <w:t>사이노라는</w:t>
      </w:r>
      <w:proofErr w:type="spellEnd"/>
      <w:r w:rsidRPr="001D3D20">
        <w:rPr>
          <w:rFonts w:asciiTheme="minorHAnsi" w:eastAsiaTheme="minorHAnsi" w:hAnsiTheme="minorHAnsi" w:cs="굴림" w:hint="eastAsia"/>
          <w:b/>
          <w:sz w:val="22"/>
          <w:szCs w:val="22"/>
        </w:rPr>
        <w:t xml:space="preserve"> 세계 시장에서 가장 상용화 가능성이 높은 TADF 기술을 개발한다고 평가되고 있다.</w:t>
      </w:r>
    </w:p>
    <w:p w:rsidR="000E3025" w:rsidRPr="001D3D20" w:rsidRDefault="001D3D20" w:rsidP="001D3D20">
      <w:pPr>
        <w:spacing w:after="200"/>
        <w:rPr>
          <w:rFonts w:asciiTheme="minorHAnsi" w:eastAsiaTheme="minorHAnsi" w:hAnsiTheme="minorHAnsi"/>
          <w:b/>
          <w:sz w:val="22"/>
          <w:szCs w:val="22"/>
        </w:rPr>
      </w:pPr>
      <w:r w:rsidRPr="001D3D20">
        <w:rPr>
          <w:rFonts w:asciiTheme="minorHAnsi" w:eastAsiaTheme="minorHAnsi" w:hAnsiTheme="minorHAnsi" w:hint="eastAsia"/>
          <w:b/>
          <w:sz w:val="22"/>
          <w:szCs w:val="22"/>
        </w:rPr>
        <w:t xml:space="preserve">고성능 블루 인광 소재는 전력 소비를 크게 줄이고 디스플레이 해상도를 높일 수 있다. </w:t>
      </w:r>
      <w:r w:rsidRPr="001D3D20">
        <w:rPr>
          <w:rFonts w:asciiTheme="minorHAnsi" w:eastAsiaTheme="minorHAnsi" w:hAnsiTheme="minorHAnsi" w:hint="eastAsia"/>
          <w:b/>
          <w:sz w:val="22"/>
          <w:szCs w:val="22"/>
        </w:rPr>
        <w:br/>
      </w:r>
      <w:r w:rsidRPr="001D3D20">
        <w:rPr>
          <w:rFonts w:asciiTheme="minorHAnsi" w:eastAsiaTheme="minorHAnsi" w:hAnsiTheme="minorHAnsi" w:hint="eastAsia"/>
          <w:b/>
          <w:sz w:val="22"/>
          <w:szCs w:val="22"/>
        </w:rPr>
        <w:br/>
        <w:t xml:space="preserve">LG디스플레이와 삼성디스플레이는 </w:t>
      </w:r>
      <w:proofErr w:type="spellStart"/>
      <w:r w:rsidRPr="001D3D20">
        <w:rPr>
          <w:rFonts w:asciiTheme="minorHAnsi" w:eastAsiaTheme="minorHAnsi" w:hAnsiTheme="minorHAnsi" w:hint="eastAsia"/>
          <w:b/>
          <w:sz w:val="22"/>
          <w:szCs w:val="22"/>
        </w:rPr>
        <w:t>사이노라와</w:t>
      </w:r>
      <w:proofErr w:type="spellEnd"/>
      <w:r w:rsidRPr="001D3D20">
        <w:rPr>
          <w:rFonts w:asciiTheme="minorHAnsi" w:eastAsiaTheme="minorHAnsi" w:hAnsiTheme="minorHAnsi" w:hint="eastAsia"/>
          <w:b/>
          <w:sz w:val="22"/>
          <w:szCs w:val="22"/>
        </w:rPr>
        <w:t xml:space="preserve"> 협력해 연구 개발과 지적 재산권 포트폴리오를 발전시킨다는 방침이다. 다만 이들 프로젝트는 공동으로 진행치 않고 </w:t>
      </w:r>
      <w:proofErr w:type="spellStart"/>
      <w:r w:rsidRPr="001D3D20">
        <w:rPr>
          <w:rFonts w:asciiTheme="minorHAnsi" w:eastAsiaTheme="minorHAnsi" w:hAnsiTheme="minorHAnsi" w:hint="eastAsia"/>
          <w:b/>
          <w:sz w:val="22"/>
          <w:szCs w:val="22"/>
        </w:rPr>
        <w:t>각사가</w:t>
      </w:r>
      <w:proofErr w:type="spellEnd"/>
      <w:r w:rsidRPr="001D3D20">
        <w:rPr>
          <w:rFonts w:asciiTheme="minorHAnsi" w:eastAsiaTheme="minorHAnsi" w:hAnsiTheme="minorHAnsi" w:hint="eastAsia"/>
          <w:b/>
          <w:sz w:val="22"/>
          <w:szCs w:val="22"/>
        </w:rPr>
        <w:t xml:space="preserve"> 별도로 진행한다. </w:t>
      </w:r>
      <w:r w:rsidRPr="001D3D20">
        <w:rPr>
          <w:rFonts w:asciiTheme="minorHAnsi" w:eastAsiaTheme="minorHAnsi" w:hAnsiTheme="minorHAnsi" w:hint="eastAsia"/>
          <w:b/>
          <w:sz w:val="22"/>
          <w:szCs w:val="22"/>
        </w:rPr>
        <w:br/>
      </w:r>
      <w:r w:rsidRPr="001D3D20">
        <w:rPr>
          <w:rFonts w:asciiTheme="minorHAnsi" w:eastAsiaTheme="minorHAnsi" w:hAnsiTheme="minorHAnsi" w:hint="eastAsia"/>
          <w:b/>
          <w:sz w:val="22"/>
          <w:szCs w:val="22"/>
        </w:rPr>
        <w:br/>
      </w:r>
      <w:proofErr w:type="spellStart"/>
      <w:r w:rsidRPr="001D3D20">
        <w:rPr>
          <w:rFonts w:asciiTheme="minorHAnsi" w:eastAsiaTheme="minorHAnsi" w:hAnsiTheme="minorHAnsi" w:hint="eastAsia"/>
          <w:b/>
          <w:sz w:val="22"/>
          <w:szCs w:val="22"/>
        </w:rPr>
        <w:t>사이노라</w:t>
      </w:r>
      <w:proofErr w:type="spellEnd"/>
      <w:r w:rsidRPr="001D3D20">
        <w:rPr>
          <w:rFonts w:asciiTheme="minorHAnsi" w:eastAsiaTheme="minorHAnsi" w:hAnsiTheme="minorHAnsi" w:hint="eastAsia"/>
          <w:b/>
          <w:sz w:val="22"/>
          <w:szCs w:val="22"/>
        </w:rPr>
        <w:t xml:space="preserve"> </w:t>
      </w:r>
      <w:proofErr w:type="spellStart"/>
      <w:r w:rsidRPr="001D3D20">
        <w:rPr>
          <w:rFonts w:asciiTheme="minorHAnsi" w:eastAsiaTheme="minorHAnsi" w:hAnsiTheme="minorHAnsi" w:hint="eastAsia"/>
          <w:b/>
          <w:sz w:val="22"/>
          <w:szCs w:val="22"/>
        </w:rPr>
        <w:t>길다스</w:t>
      </w:r>
      <w:proofErr w:type="spellEnd"/>
      <w:r w:rsidRPr="001D3D20">
        <w:rPr>
          <w:rFonts w:asciiTheme="minorHAnsi" w:eastAsiaTheme="minorHAnsi" w:hAnsiTheme="minorHAnsi" w:hint="eastAsia"/>
          <w:b/>
          <w:sz w:val="22"/>
          <w:szCs w:val="22"/>
        </w:rPr>
        <w:t xml:space="preserve"> 소린(</w:t>
      </w:r>
      <w:proofErr w:type="spellStart"/>
      <w:r w:rsidRPr="001D3D20">
        <w:rPr>
          <w:rFonts w:asciiTheme="minorHAnsi" w:eastAsiaTheme="minorHAnsi" w:hAnsiTheme="minorHAnsi" w:hint="eastAsia"/>
          <w:b/>
          <w:sz w:val="22"/>
          <w:szCs w:val="22"/>
        </w:rPr>
        <w:t>Gildas</w:t>
      </w:r>
      <w:proofErr w:type="spellEnd"/>
      <w:r w:rsidRPr="001D3D20">
        <w:rPr>
          <w:rFonts w:asciiTheme="minorHAnsi" w:eastAsiaTheme="minorHAnsi" w:hAnsiTheme="minorHAnsi" w:hint="eastAsia"/>
          <w:b/>
          <w:sz w:val="22"/>
          <w:szCs w:val="22"/>
        </w:rPr>
        <w:t xml:space="preserve"> </w:t>
      </w:r>
      <w:proofErr w:type="spellStart"/>
      <w:r w:rsidRPr="001D3D20">
        <w:rPr>
          <w:rFonts w:asciiTheme="minorHAnsi" w:eastAsiaTheme="minorHAnsi" w:hAnsiTheme="minorHAnsi" w:hint="eastAsia"/>
          <w:b/>
          <w:sz w:val="22"/>
          <w:szCs w:val="22"/>
        </w:rPr>
        <w:t>Sorin</w:t>
      </w:r>
      <w:proofErr w:type="spellEnd"/>
      <w:r w:rsidRPr="001D3D20">
        <w:rPr>
          <w:rFonts w:asciiTheme="minorHAnsi" w:eastAsiaTheme="minorHAnsi" w:hAnsiTheme="minorHAnsi" w:hint="eastAsia"/>
          <w:b/>
          <w:sz w:val="22"/>
          <w:szCs w:val="22"/>
        </w:rPr>
        <w:t>) CEO는 “블루 TADF 제품을 올해 말까지 상용화하고 앞으로 녹색과 적색 제품군도 선보일 예정”이라고 말했다.</w:t>
      </w:r>
      <w:r w:rsidRPr="001D3D20">
        <w:rPr>
          <w:rFonts w:asciiTheme="minorHAnsi" w:eastAsiaTheme="minorHAnsi" w:hAnsiTheme="minorHAnsi" w:hint="eastAsia"/>
          <w:b/>
          <w:sz w:val="22"/>
          <w:szCs w:val="22"/>
        </w:rPr>
        <w:br/>
        <w:t>유호승 기자 yhs@g-enews.com</w:t>
      </w:r>
    </w:p>
    <w:p w:rsidR="000E3025"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특허관련][의료기기관련</w:t>
      </w:r>
      <w:r w:rsidRPr="000E3025">
        <w:rPr>
          <w:rFonts w:ascii="HY견고딕" w:eastAsia="HY견고딕" w:hint="eastAsia"/>
          <w:b/>
          <w:sz w:val="36"/>
          <w:szCs w:val="36"/>
        </w:rPr>
        <w:t>]</w:t>
      </w:r>
      <w:r w:rsidR="00750409">
        <w:rPr>
          <w:rFonts w:ascii="HY견고딕" w:eastAsia="HY견고딕" w:hint="eastAsia"/>
          <w:b/>
          <w:sz w:val="36"/>
          <w:szCs w:val="36"/>
        </w:rPr>
        <w:t>[</w:t>
      </w:r>
      <w:proofErr w:type="spellStart"/>
      <w:r w:rsidRPr="000E3025">
        <w:rPr>
          <w:rFonts w:ascii="HY견고딕" w:eastAsia="HY견고딕" w:hAnsi="바탕" w:hint="eastAsia"/>
          <w:b/>
          <w:sz w:val="36"/>
          <w:szCs w:val="36"/>
        </w:rPr>
        <w:t>바이오관련</w:t>
      </w:r>
      <w:proofErr w:type="spellEnd"/>
      <w:r w:rsidRPr="000E3025">
        <w:rPr>
          <w:rFonts w:ascii="HY견고딕" w:eastAsia="HY견고딕" w:hint="eastAsia"/>
          <w:b/>
          <w:sz w:val="36"/>
          <w:szCs w:val="36"/>
        </w:rPr>
        <w:t>]</w:t>
      </w:r>
    </w:p>
    <w:p w:rsidR="00F55EC3" w:rsidRDefault="000E3025" w:rsidP="00F55EC3">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가속기관련</w:t>
      </w:r>
      <w:r w:rsidRPr="000E3025">
        <w:rPr>
          <w:rFonts w:ascii="HY견고딕" w:eastAsia="HY견고딕" w:hint="eastAsia"/>
          <w:b/>
          <w:sz w:val="36"/>
          <w:szCs w:val="36"/>
        </w:rPr>
        <w:t>]</w:t>
      </w:r>
    </w:p>
    <w:p w:rsidR="00F55EC3" w:rsidRPr="00F55EC3" w:rsidRDefault="00A228D4" w:rsidP="00F55EC3">
      <w:pPr>
        <w:spacing w:after="200" w:line="276" w:lineRule="auto"/>
        <w:rPr>
          <w:rFonts w:ascii="HY견고딕" w:eastAsia="HY견고딕" w:hAnsi="굴림" w:cs="굴림" w:hint="eastAsia"/>
          <w:b/>
          <w:spacing w:val="-30"/>
          <w:kern w:val="36"/>
          <w:sz w:val="36"/>
          <w:szCs w:val="63"/>
        </w:rPr>
      </w:pPr>
      <w:r>
        <w:rPr>
          <w:rFonts w:ascii="HY견고딕" w:eastAsia="HY견고딕" w:hAnsi="굴림" w:cs="굴림" w:hint="eastAsia"/>
          <w:b/>
          <w:spacing w:val="-30"/>
          <w:kern w:val="36"/>
          <w:sz w:val="36"/>
          <w:szCs w:val="63"/>
        </w:rPr>
        <w:t xml:space="preserve">20. </w:t>
      </w:r>
      <w:proofErr w:type="spellStart"/>
      <w:r w:rsidR="00F55EC3" w:rsidRPr="00F55EC3">
        <w:rPr>
          <w:rFonts w:ascii="HY견고딕" w:eastAsia="HY견고딕" w:hAnsi="굴림" w:cs="굴림" w:hint="eastAsia"/>
          <w:b/>
          <w:spacing w:val="-30"/>
          <w:kern w:val="36"/>
          <w:sz w:val="36"/>
          <w:szCs w:val="63"/>
        </w:rPr>
        <w:t>바이오시밀러</w:t>
      </w:r>
      <w:proofErr w:type="spellEnd"/>
      <w:r w:rsidR="00F55EC3" w:rsidRPr="00F55EC3">
        <w:rPr>
          <w:rFonts w:ascii="HY견고딕" w:eastAsia="HY견고딕" w:hAnsi="굴림" w:cs="굴림" w:hint="eastAsia"/>
          <w:b/>
          <w:spacing w:val="-30"/>
          <w:kern w:val="36"/>
          <w:sz w:val="36"/>
          <w:szCs w:val="63"/>
        </w:rPr>
        <w:t xml:space="preserve">, 항암제로 </w:t>
      </w:r>
      <w:proofErr w:type="gramStart"/>
      <w:r w:rsidR="00F55EC3" w:rsidRPr="00F55EC3">
        <w:rPr>
          <w:rFonts w:ascii="HY견고딕" w:eastAsia="HY견고딕" w:hAnsi="굴림" w:cs="굴림" w:hint="eastAsia"/>
          <w:b/>
          <w:spacing w:val="-30"/>
          <w:kern w:val="36"/>
          <w:sz w:val="36"/>
          <w:szCs w:val="63"/>
        </w:rPr>
        <w:t>영토확장…</w:t>
      </w:r>
      <w:proofErr w:type="gramEnd"/>
      <w:r w:rsidR="00F55EC3" w:rsidRPr="00F55EC3">
        <w:rPr>
          <w:rFonts w:ascii="HY견고딕" w:eastAsia="HY견고딕" w:hAnsi="굴림" w:cs="굴림" w:hint="eastAsia"/>
          <w:b/>
          <w:spacing w:val="-30"/>
          <w:kern w:val="36"/>
          <w:sz w:val="36"/>
          <w:szCs w:val="63"/>
        </w:rPr>
        <w:t>삼성·</w:t>
      </w:r>
      <w:proofErr w:type="spellStart"/>
      <w:r w:rsidR="00F55EC3" w:rsidRPr="00F55EC3">
        <w:rPr>
          <w:rFonts w:ascii="HY견고딕" w:eastAsia="HY견고딕" w:hAnsi="굴림" w:cs="굴림" w:hint="eastAsia"/>
          <w:b/>
          <w:spacing w:val="-30"/>
          <w:kern w:val="36"/>
          <w:sz w:val="36"/>
          <w:szCs w:val="63"/>
        </w:rPr>
        <w:t>셀트리온</w:t>
      </w:r>
      <w:proofErr w:type="spellEnd"/>
      <w:r w:rsidR="00F55EC3" w:rsidRPr="00F55EC3">
        <w:rPr>
          <w:rFonts w:ascii="HY견고딕" w:eastAsia="HY견고딕" w:hAnsi="굴림" w:cs="굴림" w:hint="eastAsia"/>
          <w:b/>
          <w:spacing w:val="-30"/>
          <w:kern w:val="36"/>
          <w:sz w:val="36"/>
          <w:szCs w:val="63"/>
        </w:rPr>
        <w:t xml:space="preserve"> </w:t>
      </w:r>
      <w:proofErr w:type="spellStart"/>
      <w:r w:rsidR="00F55EC3" w:rsidRPr="00F55EC3">
        <w:rPr>
          <w:rFonts w:ascii="HY견고딕" w:eastAsia="HY견고딕" w:hAnsi="굴림" w:cs="굴림" w:hint="eastAsia"/>
          <w:b/>
          <w:spacing w:val="-30"/>
          <w:kern w:val="36"/>
          <w:sz w:val="36"/>
          <w:szCs w:val="63"/>
        </w:rPr>
        <w:t>쌍끌이</w:t>
      </w:r>
      <w:proofErr w:type="spellEnd"/>
    </w:p>
    <w:p w:rsidR="00F55EC3" w:rsidRPr="00F55EC3" w:rsidRDefault="00F55EC3" w:rsidP="00F55EC3">
      <w:pPr>
        <w:spacing w:before="100" w:beforeAutospacing="1" w:after="100" w:afterAutospacing="1"/>
        <w:jc w:val="left"/>
        <w:outlineLvl w:val="1"/>
        <w:rPr>
          <w:rFonts w:ascii="굴림" w:eastAsia="굴림" w:hAnsi="굴림" w:cs="굴림" w:hint="eastAsia"/>
          <w:color w:val="333333"/>
        </w:rPr>
      </w:pPr>
      <w:r w:rsidRPr="00F55EC3">
        <w:rPr>
          <w:rFonts w:ascii="HY헤드라인M" w:eastAsia="HY헤드라인M" w:hAnsi="굴림" w:cs="굴림" w:hint="eastAsia"/>
          <w:b/>
          <w:sz w:val="24"/>
          <w:szCs w:val="24"/>
        </w:rPr>
        <w:t>삼성 유방암약 `</w:t>
      </w:r>
      <w:proofErr w:type="spellStart"/>
      <w:r w:rsidRPr="00F55EC3">
        <w:rPr>
          <w:rFonts w:ascii="HY헤드라인M" w:eastAsia="HY헤드라인M" w:hAnsi="굴림" w:cs="굴림" w:hint="eastAsia"/>
          <w:b/>
          <w:sz w:val="24"/>
          <w:szCs w:val="24"/>
        </w:rPr>
        <w:t>허셉틴</w:t>
      </w:r>
      <w:proofErr w:type="spellEnd"/>
      <w:r w:rsidRPr="00F55EC3">
        <w:rPr>
          <w:rFonts w:ascii="HY헤드라인M" w:eastAsia="HY헤드라인M" w:hAnsi="굴림" w:cs="굴림" w:hint="eastAsia"/>
          <w:b/>
          <w:sz w:val="24"/>
          <w:szCs w:val="24"/>
        </w:rPr>
        <w:t xml:space="preserve">` </w:t>
      </w:r>
      <w:proofErr w:type="spellStart"/>
      <w:r w:rsidRPr="00F55EC3">
        <w:rPr>
          <w:rFonts w:ascii="HY헤드라인M" w:eastAsia="HY헤드라인M" w:hAnsi="굴림" w:cs="굴림" w:hint="eastAsia"/>
          <w:b/>
          <w:sz w:val="24"/>
          <w:szCs w:val="24"/>
        </w:rPr>
        <w:t>시밀러</w:t>
      </w:r>
      <w:proofErr w:type="spellEnd"/>
      <w:r w:rsidRPr="00F55EC3">
        <w:rPr>
          <w:rFonts w:ascii="HY헤드라인M" w:eastAsia="HY헤드라인M" w:hAnsi="굴림" w:cs="굴림" w:hint="eastAsia"/>
          <w:b/>
          <w:sz w:val="24"/>
          <w:szCs w:val="24"/>
        </w:rPr>
        <w:t xml:space="preserve"> EMA 위원회서 `긍정의견`</w:t>
      </w:r>
      <w:r w:rsidRPr="00F55EC3">
        <w:rPr>
          <w:rFonts w:ascii="HY헤드라인M" w:eastAsia="HY헤드라인M" w:hAnsi="굴림" w:cs="굴림" w:hint="eastAsia"/>
          <w:b/>
          <w:sz w:val="24"/>
          <w:szCs w:val="24"/>
        </w:rPr>
        <w:br/>
        <w:t xml:space="preserve">연내 승인 </w:t>
      </w:r>
      <w:proofErr w:type="gramStart"/>
      <w:r w:rsidRPr="00F55EC3">
        <w:rPr>
          <w:rFonts w:ascii="HY헤드라인M" w:eastAsia="HY헤드라인M" w:hAnsi="굴림" w:cs="굴림" w:hint="eastAsia"/>
          <w:b/>
          <w:sz w:val="24"/>
          <w:szCs w:val="24"/>
        </w:rPr>
        <w:t>예상…</w:t>
      </w:r>
      <w:proofErr w:type="gramEnd"/>
      <w:r w:rsidRPr="00F55EC3">
        <w:rPr>
          <w:rFonts w:ascii="HY헤드라인M" w:eastAsia="HY헤드라인M" w:hAnsi="굴림" w:cs="굴림" w:hint="eastAsia"/>
          <w:b/>
          <w:sz w:val="24"/>
          <w:szCs w:val="24"/>
        </w:rPr>
        <w:t>유럽 첫 사례</w:t>
      </w:r>
      <w:r w:rsidRPr="00F55EC3">
        <w:rPr>
          <w:rFonts w:ascii="HY헤드라인M" w:eastAsia="HY헤드라인M" w:hAnsi="굴림" w:cs="굴림" w:hint="eastAsia"/>
          <w:b/>
          <w:sz w:val="24"/>
          <w:szCs w:val="24"/>
        </w:rPr>
        <w:br/>
      </w:r>
      <w:proofErr w:type="spellStart"/>
      <w:r w:rsidRPr="00F55EC3">
        <w:rPr>
          <w:rFonts w:ascii="HY헤드라인M" w:eastAsia="HY헤드라인M" w:hAnsi="굴림" w:cs="굴림" w:hint="eastAsia"/>
          <w:b/>
          <w:sz w:val="24"/>
          <w:szCs w:val="24"/>
        </w:rPr>
        <w:t>셀트리온</w:t>
      </w:r>
      <w:proofErr w:type="spellEnd"/>
      <w:r w:rsidRPr="00F55EC3">
        <w:rPr>
          <w:rFonts w:ascii="HY헤드라인M" w:eastAsia="HY헤드라인M" w:hAnsi="굴림" w:cs="굴림" w:hint="eastAsia"/>
          <w:b/>
          <w:sz w:val="24"/>
          <w:szCs w:val="24"/>
        </w:rPr>
        <w:t xml:space="preserve">, </w:t>
      </w:r>
      <w:proofErr w:type="spellStart"/>
      <w:r w:rsidRPr="00F55EC3">
        <w:rPr>
          <w:rFonts w:ascii="HY헤드라인M" w:eastAsia="HY헤드라인M" w:hAnsi="굴림" w:cs="굴림" w:hint="eastAsia"/>
          <w:b/>
          <w:sz w:val="24"/>
          <w:szCs w:val="24"/>
        </w:rPr>
        <w:t>허쥬마</w:t>
      </w:r>
      <w:proofErr w:type="spellEnd"/>
      <w:r w:rsidRPr="00F55EC3">
        <w:rPr>
          <w:rFonts w:ascii="HY헤드라인M" w:eastAsia="HY헤드라인M" w:hAnsi="굴림" w:cs="굴림" w:hint="eastAsia"/>
          <w:b/>
          <w:sz w:val="24"/>
          <w:szCs w:val="24"/>
        </w:rPr>
        <w:t xml:space="preserve"> 국내 출시</w:t>
      </w:r>
      <w:r w:rsidRPr="00F55EC3">
        <w:rPr>
          <w:rFonts w:ascii="굴림" w:eastAsia="굴림" w:hAnsi="굴림" w:cs="굴림" w:hint="eastAsia"/>
          <w:color w:val="333333"/>
        </w:rPr>
        <w:t xml:space="preserve"> </w:t>
      </w:r>
    </w:p>
    <w:p w:rsidR="00F55EC3" w:rsidRPr="00F55EC3" w:rsidRDefault="00F55EC3" w:rsidP="00F55EC3">
      <w:pPr>
        <w:spacing w:before="100" w:beforeAutospacing="1" w:after="100" w:afterAutospacing="1"/>
        <w:jc w:val="left"/>
        <w:rPr>
          <w:rFonts w:asciiTheme="minorHAnsi" w:eastAsiaTheme="minorHAnsi" w:hAnsiTheme="minorHAnsi" w:cs="굴림" w:hint="eastAsia"/>
          <w:b/>
          <w:sz w:val="22"/>
          <w:szCs w:val="22"/>
        </w:rPr>
      </w:pPr>
      <w:r w:rsidRPr="00F55EC3">
        <w:rPr>
          <w:rFonts w:asciiTheme="minorHAnsi" w:eastAsiaTheme="minorHAnsi" w:hAnsiTheme="minorHAnsi" w:cs="굴림" w:hint="eastAsia"/>
          <w:b/>
          <w:sz w:val="22"/>
          <w:szCs w:val="22"/>
        </w:rPr>
        <w:t xml:space="preserve">신찬옥 기자 </w:t>
      </w:r>
      <w:proofErr w:type="gramStart"/>
      <w:r w:rsidRPr="00F55EC3">
        <w:rPr>
          <w:rFonts w:asciiTheme="minorHAnsi" w:eastAsiaTheme="minorHAnsi" w:hAnsiTheme="minorHAnsi" w:cs="굴림" w:hint="eastAsia"/>
          <w:b/>
          <w:sz w:val="22"/>
          <w:szCs w:val="22"/>
        </w:rPr>
        <w:t>입력 :</w:t>
      </w:r>
      <w:proofErr w:type="gramEnd"/>
      <w:r w:rsidRPr="00F55EC3">
        <w:rPr>
          <w:rFonts w:asciiTheme="minorHAnsi" w:eastAsiaTheme="minorHAnsi" w:hAnsiTheme="minorHAnsi" w:cs="굴림" w:hint="eastAsia"/>
          <w:b/>
          <w:sz w:val="22"/>
          <w:szCs w:val="22"/>
        </w:rPr>
        <w:t> 2017.09.17 17:25:26   수정 : 2017.09.17 19:46:52</w:t>
      </w:r>
    </w:p>
    <w:p w:rsidR="00F55EC3" w:rsidRPr="00F55EC3" w:rsidRDefault="00F55EC3" w:rsidP="00F55EC3">
      <w:pPr>
        <w:jc w:val="left"/>
        <w:rPr>
          <w:rFonts w:asciiTheme="minorHAnsi" w:eastAsiaTheme="minorHAnsi" w:hAnsiTheme="minorHAnsi" w:cs="굴림" w:hint="eastAsia"/>
          <w:b/>
          <w:sz w:val="22"/>
          <w:szCs w:val="22"/>
        </w:rPr>
      </w:pPr>
      <w:r w:rsidRPr="00F55EC3">
        <w:rPr>
          <w:rFonts w:asciiTheme="minorHAnsi" w:eastAsiaTheme="minorHAnsi" w:hAnsiTheme="minorHAnsi" w:cs="굴림"/>
          <w:b/>
          <w:noProof/>
          <w:sz w:val="22"/>
          <w:szCs w:val="22"/>
        </w:rPr>
        <w:lastRenderedPageBreak/>
        <w:drawing>
          <wp:inline distT="0" distB="0" distL="0" distR="0" wp14:anchorId="67AC6DC8" wp14:editId="5CFC8B7D">
            <wp:extent cx="5715000" cy="1924050"/>
            <wp:effectExtent l="0" t="0" r="0" b="0"/>
            <wp:docPr id="259" name="그림 259"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기사의 0번째 이미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1924050"/>
                    </a:xfrm>
                    <a:prstGeom prst="rect">
                      <a:avLst/>
                    </a:prstGeom>
                    <a:noFill/>
                    <a:ln>
                      <a:noFill/>
                    </a:ln>
                  </pic:spPr>
                </pic:pic>
              </a:graphicData>
            </a:graphic>
          </wp:inline>
        </w:drawing>
      </w:r>
    </w:p>
    <w:p w:rsidR="00F55EC3" w:rsidRPr="00F55EC3" w:rsidRDefault="00F55EC3" w:rsidP="00F55EC3">
      <w:pPr>
        <w:jc w:val="left"/>
        <w:rPr>
          <w:rFonts w:asciiTheme="minorHAnsi" w:eastAsiaTheme="minorHAnsi" w:hAnsiTheme="minorHAnsi" w:cs="굴림" w:hint="eastAsia"/>
          <w:b/>
          <w:sz w:val="22"/>
          <w:szCs w:val="22"/>
        </w:rPr>
      </w:pPr>
      <w:r w:rsidRPr="00F55EC3">
        <w:rPr>
          <w:rFonts w:asciiTheme="minorHAnsi" w:eastAsiaTheme="minorHAnsi" w:hAnsiTheme="minorHAnsi" w:cs="굴림" w:hint="eastAsia"/>
          <w:b/>
          <w:sz w:val="22"/>
          <w:szCs w:val="22"/>
        </w:rPr>
        <w:t xml:space="preserve">류머티즘 관절염 등 자가면역질환 치료제 공략에 주력했던 </w:t>
      </w:r>
      <w:proofErr w:type="spellStart"/>
      <w:r w:rsidRPr="00F55EC3">
        <w:rPr>
          <w:rFonts w:asciiTheme="minorHAnsi" w:eastAsiaTheme="minorHAnsi" w:hAnsiTheme="minorHAnsi" w:cs="굴림" w:hint="eastAsia"/>
          <w:b/>
          <w:sz w:val="22"/>
          <w:szCs w:val="22"/>
        </w:rPr>
        <w:t>바이오시밀러업계가</w:t>
      </w:r>
      <w:proofErr w:type="spellEnd"/>
      <w:r w:rsidRPr="00F55EC3">
        <w:rPr>
          <w:rFonts w:asciiTheme="minorHAnsi" w:eastAsiaTheme="minorHAnsi" w:hAnsiTheme="minorHAnsi" w:cs="굴림" w:hint="eastAsia"/>
          <w:b/>
          <w:sz w:val="22"/>
          <w:szCs w:val="22"/>
        </w:rPr>
        <w:t xml:space="preserve"> 항암제로 영역을 급속히 확장하고 있다. 특히 </w:t>
      </w:r>
      <w:proofErr w:type="spellStart"/>
      <w:r w:rsidRPr="00F55EC3">
        <w:rPr>
          <w:rFonts w:asciiTheme="minorHAnsi" w:eastAsiaTheme="minorHAnsi" w:hAnsiTheme="minorHAnsi" w:cs="굴림" w:hint="eastAsia"/>
          <w:b/>
          <w:sz w:val="22"/>
          <w:szCs w:val="22"/>
        </w:rPr>
        <w:t>삼성바이오에피스와</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셀트리온이</w:t>
      </w:r>
      <w:proofErr w:type="spellEnd"/>
      <w:r w:rsidRPr="00F55EC3">
        <w:rPr>
          <w:rFonts w:asciiTheme="minorHAnsi" w:eastAsiaTheme="minorHAnsi" w:hAnsiTheme="minorHAnsi" w:cs="굴림" w:hint="eastAsia"/>
          <w:b/>
          <w:sz w:val="22"/>
          <w:szCs w:val="22"/>
        </w:rPr>
        <w:t xml:space="preserve"> 세계적인 유방암 치료제 </w:t>
      </w:r>
      <w:proofErr w:type="spellStart"/>
      <w:r w:rsidRPr="00F55EC3">
        <w:rPr>
          <w:rFonts w:asciiTheme="minorHAnsi" w:eastAsiaTheme="minorHAnsi" w:hAnsiTheme="minorHAnsi" w:cs="굴림" w:hint="eastAsia"/>
          <w:b/>
          <w:sz w:val="22"/>
          <w:szCs w:val="22"/>
        </w:rPr>
        <w:t>허셉틴의</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개발해 글로벌시장에 잇달아 허가를 신청하는 등 가장 빠른 행보를 보이고 있다. </w:t>
      </w:r>
      <w:proofErr w:type="spellStart"/>
      <w:r w:rsidRPr="00F55EC3">
        <w:rPr>
          <w:rFonts w:asciiTheme="minorHAnsi" w:eastAsiaTheme="minorHAnsi" w:hAnsiTheme="minorHAnsi" w:cs="굴림" w:hint="eastAsia"/>
          <w:b/>
          <w:sz w:val="22"/>
          <w:szCs w:val="22"/>
        </w:rPr>
        <w:t>제넨텍이</w:t>
      </w:r>
      <w:proofErr w:type="spellEnd"/>
      <w:r w:rsidRPr="00F55EC3">
        <w:rPr>
          <w:rFonts w:asciiTheme="minorHAnsi" w:eastAsiaTheme="minorHAnsi" w:hAnsiTheme="minorHAnsi" w:cs="굴림" w:hint="eastAsia"/>
          <w:b/>
          <w:sz w:val="22"/>
          <w:szCs w:val="22"/>
        </w:rPr>
        <w:t xml:space="preserve"> 개발했고 </w:t>
      </w:r>
      <w:proofErr w:type="spellStart"/>
      <w:r w:rsidRPr="00F55EC3">
        <w:rPr>
          <w:rFonts w:asciiTheme="minorHAnsi" w:eastAsiaTheme="minorHAnsi" w:hAnsiTheme="minorHAnsi" w:cs="굴림" w:hint="eastAsia"/>
          <w:b/>
          <w:sz w:val="22"/>
          <w:szCs w:val="22"/>
        </w:rPr>
        <w:t>로슈가</w:t>
      </w:r>
      <w:proofErr w:type="spellEnd"/>
      <w:r w:rsidRPr="00F55EC3">
        <w:rPr>
          <w:rFonts w:asciiTheme="minorHAnsi" w:eastAsiaTheme="minorHAnsi" w:hAnsiTheme="minorHAnsi" w:cs="굴림" w:hint="eastAsia"/>
          <w:b/>
          <w:sz w:val="22"/>
          <w:szCs w:val="22"/>
        </w:rPr>
        <w:t xml:space="preserve"> 판매하는 </w:t>
      </w:r>
      <w:proofErr w:type="spellStart"/>
      <w:r w:rsidRPr="00F55EC3">
        <w:rPr>
          <w:rFonts w:asciiTheme="minorHAnsi" w:eastAsiaTheme="minorHAnsi" w:hAnsiTheme="minorHAnsi" w:cs="굴림" w:hint="eastAsia"/>
          <w:b/>
          <w:sz w:val="22"/>
          <w:szCs w:val="22"/>
        </w:rPr>
        <w:t>허셉틴은</w:t>
      </w:r>
      <w:proofErr w:type="spellEnd"/>
      <w:r w:rsidRPr="00F55EC3">
        <w:rPr>
          <w:rFonts w:asciiTheme="minorHAnsi" w:eastAsiaTheme="minorHAnsi" w:hAnsiTheme="minorHAnsi" w:cs="굴림" w:hint="eastAsia"/>
          <w:b/>
          <w:sz w:val="22"/>
          <w:szCs w:val="22"/>
        </w:rPr>
        <w:t xml:space="preserve"> 연간 약 7조9000억원의 매출을 올리는 '</w:t>
      </w:r>
      <w:proofErr w:type="spellStart"/>
      <w:r w:rsidRPr="00F55EC3">
        <w:rPr>
          <w:rFonts w:asciiTheme="minorHAnsi" w:eastAsiaTheme="minorHAnsi" w:hAnsiTheme="minorHAnsi" w:cs="굴림" w:hint="eastAsia"/>
          <w:b/>
          <w:sz w:val="22"/>
          <w:szCs w:val="22"/>
        </w:rPr>
        <w:t>블록버스터</w:t>
      </w:r>
      <w:proofErr w:type="spellEnd"/>
      <w:r w:rsidRPr="00F55EC3">
        <w:rPr>
          <w:rFonts w:asciiTheme="minorHAnsi" w:eastAsiaTheme="minorHAnsi" w:hAnsiTheme="minorHAnsi" w:cs="굴림" w:hint="eastAsia"/>
          <w:b/>
          <w:sz w:val="22"/>
          <w:szCs w:val="22"/>
        </w:rPr>
        <w:t xml:space="preserve">' 의약품으로, 국내시장은 1000억원 규모로 추산된다. </w:t>
      </w:r>
      <w:r w:rsidRPr="00F55EC3">
        <w:rPr>
          <w:rFonts w:asciiTheme="minorHAnsi" w:eastAsiaTheme="minorHAnsi" w:hAnsiTheme="minorHAnsi" w:cs="굴림" w:hint="eastAsia"/>
          <w:b/>
          <w:sz w:val="22"/>
          <w:szCs w:val="22"/>
        </w:rPr>
        <w:br/>
      </w:r>
      <w:r w:rsidRPr="00F55EC3">
        <w:rPr>
          <w:rFonts w:asciiTheme="minorHAnsi" w:eastAsiaTheme="minorHAnsi" w:hAnsiTheme="minorHAnsi" w:cs="굴림" w:hint="eastAsia"/>
          <w:b/>
          <w:sz w:val="22"/>
          <w:szCs w:val="22"/>
        </w:rPr>
        <w:br/>
      </w:r>
      <w:proofErr w:type="spellStart"/>
      <w:r w:rsidRPr="00F55EC3">
        <w:rPr>
          <w:rFonts w:asciiTheme="minorHAnsi" w:eastAsiaTheme="minorHAnsi" w:hAnsiTheme="minorHAnsi" w:cs="굴림" w:hint="eastAsia"/>
          <w:b/>
          <w:sz w:val="22"/>
          <w:szCs w:val="22"/>
        </w:rPr>
        <w:t>삼성바이오에피스는</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허셉틴의</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온트루잔트</w:t>
      </w:r>
      <w:proofErr w:type="spellEnd"/>
      <w:r w:rsidRPr="00F55EC3">
        <w:rPr>
          <w:rFonts w:asciiTheme="minorHAnsi" w:eastAsiaTheme="minorHAnsi" w:hAnsiTheme="minorHAnsi" w:cs="굴림" w:hint="eastAsia"/>
          <w:b/>
          <w:sz w:val="22"/>
          <w:szCs w:val="22"/>
        </w:rPr>
        <w:t>(</w:t>
      </w:r>
      <w:proofErr w:type="spellStart"/>
      <w:r w:rsidRPr="00F55EC3">
        <w:rPr>
          <w:rFonts w:asciiTheme="minorHAnsi" w:eastAsiaTheme="minorHAnsi" w:hAnsiTheme="minorHAnsi" w:cs="굴림" w:hint="eastAsia"/>
          <w:b/>
          <w:sz w:val="22"/>
          <w:szCs w:val="22"/>
        </w:rPr>
        <w:t>프로젝트명</w:t>
      </w:r>
      <w:proofErr w:type="spellEnd"/>
      <w:r w:rsidRPr="00F55EC3">
        <w:rPr>
          <w:rFonts w:asciiTheme="minorHAnsi" w:eastAsiaTheme="minorHAnsi" w:hAnsiTheme="minorHAnsi" w:cs="굴림" w:hint="eastAsia"/>
          <w:b/>
          <w:sz w:val="22"/>
          <w:szCs w:val="22"/>
        </w:rPr>
        <w:t xml:space="preserve"> SB3)'가 15일(현지시간) </w:t>
      </w:r>
      <w:proofErr w:type="spellStart"/>
      <w:r w:rsidRPr="00F55EC3">
        <w:rPr>
          <w:rFonts w:asciiTheme="minorHAnsi" w:eastAsiaTheme="minorHAnsi" w:hAnsiTheme="minorHAnsi" w:cs="굴림" w:hint="eastAsia"/>
          <w:b/>
          <w:sz w:val="22"/>
          <w:szCs w:val="22"/>
        </w:rPr>
        <w:t>유럽의약품청</w:t>
      </w:r>
      <w:proofErr w:type="spellEnd"/>
      <w:r w:rsidRPr="00F55EC3">
        <w:rPr>
          <w:rFonts w:asciiTheme="minorHAnsi" w:eastAsiaTheme="minorHAnsi" w:hAnsiTheme="minorHAnsi" w:cs="굴림" w:hint="eastAsia"/>
          <w:b/>
          <w:sz w:val="22"/>
          <w:szCs w:val="22"/>
        </w:rPr>
        <w:t>(EMA)의 약물사용자문위원회(CHMP)에서 '긍정 의견'을 획득했다고 밝혔다.</w:t>
      </w:r>
    </w:p>
    <w:p w:rsidR="00A228D4" w:rsidRDefault="00A228D4" w:rsidP="00F55EC3">
      <w:pPr>
        <w:spacing w:after="260"/>
        <w:jc w:val="left"/>
        <w:rPr>
          <w:rFonts w:asciiTheme="minorHAnsi" w:eastAsiaTheme="minorHAnsi" w:hAnsiTheme="minorHAnsi" w:cs="굴림" w:hint="eastAsia"/>
          <w:b/>
          <w:sz w:val="22"/>
          <w:szCs w:val="22"/>
        </w:rPr>
      </w:pPr>
    </w:p>
    <w:p w:rsidR="00F55EC3" w:rsidRPr="00F55EC3" w:rsidRDefault="00F55EC3" w:rsidP="00F55EC3">
      <w:pPr>
        <w:spacing w:after="260"/>
        <w:jc w:val="left"/>
        <w:rPr>
          <w:rFonts w:asciiTheme="minorHAnsi" w:eastAsiaTheme="minorHAnsi" w:hAnsiTheme="minorHAnsi" w:cs="굴림" w:hint="eastAsia"/>
          <w:b/>
          <w:sz w:val="22"/>
          <w:szCs w:val="22"/>
        </w:rPr>
      </w:pPr>
      <w:r w:rsidRPr="00F55EC3">
        <w:rPr>
          <w:rFonts w:asciiTheme="minorHAnsi" w:eastAsiaTheme="minorHAnsi" w:hAnsiTheme="minorHAnsi" w:cs="굴림" w:hint="eastAsia"/>
          <w:b/>
          <w:sz w:val="22"/>
          <w:szCs w:val="22"/>
        </w:rPr>
        <w:t xml:space="preserve">CHMP의 긍정 의견을 받으면 통상적으로 2∼3개월 이내에 최종 허가가 나온다. SB3라는 </w:t>
      </w:r>
      <w:proofErr w:type="spellStart"/>
      <w:r w:rsidRPr="00F55EC3">
        <w:rPr>
          <w:rFonts w:asciiTheme="minorHAnsi" w:eastAsiaTheme="minorHAnsi" w:hAnsiTheme="minorHAnsi" w:cs="굴림" w:hint="eastAsia"/>
          <w:b/>
          <w:sz w:val="22"/>
          <w:szCs w:val="22"/>
        </w:rPr>
        <w:t>프로젝트명으로</w:t>
      </w:r>
      <w:proofErr w:type="spellEnd"/>
      <w:r w:rsidRPr="00F55EC3">
        <w:rPr>
          <w:rFonts w:asciiTheme="minorHAnsi" w:eastAsiaTheme="minorHAnsi" w:hAnsiTheme="minorHAnsi" w:cs="굴림" w:hint="eastAsia"/>
          <w:b/>
          <w:sz w:val="22"/>
          <w:szCs w:val="22"/>
        </w:rPr>
        <w:t xml:space="preserve"> 불리던 </w:t>
      </w:r>
      <w:proofErr w:type="spellStart"/>
      <w:r w:rsidRPr="00F55EC3">
        <w:rPr>
          <w:rFonts w:asciiTheme="minorHAnsi" w:eastAsiaTheme="minorHAnsi" w:hAnsiTheme="minorHAnsi" w:cs="굴림" w:hint="eastAsia"/>
          <w:b/>
          <w:sz w:val="22"/>
          <w:szCs w:val="22"/>
        </w:rPr>
        <w:t>온트루잔트가</w:t>
      </w:r>
      <w:proofErr w:type="spellEnd"/>
      <w:r w:rsidRPr="00F55EC3">
        <w:rPr>
          <w:rFonts w:asciiTheme="minorHAnsi" w:eastAsiaTheme="minorHAnsi" w:hAnsiTheme="minorHAnsi" w:cs="굴림" w:hint="eastAsia"/>
          <w:b/>
          <w:sz w:val="22"/>
          <w:szCs w:val="22"/>
        </w:rPr>
        <w:t xml:space="preserve"> 연내에 허가를 받으면, 유럽에서 최초로 </w:t>
      </w:r>
      <w:proofErr w:type="spellStart"/>
      <w:r w:rsidRPr="00F55EC3">
        <w:rPr>
          <w:rFonts w:asciiTheme="minorHAnsi" w:eastAsiaTheme="minorHAnsi" w:hAnsiTheme="minorHAnsi" w:cs="굴림" w:hint="eastAsia"/>
          <w:b/>
          <w:sz w:val="22"/>
          <w:szCs w:val="22"/>
        </w:rPr>
        <w:t>승인받는</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허셉틴</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바이오시밀러가</w:t>
      </w:r>
      <w:proofErr w:type="spellEnd"/>
      <w:r w:rsidRPr="00F55EC3">
        <w:rPr>
          <w:rFonts w:asciiTheme="minorHAnsi" w:eastAsiaTheme="minorHAnsi" w:hAnsiTheme="minorHAnsi" w:cs="굴림" w:hint="eastAsia"/>
          <w:b/>
          <w:sz w:val="22"/>
          <w:szCs w:val="22"/>
        </w:rPr>
        <w:t xml:space="preserve"> 된다. 앞서 </w:t>
      </w:r>
      <w:proofErr w:type="spellStart"/>
      <w:r w:rsidRPr="00F55EC3">
        <w:rPr>
          <w:rFonts w:asciiTheme="minorHAnsi" w:eastAsiaTheme="minorHAnsi" w:hAnsiTheme="minorHAnsi" w:cs="굴림" w:hint="eastAsia"/>
          <w:b/>
          <w:sz w:val="22"/>
          <w:szCs w:val="22"/>
        </w:rPr>
        <w:t>허셉틴</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가장 먼저 </w:t>
      </w:r>
      <w:proofErr w:type="spellStart"/>
      <w:r w:rsidRPr="00F55EC3">
        <w:rPr>
          <w:rFonts w:asciiTheme="minorHAnsi" w:eastAsiaTheme="minorHAnsi" w:hAnsiTheme="minorHAnsi" w:cs="굴림" w:hint="eastAsia"/>
          <w:b/>
          <w:sz w:val="22"/>
          <w:szCs w:val="22"/>
        </w:rPr>
        <w:t>승인받을</w:t>
      </w:r>
      <w:proofErr w:type="spellEnd"/>
      <w:r w:rsidRPr="00F55EC3">
        <w:rPr>
          <w:rFonts w:asciiTheme="minorHAnsi" w:eastAsiaTheme="minorHAnsi" w:hAnsiTheme="minorHAnsi" w:cs="굴림" w:hint="eastAsia"/>
          <w:b/>
          <w:sz w:val="22"/>
          <w:szCs w:val="22"/>
        </w:rPr>
        <w:t xml:space="preserve"> 것으로 보였던 글로벌 제약사 </w:t>
      </w:r>
      <w:proofErr w:type="spellStart"/>
      <w:r w:rsidRPr="00F55EC3">
        <w:rPr>
          <w:rFonts w:asciiTheme="minorHAnsi" w:eastAsiaTheme="minorHAnsi" w:hAnsiTheme="minorHAnsi" w:cs="굴림" w:hint="eastAsia"/>
          <w:b/>
          <w:sz w:val="22"/>
          <w:szCs w:val="22"/>
        </w:rPr>
        <w:t>마일란과</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바이오콘은</w:t>
      </w:r>
      <w:proofErr w:type="spellEnd"/>
      <w:r w:rsidRPr="00F55EC3">
        <w:rPr>
          <w:rFonts w:asciiTheme="minorHAnsi" w:eastAsiaTheme="minorHAnsi" w:hAnsiTheme="minorHAnsi" w:cs="굴림" w:hint="eastAsia"/>
          <w:b/>
          <w:sz w:val="22"/>
          <w:szCs w:val="22"/>
        </w:rPr>
        <w:t xml:space="preserve"> 생산시설 문제로 지난달 신청을 자진 철회했고, </w:t>
      </w:r>
      <w:proofErr w:type="spellStart"/>
      <w:r w:rsidRPr="00F55EC3">
        <w:rPr>
          <w:rFonts w:asciiTheme="minorHAnsi" w:eastAsiaTheme="minorHAnsi" w:hAnsiTheme="minorHAnsi" w:cs="굴림" w:hint="eastAsia"/>
          <w:b/>
          <w:sz w:val="22"/>
          <w:szCs w:val="22"/>
        </w:rPr>
        <w:t>셀트리온은</w:t>
      </w:r>
      <w:proofErr w:type="spellEnd"/>
      <w:r w:rsidRPr="00F55EC3">
        <w:rPr>
          <w:rFonts w:asciiTheme="minorHAnsi" w:eastAsiaTheme="minorHAnsi" w:hAnsiTheme="minorHAnsi" w:cs="굴림" w:hint="eastAsia"/>
          <w:b/>
          <w:sz w:val="22"/>
          <w:szCs w:val="22"/>
        </w:rPr>
        <w:t xml:space="preserve"> 경쟁 제품으로 </w:t>
      </w:r>
      <w:proofErr w:type="spellStart"/>
      <w:r w:rsidRPr="00F55EC3">
        <w:rPr>
          <w:rFonts w:asciiTheme="minorHAnsi" w:eastAsiaTheme="minorHAnsi" w:hAnsiTheme="minorHAnsi" w:cs="굴림" w:hint="eastAsia"/>
          <w:b/>
          <w:sz w:val="22"/>
          <w:szCs w:val="22"/>
        </w:rPr>
        <w:t>삼성바이오에피스보다</w:t>
      </w:r>
      <w:proofErr w:type="spellEnd"/>
      <w:r w:rsidRPr="00F55EC3">
        <w:rPr>
          <w:rFonts w:asciiTheme="minorHAnsi" w:eastAsiaTheme="minorHAnsi" w:hAnsiTheme="minorHAnsi" w:cs="굴림" w:hint="eastAsia"/>
          <w:b/>
          <w:sz w:val="22"/>
          <w:szCs w:val="22"/>
        </w:rPr>
        <w:t xml:space="preserve"> 한 달 늦게 유럽 허가를 신청하고 결과를 기다리고 있다. </w:t>
      </w:r>
      <w:proofErr w:type="spellStart"/>
      <w:r w:rsidRPr="00F55EC3">
        <w:rPr>
          <w:rFonts w:asciiTheme="minorHAnsi" w:eastAsiaTheme="minorHAnsi" w:hAnsiTheme="minorHAnsi" w:cs="굴림" w:hint="eastAsia"/>
          <w:b/>
          <w:sz w:val="22"/>
          <w:szCs w:val="22"/>
        </w:rPr>
        <w:t>삼성바이오에피스</w:t>
      </w:r>
      <w:proofErr w:type="spellEnd"/>
      <w:r w:rsidRPr="00F55EC3">
        <w:rPr>
          <w:rFonts w:asciiTheme="minorHAnsi" w:eastAsiaTheme="minorHAnsi" w:hAnsiTheme="minorHAnsi" w:cs="굴림" w:hint="eastAsia"/>
          <w:b/>
          <w:sz w:val="22"/>
          <w:szCs w:val="22"/>
        </w:rPr>
        <w:t xml:space="preserve"> 관계자는 "</w:t>
      </w:r>
      <w:proofErr w:type="spellStart"/>
      <w:r w:rsidRPr="00F55EC3">
        <w:rPr>
          <w:rFonts w:asciiTheme="minorHAnsi" w:eastAsiaTheme="minorHAnsi" w:hAnsiTheme="minorHAnsi" w:cs="굴림" w:hint="eastAsia"/>
          <w:b/>
          <w:sz w:val="22"/>
          <w:szCs w:val="22"/>
        </w:rPr>
        <w:t>바이오시밀러는</w:t>
      </w:r>
      <w:proofErr w:type="spellEnd"/>
      <w:r w:rsidRPr="00F55EC3">
        <w:rPr>
          <w:rFonts w:asciiTheme="minorHAnsi" w:eastAsiaTheme="minorHAnsi" w:hAnsiTheme="minorHAnsi" w:cs="굴림" w:hint="eastAsia"/>
          <w:b/>
          <w:sz w:val="22"/>
          <w:szCs w:val="22"/>
        </w:rPr>
        <w:t xml:space="preserve"> 시장 선점 효과가 중요한데, 비슷한 시기에 허가를 신청한 경쟁사를 제치고 유럽시장에서 유리한 위치를 차지할 수 있게 됐다"</w:t>
      </w:r>
      <w:proofErr w:type="spellStart"/>
      <w:r w:rsidRPr="00F55EC3">
        <w:rPr>
          <w:rFonts w:asciiTheme="minorHAnsi" w:eastAsiaTheme="minorHAnsi" w:hAnsiTheme="minorHAnsi" w:cs="굴림" w:hint="eastAsia"/>
          <w:b/>
          <w:sz w:val="22"/>
          <w:szCs w:val="22"/>
        </w:rPr>
        <w:t>며</w:t>
      </w:r>
      <w:proofErr w:type="spellEnd"/>
      <w:r w:rsidRPr="00F55EC3">
        <w:rPr>
          <w:rFonts w:asciiTheme="minorHAnsi" w:eastAsiaTheme="minorHAnsi" w:hAnsiTheme="minorHAnsi" w:cs="굴림" w:hint="eastAsia"/>
          <w:b/>
          <w:sz w:val="22"/>
          <w:szCs w:val="22"/>
        </w:rPr>
        <w:t xml:space="preserve"> 기대감을 내비쳤다. 구체적인 유럽 출시 시기는 최종 허가를 받은 후 현지 파트너사인 </w:t>
      </w:r>
      <w:proofErr w:type="spellStart"/>
      <w:r w:rsidRPr="00F55EC3">
        <w:rPr>
          <w:rFonts w:asciiTheme="minorHAnsi" w:eastAsiaTheme="minorHAnsi" w:hAnsiTheme="minorHAnsi" w:cs="굴림" w:hint="eastAsia"/>
          <w:b/>
          <w:sz w:val="22"/>
          <w:szCs w:val="22"/>
        </w:rPr>
        <w:t>머크</w:t>
      </w:r>
      <w:proofErr w:type="spellEnd"/>
      <w:r w:rsidRPr="00F55EC3">
        <w:rPr>
          <w:rFonts w:asciiTheme="minorHAnsi" w:eastAsiaTheme="minorHAnsi" w:hAnsiTheme="minorHAnsi" w:cs="굴림" w:hint="eastAsia"/>
          <w:b/>
          <w:sz w:val="22"/>
          <w:szCs w:val="22"/>
        </w:rPr>
        <w:t xml:space="preserve">(Merck)와 협의해 결정할 예정이다. </w:t>
      </w:r>
      <w:r w:rsidRPr="00F55EC3">
        <w:rPr>
          <w:rFonts w:asciiTheme="minorHAnsi" w:eastAsiaTheme="minorHAnsi" w:hAnsiTheme="minorHAnsi" w:cs="굴림" w:hint="eastAsia"/>
          <w:b/>
          <w:sz w:val="22"/>
          <w:szCs w:val="22"/>
        </w:rPr>
        <w:br/>
      </w:r>
      <w:r w:rsidRPr="00F55EC3">
        <w:rPr>
          <w:rFonts w:asciiTheme="minorHAnsi" w:eastAsiaTheme="minorHAnsi" w:hAnsiTheme="minorHAnsi" w:cs="굴림" w:hint="eastAsia"/>
          <w:b/>
          <w:sz w:val="22"/>
          <w:szCs w:val="22"/>
        </w:rPr>
        <w:br/>
      </w:r>
      <w:proofErr w:type="spellStart"/>
      <w:r w:rsidRPr="00F55EC3">
        <w:rPr>
          <w:rFonts w:asciiTheme="minorHAnsi" w:eastAsiaTheme="minorHAnsi" w:hAnsiTheme="minorHAnsi" w:cs="굴림" w:hint="eastAsia"/>
          <w:b/>
          <w:sz w:val="22"/>
          <w:szCs w:val="22"/>
        </w:rPr>
        <w:t>셀트리온은</w:t>
      </w:r>
      <w:proofErr w:type="spellEnd"/>
      <w:r w:rsidRPr="00F55EC3">
        <w:rPr>
          <w:rFonts w:asciiTheme="minorHAnsi" w:eastAsiaTheme="minorHAnsi" w:hAnsiTheme="minorHAnsi" w:cs="굴림" w:hint="eastAsia"/>
          <w:b/>
          <w:sz w:val="22"/>
          <w:szCs w:val="22"/>
        </w:rPr>
        <w:t xml:space="preserve"> 작년 10월 EMA에 </w:t>
      </w:r>
      <w:proofErr w:type="spellStart"/>
      <w:r w:rsidRPr="00F55EC3">
        <w:rPr>
          <w:rFonts w:asciiTheme="minorHAnsi" w:eastAsiaTheme="minorHAnsi" w:hAnsiTheme="minorHAnsi" w:cs="굴림" w:hint="eastAsia"/>
          <w:b/>
          <w:sz w:val="22"/>
          <w:szCs w:val="22"/>
        </w:rPr>
        <w:t>허셉틴</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허쥬마에</w:t>
      </w:r>
      <w:proofErr w:type="spellEnd"/>
      <w:r w:rsidRPr="00F55EC3">
        <w:rPr>
          <w:rFonts w:asciiTheme="minorHAnsi" w:eastAsiaTheme="minorHAnsi" w:hAnsiTheme="minorHAnsi" w:cs="굴림" w:hint="eastAsia"/>
          <w:b/>
          <w:sz w:val="22"/>
          <w:szCs w:val="22"/>
        </w:rPr>
        <w:t xml:space="preserve"> 대한 판매허가를 신청했다. 지난 9일에는 스페인 마드리드에서 개최된 유럽종양학회(ESMO)에서 22개국 549명의 조기 유방암 환자를 대상으로 한 1년 안전성 추가 임상 결과를 발표해 관심을 모았다. </w:t>
      </w:r>
      <w:proofErr w:type="spellStart"/>
      <w:r w:rsidRPr="00F55EC3">
        <w:rPr>
          <w:rFonts w:asciiTheme="minorHAnsi" w:eastAsiaTheme="minorHAnsi" w:hAnsiTheme="minorHAnsi" w:cs="굴림" w:hint="eastAsia"/>
          <w:b/>
          <w:sz w:val="22"/>
          <w:szCs w:val="22"/>
        </w:rPr>
        <w:t>셀트리온</w:t>
      </w:r>
      <w:proofErr w:type="spellEnd"/>
      <w:r w:rsidRPr="00F55EC3">
        <w:rPr>
          <w:rFonts w:asciiTheme="minorHAnsi" w:eastAsiaTheme="minorHAnsi" w:hAnsiTheme="minorHAnsi" w:cs="굴림" w:hint="eastAsia"/>
          <w:b/>
          <w:sz w:val="22"/>
          <w:szCs w:val="22"/>
        </w:rPr>
        <w:t xml:space="preserve"> 관계자는 "올 7월 미국 식품의약국(FDA)에도 허가를 신청하는 등 글로벌 </w:t>
      </w:r>
      <w:proofErr w:type="spellStart"/>
      <w:r w:rsidRPr="00F55EC3">
        <w:rPr>
          <w:rFonts w:asciiTheme="minorHAnsi" w:eastAsiaTheme="minorHAnsi" w:hAnsiTheme="minorHAnsi" w:cs="굴림" w:hint="eastAsia"/>
          <w:b/>
          <w:sz w:val="22"/>
          <w:szCs w:val="22"/>
        </w:rPr>
        <w:t>론칭</w:t>
      </w:r>
      <w:proofErr w:type="spellEnd"/>
      <w:r w:rsidRPr="00F55EC3">
        <w:rPr>
          <w:rFonts w:asciiTheme="minorHAnsi" w:eastAsiaTheme="minorHAnsi" w:hAnsiTheme="minorHAnsi" w:cs="굴림" w:hint="eastAsia"/>
          <w:b/>
          <w:sz w:val="22"/>
          <w:szCs w:val="22"/>
        </w:rPr>
        <w:t xml:space="preserve"> 일정을 계획대로 진행 중"이라며 "</w:t>
      </w:r>
      <w:proofErr w:type="spellStart"/>
      <w:r w:rsidRPr="00F55EC3">
        <w:rPr>
          <w:rFonts w:asciiTheme="minorHAnsi" w:eastAsiaTheme="minorHAnsi" w:hAnsiTheme="minorHAnsi" w:cs="굴림" w:hint="eastAsia"/>
          <w:b/>
          <w:sz w:val="22"/>
          <w:szCs w:val="22"/>
        </w:rPr>
        <w:t>허쥬마는</w:t>
      </w:r>
      <w:proofErr w:type="spellEnd"/>
      <w:r w:rsidRPr="00F55EC3">
        <w:rPr>
          <w:rFonts w:asciiTheme="minorHAnsi" w:eastAsiaTheme="minorHAnsi" w:hAnsiTheme="minorHAnsi" w:cs="굴림" w:hint="eastAsia"/>
          <w:b/>
          <w:sz w:val="22"/>
          <w:szCs w:val="22"/>
        </w:rPr>
        <w:t xml:space="preserve"> 연내 CHMP에서 긍정 의견을 받고 내년 초 최종 허가를 받는 것을 목표로 하고 있다"고 말했다. </w:t>
      </w:r>
    </w:p>
    <w:p w:rsidR="00F55EC3" w:rsidRPr="00F55EC3" w:rsidRDefault="00F55EC3" w:rsidP="00F55EC3">
      <w:pPr>
        <w:jc w:val="left"/>
        <w:rPr>
          <w:rFonts w:asciiTheme="minorHAnsi" w:eastAsiaTheme="minorHAnsi" w:hAnsiTheme="minorHAnsi" w:cs="굴림" w:hint="eastAsia"/>
          <w:b/>
          <w:sz w:val="22"/>
          <w:szCs w:val="22"/>
        </w:rPr>
      </w:pPr>
      <w:r w:rsidRPr="00F55EC3">
        <w:rPr>
          <w:rFonts w:asciiTheme="minorHAnsi" w:eastAsiaTheme="minorHAnsi" w:hAnsiTheme="minorHAnsi" w:cs="굴림"/>
          <w:b/>
          <w:noProof/>
          <w:sz w:val="22"/>
          <w:szCs w:val="22"/>
        </w:rPr>
        <w:lastRenderedPageBreak/>
        <w:drawing>
          <wp:inline distT="0" distB="0" distL="0" distR="0" wp14:anchorId="5F802196" wp14:editId="519555E7">
            <wp:extent cx="2857500" cy="2628900"/>
            <wp:effectExtent l="0" t="0" r="0" b="0"/>
            <wp:docPr id="260" name="그림 260" descr=" 기사의 1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기사의 1번째 이미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inline>
        </w:drawing>
      </w:r>
    </w:p>
    <w:p w:rsidR="00F55EC3" w:rsidRPr="00F55EC3" w:rsidRDefault="00F55EC3" w:rsidP="00F55EC3">
      <w:pPr>
        <w:jc w:val="left"/>
        <w:rPr>
          <w:rFonts w:asciiTheme="minorHAnsi" w:eastAsiaTheme="minorHAnsi" w:hAnsiTheme="minorHAnsi" w:cs="굴림" w:hint="eastAsia"/>
          <w:b/>
          <w:sz w:val="22"/>
          <w:szCs w:val="22"/>
        </w:rPr>
      </w:pPr>
      <w:proofErr w:type="spellStart"/>
      <w:r w:rsidRPr="00F55EC3">
        <w:rPr>
          <w:rFonts w:asciiTheme="minorHAnsi" w:eastAsiaTheme="minorHAnsi" w:hAnsiTheme="minorHAnsi" w:cs="굴림" w:hint="eastAsia"/>
          <w:b/>
          <w:sz w:val="22"/>
          <w:szCs w:val="22"/>
        </w:rPr>
        <w:t>셀트리온은</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허쥬마를</w:t>
      </w:r>
      <w:proofErr w:type="spellEnd"/>
      <w:r w:rsidRPr="00F55EC3">
        <w:rPr>
          <w:rFonts w:asciiTheme="minorHAnsi" w:eastAsiaTheme="minorHAnsi" w:hAnsiTheme="minorHAnsi" w:cs="굴림" w:hint="eastAsia"/>
          <w:b/>
          <w:sz w:val="22"/>
          <w:szCs w:val="22"/>
        </w:rPr>
        <w:t xml:space="preserve"> 한국시장에 공식 출시하고 지난달부터 조기 유방암과 </w:t>
      </w:r>
      <w:proofErr w:type="spellStart"/>
      <w:r w:rsidRPr="00F55EC3">
        <w:rPr>
          <w:rFonts w:asciiTheme="minorHAnsi" w:eastAsiaTheme="minorHAnsi" w:hAnsiTheme="minorHAnsi" w:cs="굴림" w:hint="eastAsia"/>
          <w:b/>
          <w:sz w:val="22"/>
          <w:szCs w:val="22"/>
        </w:rPr>
        <w:t>전이성</w:t>
      </w:r>
      <w:proofErr w:type="spellEnd"/>
      <w:r w:rsidRPr="00F55EC3">
        <w:rPr>
          <w:rFonts w:asciiTheme="minorHAnsi" w:eastAsiaTheme="minorHAnsi" w:hAnsiTheme="minorHAnsi" w:cs="굴림" w:hint="eastAsia"/>
          <w:b/>
          <w:sz w:val="22"/>
          <w:szCs w:val="22"/>
        </w:rPr>
        <w:t xml:space="preserve"> 유방암, </w:t>
      </w:r>
      <w:proofErr w:type="spellStart"/>
      <w:r w:rsidRPr="00F55EC3">
        <w:rPr>
          <w:rFonts w:asciiTheme="minorHAnsi" w:eastAsiaTheme="minorHAnsi" w:hAnsiTheme="minorHAnsi" w:cs="굴림" w:hint="eastAsia"/>
          <w:b/>
          <w:sz w:val="22"/>
          <w:szCs w:val="22"/>
        </w:rPr>
        <w:t>전이성</w:t>
      </w:r>
      <w:proofErr w:type="spellEnd"/>
      <w:r w:rsidRPr="00F55EC3">
        <w:rPr>
          <w:rFonts w:asciiTheme="minorHAnsi" w:eastAsiaTheme="minorHAnsi" w:hAnsiTheme="minorHAnsi" w:cs="굴림" w:hint="eastAsia"/>
          <w:b/>
          <w:sz w:val="22"/>
          <w:szCs w:val="22"/>
        </w:rPr>
        <w:t xml:space="preserve"> 위암 등에 처방을 시작했다. </w:t>
      </w:r>
      <w:proofErr w:type="spellStart"/>
      <w:r w:rsidRPr="00F55EC3">
        <w:rPr>
          <w:rFonts w:asciiTheme="minorHAnsi" w:eastAsiaTheme="minorHAnsi" w:hAnsiTheme="minorHAnsi" w:cs="굴림" w:hint="eastAsia"/>
          <w:b/>
          <w:sz w:val="22"/>
          <w:szCs w:val="22"/>
        </w:rPr>
        <w:t>셀트리온은</w:t>
      </w:r>
      <w:proofErr w:type="spellEnd"/>
      <w:r w:rsidRPr="00F55EC3">
        <w:rPr>
          <w:rFonts w:asciiTheme="minorHAnsi" w:eastAsiaTheme="minorHAnsi" w:hAnsiTheme="minorHAnsi" w:cs="굴림" w:hint="eastAsia"/>
          <w:b/>
          <w:sz w:val="22"/>
          <w:szCs w:val="22"/>
        </w:rPr>
        <w:t xml:space="preserve"> 오리지널의약품과 같은 150㎎ 용량 외에도 440㎎ </w:t>
      </w:r>
      <w:proofErr w:type="spellStart"/>
      <w:r w:rsidRPr="00F55EC3">
        <w:rPr>
          <w:rFonts w:asciiTheme="minorHAnsi" w:eastAsiaTheme="minorHAnsi" w:hAnsiTheme="minorHAnsi" w:cs="굴림" w:hint="eastAsia"/>
          <w:b/>
          <w:sz w:val="22"/>
          <w:szCs w:val="22"/>
        </w:rPr>
        <w:t>고용량</w:t>
      </w:r>
      <w:proofErr w:type="spellEnd"/>
      <w:r w:rsidRPr="00F55EC3">
        <w:rPr>
          <w:rFonts w:asciiTheme="minorHAnsi" w:eastAsiaTheme="minorHAnsi" w:hAnsiTheme="minorHAnsi" w:cs="굴림" w:hint="eastAsia"/>
          <w:b/>
          <w:sz w:val="22"/>
          <w:szCs w:val="22"/>
        </w:rPr>
        <w:t xml:space="preserve"> 제품을 함께 출시했다. </w:t>
      </w:r>
      <w:proofErr w:type="spellStart"/>
      <w:r w:rsidRPr="00F55EC3">
        <w:rPr>
          <w:rFonts w:asciiTheme="minorHAnsi" w:eastAsiaTheme="minorHAnsi" w:hAnsiTheme="minorHAnsi" w:cs="굴림" w:hint="eastAsia"/>
          <w:b/>
          <w:sz w:val="22"/>
          <w:szCs w:val="22"/>
        </w:rPr>
        <w:t>고용량</w:t>
      </w:r>
      <w:proofErr w:type="spellEnd"/>
      <w:r w:rsidRPr="00F55EC3">
        <w:rPr>
          <w:rFonts w:asciiTheme="minorHAnsi" w:eastAsiaTheme="minorHAnsi" w:hAnsiTheme="minorHAnsi" w:cs="굴림" w:hint="eastAsia"/>
          <w:b/>
          <w:sz w:val="22"/>
          <w:szCs w:val="22"/>
        </w:rPr>
        <w:t xml:space="preserve"> 제품을 </w:t>
      </w:r>
      <w:proofErr w:type="spellStart"/>
      <w:r w:rsidRPr="00F55EC3">
        <w:rPr>
          <w:rFonts w:asciiTheme="minorHAnsi" w:eastAsiaTheme="minorHAnsi" w:hAnsiTheme="minorHAnsi" w:cs="굴림" w:hint="eastAsia"/>
          <w:b/>
          <w:sz w:val="22"/>
          <w:szCs w:val="22"/>
        </w:rPr>
        <w:t>투여받을</w:t>
      </w:r>
      <w:proofErr w:type="spellEnd"/>
      <w:r w:rsidRPr="00F55EC3">
        <w:rPr>
          <w:rFonts w:asciiTheme="minorHAnsi" w:eastAsiaTheme="minorHAnsi" w:hAnsiTheme="minorHAnsi" w:cs="굴림" w:hint="eastAsia"/>
          <w:b/>
          <w:sz w:val="22"/>
          <w:szCs w:val="22"/>
        </w:rPr>
        <w:t xml:space="preserve"> 경우 약제비가 최대 30% 절감되는 효과가 있고, </w:t>
      </w:r>
      <w:proofErr w:type="spellStart"/>
      <w:r w:rsidRPr="00F55EC3">
        <w:rPr>
          <w:rFonts w:asciiTheme="minorHAnsi" w:eastAsiaTheme="minorHAnsi" w:hAnsiTheme="minorHAnsi" w:cs="굴림" w:hint="eastAsia"/>
          <w:b/>
          <w:sz w:val="22"/>
          <w:szCs w:val="22"/>
        </w:rPr>
        <w:t>약제비를</w:t>
      </w:r>
      <w:proofErr w:type="spellEnd"/>
      <w:r w:rsidRPr="00F55EC3">
        <w:rPr>
          <w:rFonts w:asciiTheme="minorHAnsi" w:eastAsiaTheme="minorHAnsi" w:hAnsiTheme="minorHAnsi" w:cs="굴림" w:hint="eastAsia"/>
          <w:b/>
          <w:sz w:val="22"/>
          <w:szCs w:val="22"/>
        </w:rPr>
        <w:t xml:space="preserve"> 환자가 전액 부담하는 초기 유방암 치료 비용 부담이 크게 줄어들 것으로 회사 측은 전망했다. </w:t>
      </w:r>
      <w:r w:rsidRPr="00F55EC3">
        <w:rPr>
          <w:rFonts w:asciiTheme="minorHAnsi" w:eastAsiaTheme="minorHAnsi" w:hAnsiTheme="minorHAnsi" w:cs="굴림" w:hint="eastAsia"/>
          <w:b/>
          <w:sz w:val="22"/>
          <w:szCs w:val="22"/>
        </w:rPr>
        <w:br/>
      </w:r>
      <w:r w:rsidRPr="00F55EC3">
        <w:rPr>
          <w:rFonts w:asciiTheme="minorHAnsi" w:eastAsiaTheme="minorHAnsi" w:hAnsiTheme="minorHAnsi" w:cs="굴림" w:hint="eastAsia"/>
          <w:b/>
          <w:sz w:val="22"/>
          <w:szCs w:val="22"/>
        </w:rPr>
        <w:br/>
      </w:r>
      <w:proofErr w:type="spellStart"/>
      <w:r w:rsidRPr="00F55EC3">
        <w:rPr>
          <w:rFonts w:asciiTheme="minorHAnsi" w:eastAsiaTheme="minorHAnsi" w:hAnsiTheme="minorHAnsi" w:cs="굴림" w:hint="eastAsia"/>
          <w:b/>
          <w:sz w:val="22"/>
          <w:szCs w:val="22"/>
        </w:rPr>
        <w:t>허셉틴</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바이오시밀러의</w:t>
      </w:r>
      <w:proofErr w:type="spellEnd"/>
      <w:r w:rsidRPr="00F55EC3">
        <w:rPr>
          <w:rFonts w:asciiTheme="minorHAnsi" w:eastAsiaTheme="minorHAnsi" w:hAnsiTheme="minorHAnsi" w:cs="굴림" w:hint="eastAsia"/>
          <w:b/>
          <w:sz w:val="22"/>
          <w:szCs w:val="22"/>
        </w:rPr>
        <w:t xml:space="preserve"> 잇단 허가와 출시는 </w:t>
      </w:r>
      <w:proofErr w:type="spellStart"/>
      <w:r w:rsidRPr="00F55EC3">
        <w:rPr>
          <w:rFonts w:asciiTheme="minorHAnsi" w:eastAsiaTheme="minorHAnsi" w:hAnsiTheme="minorHAnsi" w:cs="굴림" w:hint="eastAsia"/>
          <w:b/>
          <w:sz w:val="22"/>
          <w:szCs w:val="22"/>
        </w:rPr>
        <w:t>바이오시밀러시장이</w:t>
      </w:r>
      <w:proofErr w:type="spellEnd"/>
      <w:r w:rsidRPr="00F55EC3">
        <w:rPr>
          <w:rFonts w:asciiTheme="minorHAnsi" w:eastAsiaTheme="minorHAnsi" w:hAnsiTheme="minorHAnsi" w:cs="굴림" w:hint="eastAsia"/>
          <w:b/>
          <w:sz w:val="22"/>
          <w:szCs w:val="22"/>
        </w:rPr>
        <w:t xml:space="preserve"> 자가면역질환 위주에서 항암제로 영역을 확장한다는 점에서 주목된다. </w:t>
      </w:r>
      <w:proofErr w:type="spellStart"/>
      <w:r w:rsidRPr="00F55EC3">
        <w:rPr>
          <w:rFonts w:asciiTheme="minorHAnsi" w:eastAsiaTheme="minorHAnsi" w:hAnsiTheme="minorHAnsi" w:cs="굴림" w:hint="eastAsia"/>
          <w:b/>
          <w:sz w:val="22"/>
          <w:szCs w:val="22"/>
        </w:rPr>
        <w:t>바이오시밀러</w:t>
      </w:r>
      <w:proofErr w:type="spellEnd"/>
      <w:r w:rsidRPr="00F55EC3">
        <w:rPr>
          <w:rFonts w:asciiTheme="minorHAnsi" w:eastAsiaTheme="minorHAnsi" w:hAnsiTheme="minorHAnsi" w:cs="굴림" w:hint="eastAsia"/>
          <w:b/>
          <w:sz w:val="22"/>
          <w:szCs w:val="22"/>
        </w:rPr>
        <w:t xml:space="preserve"> 개발과 출시 시기는 오리지널의약품의 특허 만료 시기 등과 관련이 깊다. </w:t>
      </w:r>
      <w:proofErr w:type="spellStart"/>
      <w:r w:rsidRPr="00F55EC3">
        <w:rPr>
          <w:rFonts w:asciiTheme="minorHAnsi" w:eastAsiaTheme="minorHAnsi" w:hAnsiTheme="minorHAnsi" w:cs="굴림" w:hint="eastAsia"/>
          <w:b/>
          <w:sz w:val="22"/>
          <w:szCs w:val="22"/>
        </w:rPr>
        <w:t>삼성바이오에피스와</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셀트리온이</w:t>
      </w:r>
      <w:proofErr w:type="spellEnd"/>
      <w:r w:rsidRPr="00F55EC3">
        <w:rPr>
          <w:rFonts w:asciiTheme="minorHAnsi" w:eastAsiaTheme="minorHAnsi" w:hAnsiTheme="minorHAnsi" w:cs="굴림" w:hint="eastAsia"/>
          <w:b/>
          <w:sz w:val="22"/>
          <w:szCs w:val="22"/>
        </w:rPr>
        <w:t xml:space="preserve"> 지금까지 자가면역질환 치료제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집중적으로 개발해온 이유도 여기에 있다. </w:t>
      </w:r>
      <w:proofErr w:type="spellStart"/>
      <w:r w:rsidRPr="00F55EC3">
        <w:rPr>
          <w:rFonts w:asciiTheme="minorHAnsi" w:eastAsiaTheme="minorHAnsi" w:hAnsiTheme="minorHAnsi" w:cs="굴림" w:hint="eastAsia"/>
          <w:b/>
          <w:sz w:val="22"/>
          <w:szCs w:val="22"/>
        </w:rPr>
        <w:t>삼성바이오에피스는</w:t>
      </w:r>
      <w:proofErr w:type="spellEnd"/>
      <w:r w:rsidRPr="00F55EC3">
        <w:rPr>
          <w:rFonts w:asciiTheme="minorHAnsi" w:eastAsiaTheme="minorHAnsi" w:hAnsiTheme="minorHAnsi" w:cs="굴림" w:hint="eastAsia"/>
          <w:b/>
          <w:sz w:val="22"/>
          <w:szCs w:val="22"/>
        </w:rPr>
        <w:t xml:space="preserve"> 지금까지 </w:t>
      </w:r>
      <w:proofErr w:type="spellStart"/>
      <w:r w:rsidRPr="00F55EC3">
        <w:rPr>
          <w:rFonts w:asciiTheme="minorHAnsi" w:eastAsiaTheme="minorHAnsi" w:hAnsiTheme="minorHAnsi" w:cs="굴림" w:hint="eastAsia"/>
          <w:b/>
          <w:sz w:val="22"/>
          <w:szCs w:val="22"/>
        </w:rPr>
        <w:t>베네팔리</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플릭사비</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임랄디</w:t>
      </w:r>
      <w:proofErr w:type="spellEnd"/>
      <w:r w:rsidRPr="00F55EC3">
        <w:rPr>
          <w:rFonts w:asciiTheme="minorHAnsi" w:eastAsiaTheme="minorHAnsi" w:hAnsiTheme="minorHAnsi" w:cs="굴림" w:hint="eastAsia"/>
          <w:b/>
          <w:sz w:val="22"/>
          <w:szCs w:val="22"/>
        </w:rPr>
        <w:t xml:space="preserve"> 등 자가면역질환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줄줄이 </w:t>
      </w:r>
      <w:proofErr w:type="spellStart"/>
      <w:r w:rsidRPr="00F55EC3">
        <w:rPr>
          <w:rFonts w:asciiTheme="minorHAnsi" w:eastAsiaTheme="minorHAnsi" w:hAnsiTheme="minorHAnsi" w:cs="굴림" w:hint="eastAsia"/>
          <w:b/>
          <w:sz w:val="22"/>
          <w:szCs w:val="22"/>
        </w:rPr>
        <w:t>허가받았다</w:t>
      </w:r>
      <w:proofErr w:type="spellEnd"/>
      <w:r w:rsidRPr="00F55EC3">
        <w:rPr>
          <w:rFonts w:asciiTheme="minorHAnsi" w:eastAsiaTheme="minorHAnsi" w:hAnsiTheme="minorHAnsi" w:cs="굴림" w:hint="eastAsia"/>
          <w:b/>
          <w:sz w:val="22"/>
          <w:szCs w:val="22"/>
        </w:rPr>
        <w:t xml:space="preserve">. 이 회사는 유럽시장에서 자가면역질환 치료제 3종의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모두 </w:t>
      </w:r>
      <w:proofErr w:type="spellStart"/>
      <w:r w:rsidRPr="00F55EC3">
        <w:rPr>
          <w:rFonts w:asciiTheme="minorHAnsi" w:eastAsiaTheme="minorHAnsi" w:hAnsiTheme="minorHAnsi" w:cs="굴림" w:hint="eastAsia"/>
          <w:b/>
          <w:sz w:val="22"/>
          <w:szCs w:val="22"/>
        </w:rPr>
        <w:t>허가받은</w:t>
      </w:r>
      <w:proofErr w:type="spellEnd"/>
      <w:r w:rsidRPr="00F55EC3">
        <w:rPr>
          <w:rFonts w:asciiTheme="minorHAnsi" w:eastAsiaTheme="minorHAnsi" w:hAnsiTheme="minorHAnsi" w:cs="굴림" w:hint="eastAsia"/>
          <w:b/>
          <w:sz w:val="22"/>
          <w:szCs w:val="22"/>
        </w:rPr>
        <w:t xml:space="preserve"> 유일한 회사다.</w:t>
      </w:r>
    </w:p>
    <w:p w:rsidR="00F55EC3" w:rsidRPr="00F55EC3" w:rsidRDefault="00F55EC3" w:rsidP="00F55EC3">
      <w:pPr>
        <w:jc w:val="left"/>
        <w:rPr>
          <w:rFonts w:asciiTheme="minorHAnsi" w:eastAsiaTheme="minorHAnsi" w:hAnsiTheme="minorHAnsi" w:cs="굴림" w:hint="eastAsia"/>
          <w:b/>
          <w:sz w:val="22"/>
          <w:szCs w:val="22"/>
        </w:rPr>
      </w:pPr>
      <w:r w:rsidRPr="00F55EC3">
        <w:rPr>
          <w:rFonts w:asciiTheme="minorHAnsi" w:eastAsiaTheme="minorHAnsi" w:hAnsiTheme="minorHAnsi" w:cs="굴림" w:hint="eastAsia"/>
          <w:b/>
          <w:sz w:val="22"/>
          <w:szCs w:val="22"/>
        </w:rPr>
        <w:br/>
      </w:r>
      <w:proofErr w:type="spellStart"/>
      <w:r w:rsidRPr="00F55EC3">
        <w:rPr>
          <w:rFonts w:asciiTheme="minorHAnsi" w:eastAsiaTheme="minorHAnsi" w:hAnsiTheme="minorHAnsi" w:cs="굴림" w:hint="eastAsia"/>
          <w:b/>
          <w:sz w:val="22"/>
          <w:szCs w:val="22"/>
        </w:rPr>
        <w:t>삼성바이오에피스</w:t>
      </w:r>
      <w:proofErr w:type="spellEnd"/>
      <w:r w:rsidRPr="00F55EC3">
        <w:rPr>
          <w:rFonts w:asciiTheme="minorHAnsi" w:eastAsiaTheme="minorHAnsi" w:hAnsiTheme="minorHAnsi" w:cs="굴림" w:hint="eastAsia"/>
          <w:b/>
          <w:sz w:val="22"/>
          <w:szCs w:val="22"/>
        </w:rPr>
        <w:t xml:space="preserve"> 관계자는 "</w:t>
      </w:r>
      <w:proofErr w:type="spellStart"/>
      <w:r w:rsidRPr="00F55EC3">
        <w:rPr>
          <w:rFonts w:asciiTheme="minorHAnsi" w:eastAsiaTheme="minorHAnsi" w:hAnsiTheme="minorHAnsi" w:cs="굴림" w:hint="eastAsia"/>
          <w:b/>
          <w:sz w:val="22"/>
          <w:szCs w:val="22"/>
        </w:rPr>
        <w:t>온트루잔트가</w:t>
      </w:r>
      <w:proofErr w:type="spellEnd"/>
      <w:r w:rsidRPr="00F55EC3">
        <w:rPr>
          <w:rFonts w:asciiTheme="minorHAnsi" w:eastAsiaTheme="minorHAnsi" w:hAnsiTheme="minorHAnsi" w:cs="굴림" w:hint="eastAsia"/>
          <w:b/>
          <w:sz w:val="22"/>
          <w:szCs w:val="22"/>
        </w:rPr>
        <w:t xml:space="preserve"> 최종 허가를 받으면 글로벌 매출 10위권 의약품의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최다 보유한 기업이 된다"</w:t>
      </w:r>
      <w:proofErr w:type="spellStart"/>
      <w:r w:rsidRPr="00F55EC3">
        <w:rPr>
          <w:rFonts w:asciiTheme="minorHAnsi" w:eastAsiaTheme="minorHAnsi" w:hAnsiTheme="minorHAnsi" w:cs="굴림" w:hint="eastAsia"/>
          <w:b/>
          <w:sz w:val="22"/>
          <w:szCs w:val="22"/>
        </w:rPr>
        <w:t>며</w:t>
      </w:r>
      <w:proofErr w:type="spellEnd"/>
      <w:r w:rsidRPr="00F55EC3">
        <w:rPr>
          <w:rFonts w:asciiTheme="minorHAnsi" w:eastAsiaTheme="minorHAnsi" w:hAnsiTheme="minorHAnsi" w:cs="굴림" w:hint="eastAsia"/>
          <w:b/>
          <w:sz w:val="22"/>
          <w:szCs w:val="22"/>
        </w:rPr>
        <w:t xml:space="preserve"> "총 4종의 </w:t>
      </w:r>
      <w:proofErr w:type="spellStart"/>
      <w:r w:rsidRPr="00F55EC3">
        <w:rPr>
          <w:rFonts w:asciiTheme="minorHAnsi" w:eastAsiaTheme="minorHAnsi" w:hAnsiTheme="minorHAnsi" w:cs="굴림" w:hint="eastAsia"/>
          <w:b/>
          <w:sz w:val="22"/>
          <w:szCs w:val="22"/>
        </w:rPr>
        <w:t>바이오시밀러를</w:t>
      </w:r>
      <w:proofErr w:type="spellEnd"/>
      <w:r w:rsidRPr="00F55EC3">
        <w:rPr>
          <w:rFonts w:asciiTheme="minorHAnsi" w:eastAsiaTheme="minorHAnsi" w:hAnsiTheme="minorHAnsi" w:cs="굴림" w:hint="eastAsia"/>
          <w:b/>
          <w:sz w:val="22"/>
          <w:szCs w:val="22"/>
        </w:rPr>
        <w:t xml:space="preserve"> 보유하게 돼 글로벌시장에서의 경쟁 우위도 굳건해질 것으로 예상한다"고 말했다. </w:t>
      </w:r>
      <w:proofErr w:type="spellStart"/>
      <w:r w:rsidRPr="00F55EC3">
        <w:rPr>
          <w:rFonts w:asciiTheme="minorHAnsi" w:eastAsiaTheme="minorHAnsi" w:hAnsiTheme="minorHAnsi" w:cs="굴림" w:hint="eastAsia"/>
          <w:b/>
          <w:sz w:val="22"/>
          <w:szCs w:val="22"/>
        </w:rPr>
        <w:t>셀트리온은</w:t>
      </w:r>
      <w:proofErr w:type="spellEnd"/>
      <w:r w:rsidRPr="00F55EC3">
        <w:rPr>
          <w:rFonts w:asciiTheme="minorHAnsi" w:eastAsiaTheme="minorHAnsi" w:hAnsiTheme="minorHAnsi" w:cs="굴림" w:hint="eastAsia"/>
          <w:b/>
          <w:sz w:val="22"/>
          <w:szCs w:val="22"/>
        </w:rPr>
        <w:t xml:space="preserve"> 올 2월 </w:t>
      </w:r>
      <w:proofErr w:type="spellStart"/>
      <w:r w:rsidRPr="00F55EC3">
        <w:rPr>
          <w:rFonts w:asciiTheme="minorHAnsi" w:eastAsiaTheme="minorHAnsi" w:hAnsiTheme="minorHAnsi" w:cs="굴림" w:hint="eastAsia"/>
          <w:b/>
          <w:sz w:val="22"/>
          <w:szCs w:val="22"/>
        </w:rPr>
        <w:t>혈액암</w:t>
      </w:r>
      <w:proofErr w:type="spellEnd"/>
      <w:r w:rsidRPr="00F55EC3">
        <w:rPr>
          <w:rFonts w:asciiTheme="minorHAnsi" w:eastAsiaTheme="minorHAnsi" w:hAnsiTheme="minorHAnsi" w:cs="굴림" w:hint="eastAsia"/>
          <w:b/>
          <w:sz w:val="22"/>
          <w:szCs w:val="22"/>
        </w:rPr>
        <w:t xml:space="preserve"> 치료용 항체 </w:t>
      </w:r>
      <w:proofErr w:type="spellStart"/>
      <w:r w:rsidRPr="00F55EC3">
        <w:rPr>
          <w:rFonts w:asciiTheme="minorHAnsi" w:eastAsiaTheme="minorHAnsi" w:hAnsiTheme="minorHAnsi" w:cs="굴림" w:hint="eastAsia"/>
          <w:b/>
          <w:sz w:val="22"/>
          <w:szCs w:val="22"/>
        </w:rPr>
        <w:t>바이오시밀러</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트룩시마를</w:t>
      </w:r>
      <w:proofErr w:type="spellEnd"/>
      <w:r w:rsidRPr="00F55EC3">
        <w:rPr>
          <w:rFonts w:asciiTheme="minorHAnsi" w:eastAsiaTheme="minorHAnsi" w:hAnsiTheme="minorHAnsi" w:cs="굴림" w:hint="eastAsia"/>
          <w:b/>
          <w:sz w:val="22"/>
          <w:szCs w:val="22"/>
        </w:rPr>
        <w:t xml:space="preserve"> </w:t>
      </w:r>
      <w:proofErr w:type="spellStart"/>
      <w:r w:rsidRPr="00F55EC3">
        <w:rPr>
          <w:rFonts w:asciiTheme="minorHAnsi" w:eastAsiaTheme="minorHAnsi" w:hAnsiTheme="minorHAnsi" w:cs="굴림" w:hint="eastAsia"/>
          <w:b/>
          <w:sz w:val="22"/>
          <w:szCs w:val="22"/>
        </w:rPr>
        <w:t>허가받고</w:t>
      </w:r>
      <w:proofErr w:type="spellEnd"/>
      <w:r w:rsidRPr="00F55EC3">
        <w:rPr>
          <w:rFonts w:asciiTheme="minorHAnsi" w:eastAsiaTheme="minorHAnsi" w:hAnsiTheme="minorHAnsi" w:cs="굴림" w:hint="eastAsia"/>
          <w:b/>
          <w:sz w:val="22"/>
          <w:szCs w:val="22"/>
        </w:rPr>
        <w:t xml:space="preserve"> 유럽에 출시한 지 약 3개월 만에 영국과 네덜란드 등 유럽 일부 국가에서 시장 점유율 30%를 돌파했다. </w:t>
      </w:r>
      <w:proofErr w:type="spellStart"/>
      <w:r w:rsidRPr="00F55EC3">
        <w:rPr>
          <w:rFonts w:asciiTheme="minorHAnsi" w:eastAsiaTheme="minorHAnsi" w:hAnsiTheme="minorHAnsi" w:cs="굴림" w:hint="eastAsia"/>
          <w:b/>
          <w:sz w:val="22"/>
          <w:szCs w:val="22"/>
        </w:rPr>
        <w:t>셀트리온</w:t>
      </w:r>
      <w:proofErr w:type="spellEnd"/>
      <w:r w:rsidRPr="00F55EC3">
        <w:rPr>
          <w:rFonts w:asciiTheme="minorHAnsi" w:eastAsiaTheme="minorHAnsi" w:hAnsiTheme="minorHAnsi" w:cs="굴림" w:hint="eastAsia"/>
          <w:b/>
          <w:sz w:val="22"/>
          <w:szCs w:val="22"/>
        </w:rPr>
        <w:t xml:space="preserve"> 관계자는 "올 하반기 독일, 스페인, 이탈리아, 아일랜드 등지에서도 본격적인 판매에 돌입한다"</w:t>
      </w:r>
      <w:proofErr w:type="spellStart"/>
      <w:r w:rsidRPr="00F55EC3">
        <w:rPr>
          <w:rFonts w:asciiTheme="minorHAnsi" w:eastAsiaTheme="minorHAnsi" w:hAnsiTheme="minorHAnsi" w:cs="굴림" w:hint="eastAsia"/>
          <w:b/>
          <w:sz w:val="22"/>
          <w:szCs w:val="22"/>
        </w:rPr>
        <w:t>며</w:t>
      </w:r>
      <w:proofErr w:type="spellEnd"/>
      <w:r w:rsidRPr="00F55EC3">
        <w:rPr>
          <w:rFonts w:asciiTheme="minorHAnsi" w:eastAsiaTheme="minorHAnsi" w:hAnsiTheme="minorHAnsi" w:cs="굴림" w:hint="eastAsia"/>
          <w:b/>
          <w:sz w:val="22"/>
          <w:szCs w:val="22"/>
        </w:rPr>
        <w:t xml:space="preserve"> "하반기 유럽시장 점유율을 더 끌어올릴 수 있을 것"이라고 전망했다. </w:t>
      </w:r>
      <w:proofErr w:type="spellStart"/>
      <w:r w:rsidRPr="00F55EC3">
        <w:rPr>
          <w:rFonts w:asciiTheme="minorHAnsi" w:eastAsiaTheme="minorHAnsi" w:hAnsiTheme="minorHAnsi" w:cs="굴림" w:hint="eastAsia"/>
          <w:b/>
          <w:sz w:val="22"/>
          <w:szCs w:val="22"/>
        </w:rPr>
        <w:t>트룩시마의</w:t>
      </w:r>
      <w:proofErr w:type="spellEnd"/>
      <w:r w:rsidRPr="00F55EC3">
        <w:rPr>
          <w:rFonts w:asciiTheme="minorHAnsi" w:eastAsiaTheme="minorHAnsi" w:hAnsiTheme="minorHAnsi" w:cs="굴림" w:hint="eastAsia"/>
          <w:b/>
          <w:sz w:val="22"/>
          <w:szCs w:val="22"/>
        </w:rPr>
        <w:t xml:space="preserve"> 오리지널의의약품은 </w:t>
      </w:r>
      <w:proofErr w:type="spellStart"/>
      <w:r w:rsidRPr="00F55EC3">
        <w:rPr>
          <w:rFonts w:asciiTheme="minorHAnsi" w:eastAsiaTheme="minorHAnsi" w:hAnsiTheme="minorHAnsi" w:cs="굴림" w:hint="eastAsia"/>
          <w:b/>
          <w:sz w:val="22"/>
          <w:szCs w:val="22"/>
        </w:rPr>
        <w:t>리툭산으로</w:t>
      </w:r>
      <w:proofErr w:type="spellEnd"/>
      <w:r w:rsidRPr="00F55EC3">
        <w:rPr>
          <w:rFonts w:asciiTheme="minorHAnsi" w:eastAsiaTheme="minorHAnsi" w:hAnsiTheme="minorHAnsi" w:cs="굴림" w:hint="eastAsia"/>
          <w:b/>
          <w:sz w:val="22"/>
          <w:szCs w:val="22"/>
        </w:rPr>
        <w:t xml:space="preserve"> 세계시장 규모는 약 7조원이며 이 중 유럽시장 규모는 약 3조원으로 추산된다. </w:t>
      </w:r>
      <w:r w:rsidRPr="00F55EC3">
        <w:rPr>
          <w:rFonts w:asciiTheme="minorHAnsi" w:eastAsiaTheme="minorHAnsi" w:hAnsiTheme="minorHAnsi" w:cs="굴림" w:hint="eastAsia"/>
          <w:b/>
          <w:sz w:val="22"/>
          <w:szCs w:val="22"/>
        </w:rPr>
        <w:br/>
      </w:r>
      <w:r w:rsidRPr="00F55EC3">
        <w:rPr>
          <w:rFonts w:asciiTheme="minorHAnsi" w:eastAsiaTheme="minorHAnsi" w:hAnsiTheme="minorHAnsi" w:cs="굴림" w:hint="eastAsia"/>
          <w:b/>
          <w:sz w:val="22"/>
          <w:szCs w:val="22"/>
        </w:rPr>
        <w:br/>
      </w:r>
      <w:r w:rsidRPr="00F55EC3">
        <w:rPr>
          <w:rFonts w:asciiTheme="minorHAnsi" w:eastAsiaTheme="minorHAnsi" w:hAnsiTheme="minorHAnsi" w:cs="굴림" w:hint="eastAsia"/>
          <w:b/>
          <w:sz w:val="22"/>
          <w:szCs w:val="22"/>
        </w:rPr>
        <w:lastRenderedPageBreak/>
        <w:t>[신찬옥 기자]</w:t>
      </w:r>
      <w:r w:rsidRPr="00F55EC3">
        <w:rPr>
          <w:rFonts w:asciiTheme="minorHAnsi" w:eastAsiaTheme="minorHAnsi" w:hAnsiTheme="minorHAnsi" w:cs="굴림" w:hint="eastAsia"/>
          <w:b/>
          <w:sz w:val="22"/>
          <w:szCs w:val="22"/>
        </w:rPr>
        <w:br/>
        <w:t xml:space="preserve">[ⓒ </w:t>
      </w:r>
      <w:proofErr w:type="spellStart"/>
      <w:r w:rsidRPr="00F55EC3">
        <w:rPr>
          <w:rFonts w:asciiTheme="minorHAnsi" w:eastAsiaTheme="minorHAnsi" w:hAnsiTheme="minorHAnsi" w:cs="굴림" w:hint="eastAsia"/>
          <w:b/>
          <w:sz w:val="22"/>
          <w:szCs w:val="22"/>
        </w:rPr>
        <w:t>매일경제</w:t>
      </w:r>
      <w:proofErr w:type="spellEnd"/>
      <w:r w:rsidRPr="00F55EC3">
        <w:rPr>
          <w:rFonts w:asciiTheme="minorHAnsi" w:eastAsiaTheme="minorHAnsi" w:hAnsiTheme="minorHAnsi" w:cs="굴림" w:hint="eastAsia"/>
          <w:b/>
          <w:sz w:val="22"/>
          <w:szCs w:val="22"/>
        </w:rPr>
        <w:t xml:space="preserve"> &amp; mk.co.kr, 무단전재 및 </w:t>
      </w:r>
      <w:proofErr w:type="spellStart"/>
      <w:r w:rsidRPr="00F55EC3">
        <w:rPr>
          <w:rFonts w:asciiTheme="minorHAnsi" w:eastAsiaTheme="minorHAnsi" w:hAnsiTheme="minorHAnsi" w:cs="굴림" w:hint="eastAsia"/>
          <w:b/>
          <w:sz w:val="22"/>
          <w:szCs w:val="22"/>
        </w:rPr>
        <w:t>재배포</w:t>
      </w:r>
      <w:proofErr w:type="spellEnd"/>
      <w:r w:rsidRPr="00F55EC3">
        <w:rPr>
          <w:rFonts w:asciiTheme="minorHAnsi" w:eastAsiaTheme="minorHAnsi" w:hAnsiTheme="minorHAnsi" w:cs="굴림" w:hint="eastAsia"/>
          <w:b/>
          <w:sz w:val="22"/>
          <w:szCs w:val="22"/>
        </w:rPr>
        <w:t xml:space="preserve"> 금지] </w:t>
      </w:r>
    </w:p>
    <w:p w:rsidR="000E3025" w:rsidRPr="00F55EC3" w:rsidRDefault="000E3025" w:rsidP="000E3025">
      <w:pPr>
        <w:spacing w:after="200" w:line="276" w:lineRule="auto"/>
        <w:rPr>
          <w:rFonts w:ascii="HY견고딕" w:eastAsia="HY견고딕"/>
          <w:b/>
          <w:sz w:val="36"/>
          <w:szCs w:val="36"/>
        </w:rPr>
      </w:pPr>
    </w:p>
    <w:p w:rsidR="00DA71D6" w:rsidRDefault="000E3025" w:rsidP="000E3025">
      <w:pPr>
        <w:spacing w:after="200" w:line="276" w:lineRule="auto"/>
        <w:rPr>
          <w:rFonts w:ascii="HY견고딕" w:eastAsia="HY견고딕" w:hAnsi="바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태양광</w:t>
      </w:r>
      <w:r w:rsidRPr="000E3025">
        <w:rPr>
          <w:rFonts w:ascii="굴림" w:eastAsia="굴림" w:hAnsi="굴림" w:hint="eastAsia"/>
          <w:b/>
          <w:sz w:val="36"/>
          <w:szCs w:val="36"/>
        </w:rPr>
        <w:t>▪</w:t>
      </w:r>
      <w:r w:rsidRPr="000E3025">
        <w:rPr>
          <w:rFonts w:ascii="HY견고딕" w:eastAsia="HY견고딕" w:hAnsi="바탕" w:hint="eastAsia"/>
          <w:b/>
          <w:sz w:val="36"/>
          <w:szCs w:val="36"/>
        </w:rPr>
        <w:t>풍력관련]</w:t>
      </w:r>
    </w:p>
    <w:p w:rsidR="00DC41AE" w:rsidRDefault="000E3025" w:rsidP="00DC41AE">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에너지저장장치관련</w:t>
      </w:r>
      <w:r w:rsidRPr="000E3025">
        <w:rPr>
          <w:rFonts w:ascii="HY견고딕" w:eastAsia="HY견고딕" w:hint="eastAsia"/>
          <w:b/>
          <w:sz w:val="36"/>
          <w:szCs w:val="36"/>
        </w:rPr>
        <w:t>]</w:t>
      </w:r>
    </w:p>
    <w:p w:rsidR="00DC41AE" w:rsidRPr="00DC41AE" w:rsidRDefault="00A228D4" w:rsidP="00DC41AE">
      <w:pPr>
        <w:spacing w:after="200" w:line="276" w:lineRule="auto"/>
        <w:rPr>
          <w:rFonts w:ascii="HY견고딕" w:eastAsia="HY견고딕" w:hAnsi="굴림" w:cs="굴림" w:hint="eastAsia"/>
          <w:b/>
          <w:bCs/>
          <w:spacing w:val="-30"/>
          <w:kern w:val="36"/>
          <w:sz w:val="36"/>
          <w:szCs w:val="53"/>
        </w:rPr>
      </w:pPr>
      <w:r>
        <w:rPr>
          <w:rFonts w:ascii="HY견고딕" w:eastAsia="HY견고딕" w:hAnsi="굴림" w:cs="굴림" w:hint="eastAsia"/>
          <w:b/>
          <w:bCs/>
          <w:spacing w:val="-30"/>
          <w:kern w:val="36"/>
          <w:sz w:val="36"/>
          <w:szCs w:val="53"/>
        </w:rPr>
        <w:t xml:space="preserve">21. </w:t>
      </w:r>
      <w:r w:rsidR="00DC41AE" w:rsidRPr="00DC41AE">
        <w:rPr>
          <w:rFonts w:ascii="HY견고딕" w:eastAsia="HY견고딕" w:hAnsi="굴림" w:cs="굴림" w:hint="eastAsia"/>
          <w:b/>
          <w:bCs/>
          <w:spacing w:val="-30"/>
          <w:kern w:val="36"/>
          <w:sz w:val="36"/>
          <w:szCs w:val="53"/>
        </w:rPr>
        <w:t>“긴 시간 국제 공조 기술 개발만큼 난제”</w:t>
      </w:r>
    </w:p>
    <w:p w:rsidR="00DC41AE" w:rsidRPr="00DC41AE" w:rsidRDefault="00DC41AE" w:rsidP="00DC41AE">
      <w:pPr>
        <w:spacing w:line="255" w:lineRule="atLeast"/>
        <w:jc w:val="left"/>
        <w:rPr>
          <w:rFonts w:ascii="돋움" w:eastAsia="돋움" w:hAnsi="돋움" w:cs="굴림"/>
          <w:b/>
          <w:color w:val="EBEBEB"/>
          <w:sz w:val="18"/>
          <w:szCs w:val="17"/>
        </w:rPr>
      </w:pPr>
      <w:r w:rsidRPr="00DC41AE">
        <w:rPr>
          <w:rFonts w:ascii="Tahoma" w:eastAsia="돋움" w:hAnsi="Tahoma" w:cs="Tahoma"/>
          <w:b/>
          <w:color w:val="737475"/>
          <w:szCs w:val="18"/>
        </w:rPr>
        <w:t>[</w:t>
      </w:r>
      <w:r w:rsidRPr="00DC41AE">
        <w:rPr>
          <w:rFonts w:ascii="Tahoma" w:eastAsia="돋움" w:hAnsi="Tahoma" w:cs="Tahoma"/>
          <w:b/>
          <w:color w:val="737475"/>
          <w:szCs w:val="18"/>
        </w:rPr>
        <w:t>중앙일보</w:t>
      </w:r>
      <w:r w:rsidRPr="00DC41AE">
        <w:rPr>
          <w:rFonts w:ascii="Tahoma" w:eastAsia="돋움" w:hAnsi="Tahoma" w:cs="Tahoma"/>
          <w:b/>
          <w:color w:val="737475"/>
          <w:szCs w:val="18"/>
        </w:rPr>
        <w:t>]</w:t>
      </w:r>
      <w:r w:rsidRPr="00DC41AE">
        <w:rPr>
          <w:rFonts w:ascii="돋움" w:eastAsia="돋움" w:hAnsi="돋움" w:cs="굴림" w:hint="eastAsia"/>
          <w:b/>
          <w:color w:val="EBEBEB"/>
          <w:sz w:val="18"/>
          <w:szCs w:val="17"/>
        </w:rPr>
        <w:t xml:space="preserve"> </w:t>
      </w:r>
      <w:r w:rsidRPr="00DC41AE">
        <w:rPr>
          <w:rFonts w:ascii="Tahoma" w:eastAsia="돋움" w:hAnsi="Tahoma" w:cs="Tahoma"/>
          <w:b/>
          <w:color w:val="737475"/>
          <w:szCs w:val="18"/>
        </w:rPr>
        <w:t>입력</w:t>
      </w:r>
      <w:r w:rsidRPr="00DC41AE">
        <w:rPr>
          <w:rFonts w:ascii="Tahoma" w:eastAsia="돋움" w:hAnsi="Tahoma" w:cs="Tahoma"/>
          <w:b/>
          <w:color w:val="737475"/>
          <w:szCs w:val="18"/>
        </w:rPr>
        <w:t xml:space="preserve"> 2017.09.18 01:50</w:t>
      </w:r>
      <w:r w:rsidRPr="00DC41AE">
        <w:rPr>
          <w:rFonts w:ascii="돋움" w:eastAsia="돋움" w:hAnsi="돋움" w:cs="굴림" w:hint="eastAsia"/>
          <w:b/>
          <w:color w:val="EBEBEB"/>
          <w:sz w:val="18"/>
          <w:szCs w:val="17"/>
        </w:rPr>
        <w:t xml:space="preserve"> </w:t>
      </w:r>
      <w:r w:rsidRPr="00DC41AE">
        <w:rPr>
          <w:rFonts w:ascii="Tahoma" w:eastAsia="돋움" w:hAnsi="Tahoma" w:cs="Tahoma"/>
          <w:b/>
          <w:color w:val="737475"/>
          <w:szCs w:val="18"/>
        </w:rPr>
        <w:t>수정</w:t>
      </w:r>
      <w:r w:rsidRPr="00DC41AE">
        <w:rPr>
          <w:rFonts w:ascii="Tahoma" w:eastAsia="돋움" w:hAnsi="Tahoma" w:cs="Tahoma"/>
          <w:b/>
          <w:color w:val="737475"/>
          <w:szCs w:val="18"/>
        </w:rPr>
        <w:t xml:space="preserve"> 2017.09.18 02:38</w:t>
      </w:r>
      <w:r w:rsidRPr="00DC41AE">
        <w:rPr>
          <w:rFonts w:ascii="돋움" w:eastAsia="돋움" w:hAnsi="돋움" w:cs="굴림" w:hint="eastAsia"/>
          <w:b/>
          <w:color w:val="EBEBEB"/>
          <w:sz w:val="18"/>
          <w:szCs w:val="17"/>
        </w:rPr>
        <w:t xml:space="preserve"> </w:t>
      </w:r>
    </w:p>
    <w:p w:rsidR="00DC41AE" w:rsidRPr="00DC41AE" w:rsidRDefault="00DC41AE" w:rsidP="00DC41AE">
      <w:pPr>
        <w:ind w:left="750"/>
        <w:jc w:val="left"/>
        <w:rPr>
          <w:rFonts w:ascii="굴림" w:eastAsia="굴림" w:hAnsi="굴림" w:cs="굴림"/>
          <w:sz w:val="24"/>
          <w:szCs w:val="24"/>
        </w:rPr>
      </w:pPr>
      <w:r w:rsidRPr="00DC41AE">
        <w:rPr>
          <w:rFonts w:ascii="굴림" w:eastAsia="굴림" w:hAnsi="굴림" w:cs="굴림"/>
          <w:b/>
          <w:bCs/>
          <w:sz w:val="2"/>
          <w:szCs w:val="2"/>
        </w:rPr>
        <w:t>기자</w:t>
      </w:r>
    </w:p>
    <w:p w:rsidR="00DC41AE" w:rsidRPr="00DC41AE" w:rsidRDefault="00DC41AE" w:rsidP="00DC41AE">
      <w:pPr>
        <w:ind w:left="1620"/>
        <w:jc w:val="left"/>
        <w:rPr>
          <w:rFonts w:ascii="굴림" w:eastAsia="굴림" w:hAnsi="굴림" w:cs="굴림"/>
          <w:sz w:val="24"/>
          <w:szCs w:val="24"/>
        </w:rPr>
      </w:pPr>
      <w:r w:rsidRPr="00DC41AE">
        <w:rPr>
          <w:rFonts w:ascii="굴림" w:eastAsia="굴림" w:hAnsi="굴림" w:cs="굴림"/>
          <w:noProof/>
          <w:color w:val="3C3E40"/>
          <w:sz w:val="24"/>
          <w:szCs w:val="24"/>
        </w:rPr>
        <w:drawing>
          <wp:inline distT="0" distB="0" distL="0" distR="0" wp14:anchorId="18E9CABF" wp14:editId="5C13C74B">
            <wp:extent cx="1905000" cy="1905000"/>
            <wp:effectExtent l="0" t="0" r="0" b="0"/>
            <wp:docPr id="236" name="그림 236" descr="최준호 기자 사진">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최준호 기자 사진">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68" w:history="1">
        <w:r w:rsidRPr="00DC41AE">
          <w:rPr>
            <w:rFonts w:ascii="맑은 고딕" w:eastAsia="맑은 고딕" w:hAnsi="맑은 고딕" w:cs="굴림" w:hint="eastAsia"/>
            <w:color w:val="737475"/>
            <w:spacing w:val="-5"/>
            <w:sz w:val="18"/>
            <w:szCs w:val="18"/>
          </w:rPr>
          <w:t>최준호 기자</w:t>
        </w:r>
      </w:hyperlink>
      <w:r w:rsidRPr="00DC41AE">
        <w:rPr>
          <w:rFonts w:ascii="굴림" w:eastAsia="굴림" w:hAnsi="굴림" w:cs="굴림"/>
          <w:sz w:val="24"/>
          <w:szCs w:val="24"/>
        </w:rPr>
        <w:t xml:space="preserve"> </w:t>
      </w:r>
    </w:p>
    <w:p w:rsidR="00DC41AE" w:rsidRPr="00DC41AE" w:rsidRDefault="00DC41AE" w:rsidP="00DC41AE">
      <w:pPr>
        <w:jc w:val="left"/>
        <w:rPr>
          <w:rFonts w:ascii="굴림" w:eastAsia="굴림" w:hAnsi="굴림" w:cs="굴림"/>
          <w:sz w:val="24"/>
          <w:szCs w:val="24"/>
        </w:rPr>
      </w:pPr>
      <w:r w:rsidRPr="00DC41AE">
        <w:rPr>
          <w:rFonts w:ascii="굴림" w:eastAsia="굴림" w:hAnsi="굴림" w:cs="굴림"/>
          <w:b/>
          <w:bCs/>
          <w:sz w:val="2"/>
          <w:szCs w:val="2"/>
        </w:rPr>
        <w:t xml:space="preserve">SNS 공유 및 </w:t>
      </w:r>
      <w:proofErr w:type="spellStart"/>
      <w:r w:rsidRPr="00DC41AE">
        <w:rPr>
          <w:rFonts w:ascii="굴림" w:eastAsia="굴림" w:hAnsi="굴림" w:cs="굴림"/>
          <w:b/>
          <w:bCs/>
          <w:sz w:val="2"/>
          <w:szCs w:val="2"/>
        </w:rPr>
        <w:t>댓글</w:t>
      </w:r>
      <w:proofErr w:type="spellEnd"/>
    </w:p>
    <w:p w:rsidR="00DC41AE" w:rsidRPr="00DC41AE" w:rsidRDefault="00DC41AE" w:rsidP="00DC41AE">
      <w:pPr>
        <w:jc w:val="left"/>
        <w:rPr>
          <w:rFonts w:ascii="굴림" w:eastAsia="굴림" w:hAnsi="굴림" w:cs="굴림"/>
          <w:vanish/>
          <w:color w:val="3E3E40"/>
          <w:spacing w:val="-12"/>
          <w:sz w:val="30"/>
          <w:szCs w:val="30"/>
        </w:rPr>
      </w:pPr>
    </w:p>
    <w:p w:rsidR="00DC41AE" w:rsidRPr="00DC41AE" w:rsidRDefault="00DC41AE" w:rsidP="00DC41AE">
      <w:pPr>
        <w:jc w:val="left"/>
        <w:rPr>
          <w:rFonts w:ascii="HY헤드라인M" w:eastAsia="HY헤드라인M" w:hAnsi="굴림" w:cs="굴림" w:hint="eastAsia"/>
          <w:b/>
          <w:bCs/>
          <w:color w:val="3C3E40"/>
          <w:spacing w:val="-12"/>
          <w:sz w:val="24"/>
          <w:szCs w:val="30"/>
        </w:rPr>
      </w:pPr>
      <w:r w:rsidRPr="00DC41AE">
        <w:rPr>
          <w:rFonts w:ascii="HY헤드라인M" w:eastAsia="HY헤드라인M" w:hAnsi="굴림" w:cs="굴림" w:hint="eastAsia"/>
          <w:b/>
          <w:bCs/>
          <w:color w:val="3C3E40"/>
          <w:spacing w:val="-12"/>
          <w:sz w:val="24"/>
          <w:szCs w:val="30"/>
        </w:rPr>
        <w:t>인류 10대 난제에 도전하다 ① ‘인공태양’ 핵융합발전</w:t>
      </w:r>
      <w:r w:rsidRPr="00DC41AE">
        <w:rPr>
          <w:rFonts w:ascii="HY헤드라인M" w:eastAsia="HY헤드라인M" w:hAnsi="굴림" w:cs="굴림" w:hint="eastAsia"/>
          <w:b/>
          <w:bCs/>
          <w:color w:val="3C3E40"/>
          <w:spacing w:val="-12"/>
          <w:sz w:val="24"/>
          <w:szCs w:val="30"/>
        </w:rPr>
        <w:t> </w:t>
      </w:r>
    </w:p>
    <w:p w:rsidR="00DC41AE" w:rsidRPr="00DC41AE" w:rsidRDefault="00DC41AE" w:rsidP="00DC41AE">
      <w:pPr>
        <w:spacing w:before="100" w:beforeAutospacing="1" w:after="100" w:afterAutospacing="1"/>
        <w:jc w:val="left"/>
        <w:rPr>
          <w:rFonts w:asciiTheme="minorEastAsia" w:hAnsiTheme="minorEastAsia" w:cs="굴림"/>
          <w:b/>
          <w:bCs/>
          <w:color w:val="3C3E40"/>
          <w:spacing w:val="-17"/>
          <w:sz w:val="22"/>
          <w:szCs w:val="22"/>
        </w:rPr>
      </w:pPr>
      <w:r w:rsidRPr="00DC41AE">
        <w:rPr>
          <w:rFonts w:asciiTheme="minorEastAsia" w:hAnsiTheme="minorEastAsia" w:cs="굴림"/>
          <w:b/>
          <w:bCs/>
          <w:color w:val="3C3E40"/>
          <w:spacing w:val="-17"/>
          <w:sz w:val="22"/>
          <w:szCs w:val="22"/>
        </w:rPr>
        <w:t>ITER 지휘하는 비고 총장</w:t>
      </w:r>
    </w:p>
    <w:p w:rsidR="00DC41AE" w:rsidRPr="00DC41AE" w:rsidRDefault="00DC41AE" w:rsidP="00DC41AE">
      <w:pPr>
        <w:jc w:val="center"/>
        <w:rPr>
          <w:rFonts w:asciiTheme="minorEastAsia" w:hAnsiTheme="minorEastAsia" w:cs="굴림"/>
          <w:b/>
          <w:sz w:val="22"/>
          <w:szCs w:val="22"/>
        </w:rPr>
      </w:pPr>
      <w:r w:rsidRPr="00DC41AE">
        <w:rPr>
          <w:rFonts w:asciiTheme="minorEastAsia" w:hAnsiTheme="minorEastAsia" w:cs="굴림"/>
          <w:b/>
          <w:noProof/>
          <w:sz w:val="22"/>
          <w:szCs w:val="22"/>
        </w:rPr>
        <w:drawing>
          <wp:inline distT="0" distB="0" distL="0" distR="0" wp14:anchorId="736D42DD" wp14:editId="41AB06A8">
            <wp:extent cx="1238250" cy="1619250"/>
            <wp:effectExtent l="0" t="0" r="0" b="0"/>
            <wp:docPr id="237" name="그림 237" descr="베르나르 비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베르나르 비고"/>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0" cy="1619250"/>
                    </a:xfrm>
                    <a:prstGeom prst="rect">
                      <a:avLst/>
                    </a:prstGeom>
                    <a:noFill/>
                    <a:ln>
                      <a:noFill/>
                    </a:ln>
                  </pic:spPr>
                </pic:pic>
              </a:graphicData>
            </a:graphic>
          </wp:inline>
        </w:drawing>
      </w:r>
    </w:p>
    <w:p w:rsidR="00DC41AE" w:rsidRPr="00DC41AE" w:rsidRDefault="00DC41AE" w:rsidP="00DC41AE">
      <w:pPr>
        <w:spacing w:before="100" w:beforeAutospacing="1" w:after="100" w:afterAutospacing="1"/>
        <w:jc w:val="center"/>
        <w:rPr>
          <w:rFonts w:asciiTheme="minorEastAsia" w:hAnsiTheme="minorEastAsia" w:cs="굴림"/>
          <w:b/>
          <w:sz w:val="22"/>
          <w:szCs w:val="22"/>
        </w:rPr>
      </w:pPr>
      <w:proofErr w:type="spellStart"/>
      <w:r w:rsidRPr="00DC41AE">
        <w:rPr>
          <w:rFonts w:asciiTheme="minorEastAsia" w:hAnsiTheme="minorEastAsia" w:cs="굴림"/>
          <w:b/>
          <w:sz w:val="22"/>
          <w:szCs w:val="22"/>
        </w:rPr>
        <w:t>베르나르</w:t>
      </w:r>
      <w:proofErr w:type="spellEnd"/>
      <w:r w:rsidRPr="00DC41AE">
        <w:rPr>
          <w:rFonts w:asciiTheme="minorEastAsia" w:hAnsiTheme="minorEastAsia" w:cs="굴림"/>
          <w:b/>
          <w:sz w:val="22"/>
          <w:szCs w:val="22"/>
        </w:rPr>
        <w:t xml:space="preserve"> 비고</w:t>
      </w:r>
    </w:p>
    <w:p w:rsidR="00DC41AE" w:rsidRPr="00DC41AE" w:rsidRDefault="00DC41AE" w:rsidP="00DC41AE">
      <w:pPr>
        <w:jc w:val="left"/>
        <w:rPr>
          <w:rFonts w:asciiTheme="minorEastAsia" w:hAnsiTheme="minorEastAsia" w:cs="굴림" w:hint="eastAsia"/>
          <w:b/>
          <w:spacing w:val="-12"/>
          <w:sz w:val="22"/>
          <w:szCs w:val="22"/>
        </w:rPr>
      </w:pPr>
      <w:r w:rsidRPr="00DC41AE">
        <w:rPr>
          <w:rFonts w:asciiTheme="minorEastAsia" w:hAnsiTheme="minorEastAsia" w:cs="굴림"/>
          <w:b/>
          <w:spacing w:val="-12"/>
          <w:sz w:val="22"/>
          <w:szCs w:val="22"/>
        </w:rPr>
        <w:t>“핵융합발전은 시간만 지나면 목표를 달성할 수 있는 연구과제가 아니다. 기술 도전도 어렵지만 긴 시간 국제 공조를 끌어내야 하는 점도 어려운 숙제다.”</w:t>
      </w:r>
      <w:r w:rsidRPr="00DC41AE">
        <w:rPr>
          <w:rFonts w:asciiTheme="minorEastAsia" w:hAnsiTheme="minorEastAsia" w:cs="굴림"/>
          <w:b/>
          <w:spacing w:val="-12"/>
          <w:sz w:val="22"/>
          <w:szCs w:val="22"/>
        </w:rPr>
        <w:br/>
        <w:t> </w:t>
      </w:r>
      <w:r w:rsidRPr="00DC41AE">
        <w:rPr>
          <w:rFonts w:asciiTheme="minorEastAsia" w:hAnsiTheme="minorEastAsia" w:cs="굴림"/>
          <w:b/>
          <w:spacing w:val="-12"/>
          <w:sz w:val="22"/>
          <w:szCs w:val="22"/>
        </w:rPr>
        <w:br/>
      </w:r>
      <w:r w:rsidRPr="00DC41AE">
        <w:rPr>
          <w:rFonts w:asciiTheme="minorEastAsia" w:hAnsiTheme="minorEastAsia" w:cs="굴림"/>
          <w:b/>
          <w:spacing w:val="-12"/>
          <w:sz w:val="22"/>
          <w:szCs w:val="22"/>
        </w:rPr>
        <w:lastRenderedPageBreak/>
        <w:t xml:space="preserve">지난달 29일 ITER 본부에서 만난 </w:t>
      </w:r>
      <w:proofErr w:type="spellStart"/>
      <w:r w:rsidRPr="00DC41AE">
        <w:rPr>
          <w:rFonts w:asciiTheme="minorEastAsia" w:hAnsiTheme="minorEastAsia" w:cs="굴림"/>
          <w:b/>
          <w:spacing w:val="-12"/>
          <w:sz w:val="22"/>
          <w:szCs w:val="22"/>
        </w:rPr>
        <w:t>베르나르</w:t>
      </w:r>
      <w:proofErr w:type="spellEnd"/>
      <w:r w:rsidRPr="00DC41AE">
        <w:rPr>
          <w:rFonts w:asciiTheme="minorEastAsia" w:hAnsiTheme="minorEastAsia" w:cs="굴림"/>
          <w:b/>
          <w:spacing w:val="-12"/>
          <w:sz w:val="22"/>
          <w:szCs w:val="22"/>
        </w:rPr>
        <w:t xml:space="preserve"> 비고(67·사진) 사무총장은 “ITER는 한 나라가 한다면 100년 이상 걸릴 메가 프로젝트”라며 “세계가 힘을 모아 일하고 있는 이유가 바로 이것”이라고 말했다.</w:t>
      </w:r>
      <w:r w:rsidRPr="00DC41AE">
        <w:rPr>
          <w:rFonts w:asciiTheme="minorEastAsia" w:hAnsiTheme="minorEastAsia" w:cs="굴림"/>
          <w:b/>
          <w:spacing w:val="-12"/>
          <w:sz w:val="22"/>
          <w:szCs w:val="22"/>
        </w:rPr>
        <w:br/>
        <w:t> </w:t>
      </w:r>
      <w:r w:rsidRPr="00DC41AE">
        <w:rPr>
          <w:rFonts w:asciiTheme="minorEastAsia" w:hAnsiTheme="minorEastAsia" w:cs="굴림"/>
          <w:b/>
          <w:spacing w:val="-12"/>
          <w:sz w:val="22"/>
          <w:szCs w:val="22"/>
        </w:rPr>
        <w:br/>
        <w:t>비고 총장이 취임하기 전만 하더라도 ITER 프로젝트는 진척이 별로 없었다. 국제 공조만큼이나 프랑스의 엄격한 건설 규제도 발목을 잡았다. 2010년 공사를 시작한 ITER는 애초 2020년 완공 예정이었으나 비고 총장이 2015년 3월 취임 이후 논의 끝에 2025년으로 5년 미뤄지는 것이 확정됐다.</w:t>
      </w:r>
      <w:r w:rsidRPr="00DC41AE">
        <w:rPr>
          <w:rFonts w:asciiTheme="minorEastAsia" w:hAnsiTheme="minorEastAsia" w:cs="굴림"/>
          <w:b/>
          <w:spacing w:val="-12"/>
          <w:sz w:val="22"/>
          <w:szCs w:val="22"/>
        </w:rPr>
        <w:br/>
      </w:r>
    </w:p>
    <w:p w:rsidR="00DA71D6" w:rsidRDefault="00DC41AE" w:rsidP="00DC41AE">
      <w:pPr>
        <w:jc w:val="left"/>
        <w:rPr>
          <w:rFonts w:ascii="HY견고딕" w:eastAsia="HY견고딕"/>
          <w:b/>
          <w:sz w:val="36"/>
          <w:szCs w:val="36"/>
        </w:rPr>
      </w:pPr>
      <w:r w:rsidRPr="00DC41AE">
        <w:rPr>
          <w:rFonts w:asciiTheme="minorEastAsia" w:hAnsiTheme="minorEastAsia" w:cs="굴림"/>
          <w:b/>
          <w:spacing w:val="-12"/>
          <w:sz w:val="22"/>
          <w:szCs w:val="22"/>
        </w:rPr>
        <w:t>그는 “회원국들이 하나의 팀이 돼 효율적인 방법으로 일하는 게 가장 어려운 부분”이라며 “이런 상황에서 애초 발표한 10년으로 공사를 완공한다는 것은 비현실적”이라고 말했다.</w:t>
      </w:r>
      <w:r w:rsidRPr="00DC41AE">
        <w:rPr>
          <w:rFonts w:asciiTheme="minorEastAsia" w:hAnsiTheme="minorEastAsia" w:cs="굴림"/>
          <w:b/>
          <w:spacing w:val="-12"/>
          <w:sz w:val="22"/>
          <w:szCs w:val="22"/>
        </w:rPr>
        <w:br/>
        <w:t> </w:t>
      </w:r>
      <w:r w:rsidRPr="00DC41AE">
        <w:rPr>
          <w:rFonts w:asciiTheme="minorEastAsia" w:hAnsiTheme="minorEastAsia" w:cs="굴림"/>
          <w:b/>
          <w:spacing w:val="-12"/>
          <w:sz w:val="22"/>
          <w:szCs w:val="22"/>
        </w:rPr>
        <w:br/>
        <w:t xml:space="preserve">ITER 회원국 중 한 곳인 미국도 변수다. </w:t>
      </w:r>
      <w:proofErr w:type="spellStart"/>
      <w:r w:rsidRPr="00DC41AE">
        <w:rPr>
          <w:rFonts w:asciiTheme="minorEastAsia" w:hAnsiTheme="minorEastAsia" w:cs="굴림"/>
          <w:b/>
          <w:spacing w:val="-12"/>
          <w:sz w:val="22"/>
          <w:szCs w:val="22"/>
        </w:rPr>
        <w:t>도널드</w:t>
      </w:r>
      <w:proofErr w:type="spellEnd"/>
      <w:r w:rsidRPr="00DC41AE">
        <w:rPr>
          <w:rFonts w:asciiTheme="minorEastAsia" w:hAnsiTheme="minorEastAsia" w:cs="굴림"/>
          <w:b/>
          <w:spacing w:val="-12"/>
          <w:sz w:val="22"/>
          <w:szCs w:val="22"/>
        </w:rPr>
        <w:t xml:space="preserve"> 트럼프 정부가 들어서면서 전체 과학기술 예산의 17%를 삭감하겠다고 밝혔다. 핵융합 분야도 예외가 아니다. ITER는 국제 공조로 진행되기 때문에 한 국가에서 문제가 생기면 전체 공정이 차질을 빚을 수밖에 없다.</w:t>
      </w:r>
      <w:r w:rsidRPr="00DC41AE">
        <w:rPr>
          <w:rFonts w:asciiTheme="minorEastAsia" w:hAnsiTheme="minorEastAsia" w:cs="굴림"/>
          <w:b/>
          <w:spacing w:val="-12"/>
          <w:sz w:val="22"/>
          <w:szCs w:val="22"/>
        </w:rPr>
        <w:br/>
        <w:t> </w:t>
      </w:r>
      <w:r w:rsidRPr="00DC41AE">
        <w:rPr>
          <w:rFonts w:asciiTheme="minorEastAsia" w:hAnsiTheme="minorEastAsia" w:cs="굴림"/>
          <w:b/>
          <w:spacing w:val="-12"/>
          <w:sz w:val="22"/>
          <w:szCs w:val="22"/>
        </w:rPr>
        <w:br/>
        <w:t>비고 총장은 “사실 미국 전체 예산에서 ITER에 들어가는 돈은 아주 미미한 부분”이라며 “예산결정권을 쥔 미 의회가 이런 측면을 잘 고려해 예산을 삭감하지 않을 것으로 본다”고 말했다. 기대가 섞인 전망이었다. </w:t>
      </w:r>
      <w:r w:rsidRPr="00DC41AE">
        <w:rPr>
          <w:rFonts w:asciiTheme="minorEastAsia" w:hAnsiTheme="minorEastAsia" w:cs="굴림"/>
          <w:b/>
          <w:spacing w:val="-12"/>
          <w:sz w:val="22"/>
          <w:szCs w:val="22"/>
        </w:rPr>
        <w:br/>
        <w:t> </w:t>
      </w:r>
      <w:r w:rsidRPr="00DC41AE">
        <w:rPr>
          <w:rFonts w:asciiTheme="minorEastAsia" w:hAnsiTheme="minorEastAsia" w:cs="굴림"/>
          <w:b/>
          <w:spacing w:val="-12"/>
          <w:sz w:val="22"/>
          <w:szCs w:val="22"/>
        </w:rPr>
        <w:br/>
      </w:r>
      <w:proofErr w:type="spellStart"/>
      <w:r w:rsidRPr="00DC41AE">
        <w:rPr>
          <w:rFonts w:asciiTheme="minorEastAsia" w:hAnsiTheme="minorEastAsia" w:cs="굴림"/>
          <w:b/>
          <w:spacing w:val="-12"/>
          <w:sz w:val="22"/>
          <w:szCs w:val="22"/>
        </w:rPr>
        <w:t>카다라슈</w:t>
      </w:r>
      <w:proofErr w:type="spellEnd"/>
      <w:r w:rsidRPr="00DC41AE">
        <w:rPr>
          <w:rFonts w:asciiTheme="minorEastAsia" w:hAnsiTheme="minorEastAsia" w:cs="굴림"/>
          <w:b/>
          <w:spacing w:val="-12"/>
          <w:sz w:val="22"/>
          <w:szCs w:val="22"/>
        </w:rPr>
        <w:t>=최준호 기자</w:t>
      </w:r>
      <w:r w:rsidRPr="00DC41AE">
        <w:rPr>
          <w:rFonts w:asciiTheme="minorEastAsia" w:hAnsiTheme="minorEastAsia" w:cs="굴림"/>
          <w:b/>
          <w:spacing w:val="-12"/>
          <w:sz w:val="22"/>
          <w:szCs w:val="22"/>
        </w:rPr>
        <w:br/>
      </w:r>
    </w:p>
    <w:p w:rsidR="00DA71D6"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proofErr w:type="spellStart"/>
      <w:r w:rsidRPr="000E3025">
        <w:rPr>
          <w:rFonts w:ascii="HY견고딕" w:eastAsia="HY견고딕" w:hAnsi="바탕" w:hint="eastAsia"/>
          <w:b/>
          <w:sz w:val="36"/>
          <w:szCs w:val="36"/>
        </w:rPr>
        <w:t>강소기업관련</w:t>
      </w:r>
      <w:proofErr w:type="spellEnd"/>
      <w:r w:rsidRPr="000E3025">
        <w:rPr>
          <w:rFonts w:ascii="HY견고딕" w:eastAsia="HY견고딕" w:hint="eastAsia"/>
          <w:b/>
          <w:sz w:val="36"/>
          <w:szCs w:val="36"/>
        </w:rPr>
        <w:t>]</w:t>
      </w:r>
    </w:p>
    <w:p w:rsidR="00DA71D6"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중소기업관련</w:t>
      </w:r>
      <w:r w:rsidRPr="000E3025">
        <w:rPr>
          <w:rFonts w:ascii="HY견고딕" w:eastAsia="HY견고딕" w:hint="eastAsia"/>
          <w:b/>
          <w:sz w:val="36"/>
          <w:szCs w:val="36"/>
        </w:rPr>
        <w:t>]</w:t>
      </w:r>
    </w:p>
    <w:tbl>
      <w:tblPr>
        <w:tblW w:w="10350" w:type="dxa"/>
        <w:tblCellSpacing w:w="7" w:type="dxa"/>
        <w:shd w:val="clear" w:color="auto" w:fill="D8D8D8"/>
        <w:tblCellMar>
          <w:top w:w="60" w:type="dxa"/>
          <w:left w:w="60" w:type="dxa"/>
          <w:bottom w:w="60" w:type="dxa"/>
          <w:right w:w="60" w:type="dxa"/>
        </w:tblCellMar>
        <w:tblLook w:val="04A0" w:firstRow="1" w:lastRow="0" w:firstColumn="1" w:lastColumn="0" w:noHBand="0" w:noVBand="1"/>
      </w:tblPr>
      <w:tblGrid>
        <w:gridCol w:w="10350"/>
      </w:tblGrid>
      <w:tr w:rsidR="00AA2B69" w:rsidRPr="00AA2B69" w:rsidTr="00AA2B69">
        <w:trPr>
          <w:tblCellSpacing w:w="7" w:type="dxa"/>
        </w:trPr>
        <w:tc>
          <w:tcPr>
            <w:tcW w:w="0" w:type="auto"/>
            <w:tcBorders>
              <w:top w:val="nil"/>
              <w:left w:val="nil"/>
              <w:bottom w:val="nil"/>
              <w:right w:val="nil"/>
            </w:tcBorders>
            <w:shd w:val="clear" w:color="auto" w:fill="FFFFFF"/>
            <w:hideMark/>
          </w:tcPr>
          <w:p w:rsidR="00AA2B69" w:rsidRPr="00AA2B69" w:rsidRDefault="00A228D4" w:rsidP="00AA2B69">
            <w:pPr>
              <w:spacing w:line="420" w:lineRule="atLeast"/>
              <w:jc w:val="left"/>
              <w:outlineLvl w:val="1"/>
              <w:rPr>
                <w:rFonts w:ascii="HY견고딕" w:eastAsia="HY견고딕" w:hAnsi="굴림" w:cs="굴림" w:hint="eastAsia"/>
                <w:b/>
                <w:bCs/>
                <w:kern w:val="36"/>
                <w:sz w:val="36"/>
                <w:szCs w:val="36"/>
              </w:rPr>
            </w:pPr>
            <w:r>
              <w:rPr>
                <w:rFonts w:ascii="HY견고딕" w:eastAsia="HY견고딕" w:hAnsi="굴림" w:cs="굴림" w:hint="eastAsia"/>
                <w:b/>
                <w:bCs/>
                <w:kern w:val="36"/>
                <w:sz w:val="36"/>
                <w:szCs w:val="36"/>
              </w:rPr>
              <w:t xml:space="preserve">22. </w:t>
            </w:r>
            <w:proofErr w:type="spellStart"/>
            <w:r w:rsidR="00AA2B69" w:rsidRPr="00AA2B69">
              <w:rPr>
                <w:rFonts w:ascii="HY견고딕" w:eastAsia="HY견고딕" w:hAnsi="굴림" w:cs="굴림" w:hint="eastAsia"/>
                <w:b/>
                <w:bCs/>
                <w:kern w:val="36"/>
                <w:sz w:val="36"/>
                <w:szCs w:val="36"/>
              </w:rPr>
              <w:t>중기부로</w:t>
            </w:r>
            <w:proofErr w:type="spellEnd"/>
            <w:r w:rsidR="00AA2B69" w:rsidRPr="00AA2B69">
              <w:rPr>
                <w:rFonts w:ascii="HY견고딕" w:eastAsia="HY견고딕" w:hAnsi="굴림" w:cs="굴림" w:hint="eastAsia"/>
                <w:b/>
                <w:bCs/>
                <w:kern w:val="36"/>
                <w:sz w:val="36"/>
                <w:szCs w:val="36"/>
              </w:rPr>
              <w:t xml:space="preserve"> 이관 전국 `</w:t>
            </w:r>
            <w:proofErr w:type="spellStart"/>
            <w:r w:rsidR="00AA2B69" w:rsidRPr="00AA2B69">
              <w:rPr>
                <w:rFonts w:ascii="HY견고딕" w:eastAsia="HY견고딕" w:hAnsi="굴림" w:cs="굴림" w:hint="eastAsia"/>
                <w:b/>
                <w:bCs/>
                <w:kern w:val="36"/>
                <w:sz w:val="36"/>
                <w:szCs w:val="36"/>
              </w:rPr>
              <w:t>테크노파크</w:t>
            </w:r>
            <w:proofErr w:type="spellEnd"/>
            <w:r w:rsidR="00AA2B69" w:rsidRPr="00AA2B69">
              <w:rPr>
                <w:rFonts w:ascii="HY견고딕" w:eastAsia="HY견고딕" w:hAnsi="굴림" w:cs="굴림" w:hint="eastAsia"/>
                <w:b/>
                <w:bCs/>
                <w:kern w:val="36"/>
                <w:sz w:val="36"/>
                <w:szCs w:val="36"/>
              </w:rPr>
              <w:t>`, 지역 스타기업 양성소로 새 출발</w:t>
            </w:r>
          </w:p>
          <w:p w:rsidR="00AA2B69" w:rsidRPr="00AA2B69" w:rsidRDefault="00AA2B69" w:rsidP="00AA2B69">
            <w:pPr>
              <w:spacing w:before="75" w:after="45" w:line="285" w:lineRule="atLeast"/>
              <w:jc w:val="left"/>
              <w:outlineLvl w:val="3"/>
              <w:rPr>
                <w:rFonts w:ascii="HY헤드라인M" w:eastAsia="HY헤드라인M" w:hAnsi="굴림" w:cs="굴림" w:hint="eastAsia"/>
                <w:b/>
                <w:bCs/>
                <w:sz w:val="24"/>
                <w:szCs w:val="26"/>
              </w:rPr>
            </w:pPr>
            <w:r w:rsidRPr="00AA2B69">
              <w:rPr>
                <w:rFonts w:ascii="HY헤드라인M" w:eastAsia="HY헤드라인M" w:hAnsi="굴림" w:cs="굴림" w:hint="eastAsia"/>
                <w:b/>
                <w:bCs/>
                <w:sz w:val="24"/>
                <w:szCs w:val="26"/>
              </w:rPr>
              <w:t>지역산업 육성에 기업지원까지</w:t>
            </w:r>
            <w:r w:rsidRPr="00AA2B69">
              <w:rPr>
                <w:rFonts w:ascii="HY헤드라인M" w:eastAsia="HY헤드라인M" w:hAnsi="굴림" w:cs="굴림" w:hint="eastAsia"/>
                <w:b/>
                <w:bCs/>
                <w:sz w:val="24"/>
                <w:szCs w:val="26"/>
              </w:rPr>
              <w:br/>
              <w:t>부처 소속 바뀌며 역할 재정립</w:t>
            </w:r>
            <w:r w:rsidRPr="00AA2B69">
              <w:rPr>
                <w:rFonts w:ascii="HY헤드라인M" w:eastAsia="HY헤드라인M" w:hAnsi="굴림" w:cs="굴림" w:hint="eastAsia"/>
                <w:b/>
                <w:bCs/>
                <w:sz w:val="24"/>
                <w:szCs w:val="26"/>
              </w:rPr>
              <w:br/>
              <w:t>성과평가로 예산 등 차등계획도</w:t>
            </w:r>
            <w:r w:rsidRPr="00AA2B69">
              <w:rPr>
                <w:rFonts w:ascii="HY헤드라인M" w:eastAsia="HY헤드라인M" w:hAnsi="굴림" w:cs="굴림" w:hint="eastAsia"/>
                <w:b/>
                <w:bCs/>
                <w:sz w:val="24"/>
                <w:szCs w:val="26"/>
              </w:rPr>
              <w:br/>
              <w:t>"지역 경제 상생 발전 모델 기대"</w:t>
            </w:r>
            <w:r w:rsidRPr="00AA2B69">
              <w:rPr>
                <w:rFonts w:ascii="HY헤드라인M" w:eastAsia="HY헤드라인M" w:hAnsi="굴림" w:cs="굴림" w:hint="eastAsia"/>
                <w:b/>
                <w:bCs/>
                <w:sz w:val="24"/>
                <w:szCs w:val="26"/>
              </w:rPr>
              <w:t> </w:t>
            </w:r>
          </w:p>
          <w:p w:rsidR="00AA2B69" w:rsidRPr="00AA2B69" w:rsidRDefault="00AA2B69" w:rsidP="00AA2B69">
            <w:pPr>
              <w:spacing w:line="225" w:lineRule="atLeast"/>
              <w:jc w:val="left"/>
              <w:rPr>
                <w:rFonts w:ascii="HY헤드라인M" w:eastAsia="HY헤드라인M" w:hAnsi="굴림" w:cs="굴림" w:hint="eastAsia"/>
                <w:b/>
                <w:color w:val="AAAAAA"/>
                <w:sz w:val="18"/>
                <w:szCs w:val="18"/>
              </w:rPr>
            </w:pPr>
            <w:r w:rsidRPr="00AA2B69">
              <w:rPr>
                <w:rFonts w:ascii="HY헤드라인M" w:eastAsia="HY헤드라인M" w:hAnsi="굴림" w:cs="굴림" w:hint="eastAsia"/>
                <w:b/>
                <w:szCs w:val="18"/>
              </w:rPr>
              <w:t xml:space="preserve">이준기 기자 </w:t>
            </w:r>
            <w:hyperlink r:id="rId70" w:history="1">
              <w:r w:rsidRPr="00AA2B69">
                <w:rPr>
                  <w:rFonts w:ascii="HY헤드라인M" w:eastAsia="HY헤드라인M" w:hAnsi="굴림" w:cs="굴림" w:hint="eastAsia"/>
                  <w:b/>
                  <w:szCs w:val="18"/>
                </w:rPr>
                <w:t>bongchu@dt.co.kr</w:t>
              </w:r>
            </w:hyperlink>
            <w:r w:rsidRPr="00AA2B69">
              <w:rPr>
                <w:rFonts w:ascii="HY헤드라인M" w:eastAsia="HY헤드라인M" w:hAnsi="굴림" w:cs="굴림" w:hint="eastAsia"/>
                <w:b/>
                <w:szCs w:val="18"/>
              </w:rPr>
              <w:t xml:space="preserve"> | 입력: 2017-09-17 18:00</w:t>
            </w:r>
            <w:r w:rsidRPr="00AA2B69">
              <w:rPr>
                <w:rFonts w:ascii="HY헤드라인M" w:eastAsia="HY헤드라인M" w:hAnsi="굴림" w:cs="굴림" w:hint="eastAsia"/>
                <w:b/>
                <w:szCs w:val="18"/>
              </w:rPr>
              <w:br/>
              <w:t>[2017년 09월 18일자 2면 기사]</w:t>
            </w:r>
          </w:p>
        </w:tc>
      </w:tr>
    </w:tbl>
    <w:p w:rsidR="00AA2B69" w:rsidRPr="00AA2B69" w:rsidRDefault="00AA2B69" w:rsidP="00AA2B69">
      <w:pPr>
        <w:jc w:val="left"/>
        <w:rPr>
          <w:rFonts w:ascii="굴림" w:eastAsia="굴림" w:hAnsi="굴림" w:cs="굴림" w:hint="eastAsia"/>
          <w:color w:val="444444"/>
          <w:sz w:val="18"/>
          <w:szCs w:val="18"/>
        </w:rPr>
      </w:pPr>
    </w:p>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900"/>
        <w:gridCol w:w="6"/>
      </w:tblGrid>
      <w:tr w:rsidR="00AA2B69" w:rsidRPr="00AA2B69" w:rsidTr="00AA2B69">
        <w:trPr>
          <w:tblCellSpacing w:w="0" w:type="dxa"/>
        </w:trPr>
        <w:tc>
          <w:tcPr>
            <w:tcW w:w="0" w:type="auto"/>
            <w:vAlign w:val="center"/>
            <w:hideMark/>
          </w:tcPr>
          <w:tbl>
            <w:tblPr>
              <w:tblpPr w:leftFromText="45" w:rightFromText="45" w:vertAnchor="text"/>
              <w:tblW w:w="3900" w:type="dxa"/>
              <w:tblCellSpacing w:w="0" w:type="dxa"/>
              <w:tblCellMar>
                <w:left w:w="0" w:type="dxa"/>
                <w:right w:w="0" w:type="dxa"/>
              </w:tblCellMar>
              <w:tblLook w:val="04A0" w:firstRow="1" w:lastRow="0" w:firstColumn="1" w:lastColumn="0" w:noHBand="0" w:noVBand="1"/>
            </w:tblPr>
            <w:tblGrid>
              <w:gridCol w:w="3900"/>
            </w:tblGrid>
            <w:tr w:rsidR="00AA2B69" w:rsidRPr="00AA2B69">
              <w:trPr>
                <w:tblCellSpacing w:w="0" w:type="dxa"/>
              </w:trPr>
              <w:tc>
                <w:tcPr>
                  <w:tcW w:w="0" w:type="auto"/>
                  <w:vAlign w:val="center"/>
                  <w:hideMark/>
                </w:tcPr>
                <w:p w:rsidR="00AA2B69" w:rsidRPr="00AA2B69" w:rsidRDefault="00AA2B69" w:rsidP="00AA2B69">
                  <w:pPr>
                    <w:jc w:val="center"/>
                    <w:rPr>
                      <w:rFonts w:ascii="굴림" w:eastAsia="굴림" w:hAnsi="굴림" w:cs="굴림"/>
                      <w:color w:val="444444"/>
                      <w:sz w:val="18"/>
                      <w:szCs w:val="18"/>
                    </w:rPr>
                  </w:pPr>
                </w:p>
              </w:tc>
            </w:tr>
          </w:tbl>
          <w:p w:rsidR="00AA2B69" w:rsidRPr="00AA2B69" w:rsidRDefault="00AA2B69" w:rsidP="00AA2B69">
            <w:pPr>
              <w:jc w:val="center"/>
              <w:rPr>
                <w:rFonts w:ascii="굴림" w:eastAsia="굴림" w:hAnsi="굴림" w:cs="굴림"/>
                <w:color w:val="444444"/>
                <w:sz w:val="18"/>
                <w:szCs w:val="18"/>
              </w:rPr>
            </w:pPr>
          </w:p>
        </w:tc>
        <w:tc>
          <w:tcPr>
            <w:tcW w:w="150" w:type="dxa"/>
            <w:vAlign w:val="center"/>
            <w:hideMark/>
          </w:tcPr>
          <w:p w:rsidR="00AA2B69" w:rsidRPr="00AA2B69" w:rsidRDefault="00AA2B69" w:rsidP="00AA2B69">
            <w:pPr>
              <w:jc w:val="center"/>
              <w:rPr>
                <w:rFonts w:ascii="굴림" w:eastAsia="굴림" w:hAnsi="굴림" w:cs="굴림"/>
                <w:color w:val="444444"/>
                <w:sz w:val="18"/>
                <w:szCs w:val="18"/>
              </w:rPr>
            </w:pPr>
          </w:p>
        </w:tc>
      </w:tr>
    </w:tbl>
    <w:p w:rsidR="00AA2B69" w:rsidRPr="00AA2B69" w:rsidRDefault="00AA2B69" w:rsidP="00AA2B69">
      <w:pPr>
        <w:rPr>
          <w:rFonts w:asciiTheme="minorHAnsi" w:eastAsiaTheme="minorHAnsi" w:hAnsiTheme="minorHAnsi" w:cs="굴림" w:hint="eastAsia"/>
          <w:b/>
          <w:color w:val="414141"/>
          <w:sz w:val="22"/>
          <w:szCs w:val="23"/>
        </w:rPr>
      </w:pPr>
      <w:r w:rsidRPr="00AA2B69">
        <w:rPr>
          <w:rFonts w:asciiTheme="minorHAnsi" w:eastAsiaTheme="minorHAnsi" w:hAnsiTheme="minorHAnsi" w:cs="굴림" w:hint="eastAsia"/>
          <w:b/>
          <w:color w:val="414141"/>
          <w:sz w:val="22"/>
          <w:szCs w:val="23"/>
        </w:rPr>
        <w:t xml:space="preserve">전국 18개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(TP)가 지역산업 육성과 </w:t>
      </w:r>
      <w:r w:rsidRPr="00AA2B69">
        <w:rPr>
          <w:rFonts w:asciiTheme="minorHAnsi" w:eastAsiaTheme="minorHAnsi" w:hAnsiTheme="minorHAnsi" w:cs="굴림" w:hint="eastAsia"/>
          <w:b/>
          <w:color w:val="414141"/>
          <w:sz w:val="22"/>
          <w:szCs w:val="23"/>
        </w:rPr>
        <w:lastRenderedPageBreak/>
        <w:t xml:space="preserve">기술혁신 거점으로 역할을 강화해 새롭게 출발한다. </w:t>
      </w:r>
      <w:r w:rsidRPr="00AA2B69">
        <w:rPr>
          <w:rFonts w:asciiTheme="minorHAnsi" w:eastAsiaTheme="minorHAnsi" w:hAnsiTheme="minorHAnsi" w:cs="굴림" w:hint="eastAsia"/>
          <w:b/>
          <w:color w:val="414141"/>
          <w:sz w:val="22"/>
          <w:szCs w:val="23"/>
        </w:rPr>
        <w:br/>
        <w:t> </w:t>
      </w:r>
      <w:r w:rsidRPr="00AA2B69">
        <w:rPr>
          <w:rFonts w:asciiTheme="minorHAnsi" w:eastAsiaTheme="minorHAnsi" w:hAnsiTheme="minorHAnsi" w:cs="굴림" w:hint="eastAsia"/>
          <w:b/>
          <w:color w:val="414141"/>
          <w:sz w:val="22"/>
          <w:szCs w:val="23"/>
        </w:rPr>
        <w:br/>
        <w:t xml:space="preserve">정부는 성과 중심의 평가·관리를 통해 예산과 인력 등을 차등 지원한다는 계획이다. 새 정부에서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 업무가 기존 </w:t>
      </w:r>
      <w:proofErr w:type="spellStart"/>
      <w:r w:rsidRPr="00AA2B69">
        <w:rPr>
          <w:rFonts w:asciiTheme="minorHAnsi" w:eastAsiaTheme="minorHAnsi" w:hAnsiTheme="minorHAnsi" w:cs="굴림" w:hint="eastAsia"/>
          <w:b/>
          <w:color w:val="414141"/>
          <w:sz w:val="22"/>
          <w:szCs w:val="23"/>
        </w:rPr>
        <w:t>산업부에서</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중소벤처기업부로</w:t>
      </w:r>
      <w:proofErr w:type="spellEnd"/>
      <w:r w:rsidRPr="00AA2B69">
        <w:rPr>
          <w:rFonts w:asciiTheme="minorHAnsi" w:eastAsiaTheme="minorHAnsi" w:hAnsiTheme="minorHAnsi" w:cs="굴림" w:hint="eastAsia"/>
          <w:b/>
          <w:color w:val="414141"/>
          <w:sz w:val="22"/>
          <w:szCs w:val="23"/>
        </w:rPr>
        <w:t xml:space="preserve"> 넘어온 것을 계기로 기존 지역산업 육성 기능은 물론 지역기업의 기술혁신과 성장까지 지원하는 지역 혁신주체 기관으로 자리매김한다는 구상이다. </w:t>
      </w:r>
      <w:r w:rsidRPr="00AA2B69">
        <w:rPr>
          <w:rFonts w:asciiTheme="minorHAnsi" w:eastAsiaTheme="minorHAnsi" w:hAnsiTheme="minorHAnsi" w:cs="굴림" w:hint="eastAsia"/>
          <w:b/>
          <w:color w:val="414141"/>
          <w:sz w:val="22"/>
          <w:szCs w:val="23"/>
        </w:rPr>
        <w:br/>
        <w:t> </w:t>
      </w:r>
      <w:r w:rsidRPr="00AA2B69">
        <w:rPr>
          <w:rFonts w:asciiTheme="minorHAnsi" w:eastAsiaTheme="minorHAnsi" w:hAnsiTheme="minorHAnsi" w:cs="굴림" w:hint="eastAsia"/>
          <w:b/>
          <w:color w:val="414141"/>
          <w:sz w:val="22"/>
          <w:szCs w:val="23"/>
        </w:rPr>
        <w:br/>
        <w:t xml:space="preserve">17일 </w:t>
      </w:r>
      <w:proofErr w:type="spellStart"/>
      <w:r w:rsidRPr="00AA2B69">
        <w:rPr>
          <w:rFonts w:asciiTheme="minorHAnsi" w:eastAsiaTheme="minorHAnsi" w:hAnsiTheme="minorHAnsi" w:cs="굴림" w:hint="eastAsia"/>
          <w:b/>
          <w:color w:val="414141"/>
          <w:sz w:val="22"/>
          <w:szCs w:val="23"/>
        </w:rPr>
        <w:t>중기부는</w:t>
      </w:r>
      <w:proofErr w:type="spellEnd"/>
      <w:r w:rsidRPr="00AA2B69">
        <w:rPr>
          <w:rFonts w:asciiTheme="minorHAnsi" w:eastAsiaTheme="minorHAnsi" w:hAnsiTheme="minorHAnsi" w:cs="굴림" w:hint="eastAsia"/>
          <w:b/>
          <w:color w:val="414141"/>
          <w:sz w:val="22"/>
          <w:szCs w:val="23"/>
        </w:rPr>
        <w:t xml:space="preserve"> 정부와 </w:t>
      </w:r>
      <w:proofErr w:type="spellStart"/>
      <w:r w:rsidRPr="00AA2B69">
        <w:rPr>
          <w:rFonts w:asciiTheme="minorHAnsi" w:eastAsiaTheme="minorHAnsi" w:hAnsiTheme="minorHAnsi" w:cs="굴림" w:hint="eastAsia"/>
          <w:b/>
          <w:color w:val="414141"/>
          <w:sz w:val="22"/>
          <w:szCs w:val="23"/>
        </w:rPr>
        <w:t>지자체가</w:t>
      </w:r>
      <w:proofErr w:type="spellEnd"/>
      <w:r w:rsidRPr="00AA2B69">
        <w:rPr>
          <w:rFonts w:asciiTheme="minorHAnsi" w:eastAsiaTheme="minorHAnsi" w:hAnsiTheme="minorHAnsi" w:cs="굴림" w:hint="eastAsia"/>
          <w:b/>
          <w:color w:val="414141"/>
          <w:sz w:val="22"/>
          <w:szCs w:val="23"/>
        </w:rPr>
        <w:t xml:space="preserve"> 공동 운영하는 현재의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거버넌스</w:t>
      </w:r>
      <w:proofErr w:type="spellEnd"/>
      <w:r w:rsidRPr="00AA2B69">
        <w:rPr>
          <w:rFonts w:asciiTheme="minorHAnsi" w:eastAsiaTheme="minorHAnsi" w:hAnsiTheme="minorHAnsi" w:cs="굴림" w:hint="eastAsia"/>
          <w:b/>
          <w:color w:val="414141"/>
          <w:sz w:val="22"/>
          <w:szCs w:val="23"/>
        </w:rPr>
        <w:t xml:space="preserve"> 체제를 그대로 유지하면서 지역산업 육성의 거점기관에 더해 지역 중소기업을 연계해 지원하는 전략으로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 역할을 고도화해 나가기로 했다고 밝혔다. </w:t>
      </w:r>
      <w:r w:rsidRPr="00AA2B69">
        <w:rPr>
          <w:rFonts w:asciiTheme="minorHAnsi" w:eastAsiaTheme="minorHAnsi" w:hAnsiTheme="minorHAnsi" w:cs="굴림" w:hint="eastAsia"/>
          <w:b/>
          <w:color w:val="414141"/>
          <w:sz w:val="22"/>
          <w:szCs w:val="23"/>
        </w:rPr>
        <w:br/>
        <w:t> </w:t>
      </w:r>
      <w:r w:rsidRPr="00AA2B69">
        <w:rPr>
          <w:rFonts w:asciiTheme="minorHAnsi" w:eastAsiaTheme="minorHAnsi" w:hAnsiTheme="minorHAnsi" w:cs="굴림" w:hint="eastAsia"/>
          <w:b/>
          <w:color w:val="414141"/>
          <w:sz w:val="22"/>
          <w:szCs w:val="23"/>
        </w:rPr>
        <w:br/>
      </w:r>
      <w:proofErr w:type="spellStart"/>
      <w:r w:rsidRPr="00AA2B69">
        <w:rPr>
          <w:rFonts w:asciiTheme="minorHAnsi" w:eastAsiaTheme="minorHAnsi" w:hAnsiTheme="minorHAnsi" w:cs="굴림" w:hint="eastAsia"/>
          <w:b/>
          <w:color w:val="414141"/>
          <w:sz w:val="22"/>
          <w:szCs w:val="23"/>
        </w:rPr>
        <w:t>테크노파크는</w:t>
      </w:r>
      <w:proofErr w:type="spellEnd"/>
      <w:r w:rsidRPr="00AA2B69">
        <w:rPr>
          <w:rFonts w:asciiTheme="minorHAnsi" w:eastAsiaTheme="minorHAnsi" w:hAnsiTheme="minorHAnsi" w:cs="굴림" w:hint="eastAsia"/>
          <w:b/>
          <w:color w:val="414141"/>
          <w:sz w:val="22"/>
          <w:szCs w:val="23"/>
        </w:rPr>
        <w:t xml:space="preserve"> 지역 산·학·연·관과 지역 혁신기관 간 유기적 협력 네트워크를 구축해 지역산업 발전 전략과 정책을 수립·지원하는 역할을 하고 있다. 2001년 전국 6곳에 </w:t>
      </w:r>
      <w:proofErr w:type="spellStart"/>
      <w:r w:rsidRPr="00AA2B69">
        <w:rPr>
          <w:rFonts w:asciiTheme="minorHAnsi" w:eastAsiaTheme="minorHAnsi" w:hAnsiTheme="minorHAnsi" w:cs="굴림" w:hint="eastAsia"/>
          <w:b/>
          <w:color w:val="414141"/>
          <w:sz w:val="22"/>
          <w:szCs w:val="23"/>
        </w:rPr>
        <w:t>테크노파크가</w:t>
      </w:r>
      <w:proofErr w:type="spellEnd"/>
      <w:r w:rsidRPr="00AA2B69">
        <w:rPr>
          <w:rFonts w:asciiTheme="minorHAnsi" w:eastAsiaTheme="minorHAnsi" w:hAnsiTheme="minorHAnsi" w:cs="굴림" w:hint="eastAsia"/>
          <w:b/>
          <w:color w:val="414141"/>
          <w:sz w:val="22"/>
          <w:szCs w:val="23"/>
        </w:rPr>
        <w:t xml:space="preserve"> 설립된 이후 현재 18개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w:t>
      </w:r>
      <w:proofErr w:type="spellStart"/>
      <w:r w:rsidRPr="00AA2B69">
        <w:rPr>
          <w:rFonts w:asciiTheme="minorHAnsi" w:eastAsiaTheme="minorHAnsi" w:hAnsiTheme="minorHAnsi" w:cs="굴림" w:hint="eastAsia"/>
          <w:b/>
          <w:color w:val="414141"/>
          <w:sz w:val="22"/>
          <w:szCs w:val="23"/>
        </w:rPr>
        <w:t>세종지역산업기획단</w:t>
      </w:r>
      <w:proofErr w:type="spellEnd"/>
      <w:r w:rsidRPr="00AA2B69">
        <w:rPr>
          <w:rFonts w:asciiTheme="minorHAnsi" w:eastAsiaTheme="minorHAnsi" w:hAnsiTheme="minorHAnsi" w:cs="굴림" w:hint="eastAsia"/>
          <w:b/>
          <w:color w:val="414141"/>
          <w:sz w:val="22"/>
          <w:szCs w:val="23"/>
        </w:rPr>
        <w:t xml:space="preserve"> 포함 시 19개)가 운영되고 있다. 각 시·도에 각 1개씩 운영되고 있는 셈이다.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r>
      <w:proofErr w:type="spellStart"/>
      <w:r w:rsidRPr="00AA2B69">
        <w:rPr>
          <w:rFonts w:asciiTheme="minorHAnsi" w:eastAsiaTheme="minorHAnsi" w:hAnsiTheme="minorHAnsi" w:cs="굴림" w:hint="eastAsia"/>
          <w:b/>
          <w:color w:val="414141"/>
          <w:sz w:val="22"/>
          <w:szCs w:val="23"/>
        </w:rPr>
        <w:t>그동안</w:t>
      </w:r>
      <w:proofErr w:type="spellEnd"/>
      <w:r w:rsidRPr="00AA2B69">
        <w:rPr>
          <w:rFonts w:asciiTheme="minorHAnsi" w:eastAsiaTheme="minorHAnsi" w:hAnsiTheme="minorHAnsi" w:cs="굴림" w:hint="eastAsia"/>
          <w:b/>
          <w:color w:val="414141"/>
          <w:sz w:val="22"/>
          <w:szCs w:val="23"/>
        </w:rPr>
        <w:t xml:space="preserve"> 정부조직 개편에 따라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 업무가 </w:t>
      </w:r>
      <w:proofErr w:type="spellStart"/>
      <w:r w:rsidRPr="00AA2B69">
        <w:rPr>
          <w:rFonts w:asciiTheme="minorHAnsi" w:eastAsiaTheme="minorHAnsi" w:hAnsiTheme="minorHAnsi" w:cs="굴림" w:hint="eastAsia"/>
          <w:b/>
          <w:color w:val="414141"/>
          <w:sz w:val="22"/>
          <w:szCs w:val="23"/>
        </w:rPr>
        <w:t>중기부로</w:t>
      </w:r>
      <w:proofErr w:type="spellEnd"/>
      <w:r w:rsidRPr="00AA2B69">
        <w:rPr>
          <w:rFonts w:asciiTheme="minorHAnsi" w:eastAsiaTheme="minorHAnsi" w:hAnsiTheme="minorHAnsi" w:cs="굴림" w:hint="eastAsia"/>
          <w:b/>
          <w:color w:val="414141"/>
          <w:sz w:val="22"/>
          <w:szCs w:val="23"/>
        </w:rPr>
        <w:t xml:space="preserve"> 이관되면서 기존 지방중소기업청, 창조경제혁신센터 등과 업무가 중복되거나 유사하다는 지적을 받아 기능과 역할에 상당한 변화가 있을 것으로 예상됐다.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r>
      <w:proofErr w:type="spellStart"/>
      <w:r w:rsidRPr="00AA2B69">
        <w:rPr>
          <w:rFonts w:asciiTheme="minorHAnsi" w:eastAsiaTheme="minorHAnsi" w:hAnsiTheme="minorHAnsi" w:cs="굴림" w:hint="eastAsia"/>
          <w:b/>
          <w:color w:val="414141"/>
          <w:sz w:val="22"/>
          <w:szCs w:val="23"/>
        </w:rPr>
        <w:t>중기부는</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테크노파크</w:t>
      </w:r>
      <w:proofErr w:type="spellEnd"/>
      <w:r w:rsidRPr="00AA2B69">
        <w:rPr>
          <w:rFonts w:asciiTheme="minorHAnsi" w:eastAsiaTheme="minorHAnsi" w:hAnsiTheme="minorHAnsi" w:cs="굴림" w:hint="eastAsia"/>
          <w:b/>
          <w:color w:val="414141"/>
          <w:sz w:val="22"/>
          <w:szCs w:val="23"/>
        </w:rPr>
        <w:t xml:space="preserve"> 협의회 등 현장 의견을 반영해 기능과 역할을 </w:t>
      </w:r>
      <w:proofErr w:type="spellStart"/>
      <w:r w:rsidRPr="00AA2B69">
        <w:rPr>
          <w:rFonts w:asciiTheme="minorHAnsi" w:eastAsiaTheme="minorHAnsi" w:hAnsiTheme="minorHAnsi" w:cs="굴림" w:hint="eastAsia"/>
          <w:b/>
          <w:color w:val="414141"/>
          <w:sz w:val="22"/>
          <w:szCs w:val="23"/>
        </w:rPr>
        <w:t>재정립키로</w:t>
      </w:r>
      <w:proofErr w:type="spellEnd"/>
      <w:r w:rsidRPr="00AA2B69">
        <w:rPr>
          <w:rFonts w:asciiTheme="minorHAnsi" w:eastAsiaTheme="minorHAnsi" w:hAnsiTheme="minorHAnsi" w:cs="굴림" w:hint="eastAsia"/>
          <w:b/>
          <w:color w:val="414141"/>
          <w:sz w:val="22"/>
          <w:szCs w:val="23"/>
        </w:rPr>
        <w:t xml:space="preserve"> 했다.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 xml:space="preserve">우선, </w:t>
      </w:r>
      <w:proofErr w:type="spellStart"/>
      <w:r w:rsidRPr="00AA2B69">
        <w:rPr>
          <w:rFonts w:asciiTheme="minorHAnsi" w:eastAsiaTheme="minorHAnsi" w:hAnsiTheme="minorHAnsi" w:cs="굴림" w:hint="eastAsia"/>
          <w:b/>
          <w:color w:val="414141"/>
          <w:sz w:val="22"/>
          <w:szCs w:val="23"/>
        </w:rPr>
        <w:t>산업부</w:t>
      </w:r>
      <w:proofErr w:type="spellEnd"/>
      <w:r w:rsidRPr="00AA2B69">
        <w:rPr>
          <w:rFonts w:asciiTheme="minorHAnsi" w:eastAsiaTheme="minorHAnsi" w:hAnsiTheme="minorHAnsi" w:cs="굴림" w:hint="eastAsia"/>
          <w:b/>
          <w:color w:val="414141"/>
          <w:sz w:val="22"/>
          <w:szCs w:val="23"/>
        </w:rPr>
        <w:t xml:space="preserve"> 시절 산업 위주 기능에 치우친 점이 있다는 지적에 따라 지역산업뿐 아니라 중기부의 핵심 역량인 기업 성장 지원을 연계한다. 시제품 제작과 각종 시험 인증·생산 인프라 및 장비를 </w:t>
      </w:r>
      <w:proofErr w:type="spellStart"/>
      <w:r w:rsidRPr="00AA2B69">
        <w:rPr>
          <w:rFonts w:asciiTheme="minorHAnsi" w:eastAsiaTheme="minorHAnsi" w:hAnsiTheme="minorHAnsi" w:cs="굴림" w:hint="eastAsia"/>
          <w:b/>
          <w:color w:val="414141"/>
          <w:sz w:val="22"/>
          <w:szCs w:val="23"/>
        </w:rPr>
        <w:t>테크노파크가</w:t>
      </w:r>
      <w:proofErr w:type="spellEnd"/>
      <w:r w:rsidRPr="00AA2B69">
        <w:rPr>
          <w:rFonts w:asciiTheme="minorHAnsi" w:eastAsiaTheme="minorHAnsi" w:hAnsiTheme="minorHAnsi" w:cs="굴림" w:hint="eastAsia"/>
          <w:b/>
          <w:color w:val="414141"/>
          <w:sz w:val="22"/>
          <w:szCs w:val="23"/>
        </w:rPr>
        <w:t xml:space="preserve"> 갖추고 있는 점을 고려해 'Post-BI(Post-Business Incubator, 창업 후 보육)' 기능을 하면서 지역 중소기업을 글로벌 </w:t>
      </w:r>
      <w:proofErr w:type="spellStart"/>
      <w:r w:rsidRPr="00AA2B69">
        <w:rPr>
          <w:rFonts w:asciiTheme="minorHAnsi" w:eastAsiaTheme="minorHAnsi" w:hAnsiTheme="minorHAnsi" w:cs="굴림" w:hint="eastAsia"/>
          <w:b/>
          <w:color w:val="414141"/>
          <w:sz w:val="22"/>
          <w:szCs w:val="23"/>
        </w:rPr>
        <w:t>강소기업이나</w:t>
      </w:r>
      <w:proofErr w:type="spellEnd"/>
      <w:r w:rsidRPr="00AA2B69">
        <w:rPr>
          <w:rFonts w:asciiTheme="minorHAnsi" w:eastAsiaTheme="minorHAnsi" w:hAnsiTheme="minorHAnsi" w:cs="굴림" w:hint="eastAsia"/>
          <w:b/>
          <w:color w:val="414141"/>
          <w:sz w:val="22"/>
          <w:szCs w:val="23"/>
        </w:rPr>
        <w:t xml:space="preserve"> 월드 클래스 300 등으로 성장할 수 있는 토대를 마련하는 '지역 스타기업 양성소'</w:t>
      </w:r>
      <w:proofErr w:type="spellStart"/>
      <w:r w:rsidRPr="00AA2B69">
        <w:rPr>
          <w:rFonts w:asciiTheme="minorHAnsi" w:eastAsiaTheme="minorHAnsi" w:hAnsiTheme="minorHAnsi" w:cs="굴림" w:hint="eastAsia"/>
          <w:b/>
          <w:color w:val="414141"/>
          <w:sz w:val="22"/>
          <w:szCs w:val="23"/>
        </w:rPr>
        <w:t>로</w:t>
      </w:r>
      <w:proofErr w:type="spellEnd"/>
      <w:r w:rsidRPr="00AA2B69">
        <w:rPr>
          <w:rFonts w:asciiTheme="minorHAnsi" w:eastAsiaTheme="minorHAnsi" w:hAnsiTheme="minorHAnsi" w:cs="굴림" w:hint="eastAsia"/>
          <w:b/>
          <w:color w:val="414141"/>
          <w:sz w:val="22"/>
          <w:szCs w:val="23"/>
        </w:rPr>
        <w:t xml:space="preserve"> 역할을 확대한다.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나아가 지역 중소기업이 4차 산업혁명 시대에 대응할 수 있는 역량을 강화해 '지역 일자리 창출의 전진기지'</w:t>
      </w:r>
      <w:proofErr w:type="spellStart"/>
      <w:r w:rsidRPr="00AA2B69">
        <w:rPr>
          <w:rFonts w:asciiTheme="minorHAnsi" w:eastAsiaTheme="minorHAnsi" w:hAnsiTheme="minorHAnsi" w:cs="굴림" w:hint="eastAsia"/>
          <w:b/>
          <w:color w:val="414141"/>
          <w:sz w:val="22"/>
          <w:szCs w:val="23"/>
        </w:rPr>
        <w:t>로</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테크노파크의</w:t>
      </w:r>
      <w:proofErr w:type="spellEnd"/>
      <w:r w:rsidRPr="00AA2B69">
        <w:rPr>
          <w:rFonts w:asciiTheme="minorHAnsi" w:eastAsiaTheme="minorHAnsi" w:hAnsiTheme="minorHAnsi" w:cs="굴림" w:hint="eastAsia"/>
          <w:b/>
          <w:color w:val="414141"/>
          <w:sz w:val="22"/>
          <w:szCs w:val="23"/>
        </w:rPr>
        <w:t xml:space="preserve"> 외연을 넓혀 국가 균형발전과 지역경제 활성화에 실질적으로 기여하도록 할 방침이다.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 xml:space="preserve">운영체제에도 변화를 꾀한다. </w:t>
      </w:r>
      <w:proofErr w:type="spellStart"/>
      <w:r w:rsidRPr="00AA2B69">
        <w:rPr>
          <w:rFonts w:asciiTheme="minorHAnsi" w:eastAsiaTheme="minorHAnsi" w:hAnsiTheme="minorHAnsi" w:cs="굴림" w:hint="eastAsia"/>
          <w:b/>
          <w:color w:val="414141"/>
          <w:sz w:val="22"/>
          <w:szCs w:val="23"/>
        </w:rPr>
        <w:t>지자체</w:t>
      </w:r>
      <w:proofErr w:type="spellEnd"/>
      <w:r w:rsidRPr="00AA2B69">
        <w:rPr>
          <w:rFonts w:asciiTheme="minorHAnsi" w:eastAsiaTheme="minorHAnsi" w:hAnsiTheme="minorHAnsi" w:cs="굴림" w:hint="eastAsia"/>
          <w:b/>
          <w:color w:val="414141"/>
          <w:sz w:val="22"/>
          <w:szCs w:val="23"/>
        </w:rPr>
        <w:t xml:space="preserve">, 관계부처 등과 협의해 성과 위주의 평가·관리시스템으로 개편해 예산과 조직, 인력 등을 차등 지원할 계획이다. </w:t>
      </w:r>
      <w:proofErr w:type="spellStart"/>
      <w:r w:rsidRPr="00AA2B69">
        <w:rPr>
          <w:rFonts w:asciiTheme="minorHAnsi" w:eastAsiaTheme="minorHAnsi" w:hAnsiTheme="minorHAnsi" w:cs="굴림" w:hint="eastAsia"/>
          <w:b/>
          <w:color w:val="414141"/>
          <w:sz w:val="22"/>
          <w:szCs w:val="23"/>
        </w:rPr>
        <w:lastRenderedPageBreak/>
        <w:t>테크노파크를</w:t>
      </w:r>
      <w:proofErr w:type="spellEnd"/>
      <w:r w:rsidRPr="00AA2B69">
        <w:rPr>
          <w:rFonts w:asciiTheme="minorHAnsi" w:eastAsiaTheme="minorHAnsi" w:hAnsiTheme="minorHAnsi" w:cs="굴림" w:hint="eastAsia"/>
          <w:b/>
          <w:color w:val="414141"/>
          <w:sz w:val="22"/>
          <w:szCs w:val="23"/>
        </w:rPr>
        <w:t xml:space="preserve"> 성과 중심으로 운영해 경쟁력 있는 기관으로 탈바꿈시켜 놓겠다는 의지의 표현이다.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 xml:space="preserve">이와 관련, </w:t>
      </w:r>
      <w:proofErr w:type="spellStart"/>
      <w:r w:rsidRPr="00AA2B69">
        <w:rPr>
          <w:rFonts w:asciiTheme="minorHAnsi" w:eastAsiaTheme="minorHAnsi" w:hAnsiTheme="minorHAnsi" w:cs="굴림" w:hint="eastAsia"/>
          <w:b/>
          <w:color w:val="414141"/>
          <w:sz w:val="22"/>
          <w:szCs w:val="23"/>
        </w:rPr>
        <w:t>중기부는</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이달말까지</w:t>
      </w:r>
      <w:proofErr w:type="spellEnd"/>
      <w:r w:rsidRPr="00AA2B69">
        <w:rPr>
          <w:rFonts w:asciiTheme="minorHAnsi" w:eastAsiaTheme="minorHAnsi" w:hAnsiTheme="minorHAnsi" w:cs="굴림" w:hint="eastAsia"/>
          <w:b/>
          <w:color w:val="414141"/>
          <w:sz w:val="22"/>
          <w:szCs w:val="23"/>
        </w:rPr>
        <w:t xml:space="preserve"> 현재 전국 17개 시·도의 63개 지역특화산업을 새로 확정한다. 각 시·도별 4∼5개에 달하던 지역특화산업을 지역 중소기업들의 현장 수요를 반영해 3∼4개씩 최종 확정해 새로 선정된 지역특화산업을 기반으로 지역산업과 지역기업 육성을 본격적으로 추진할 예정이다.</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r>
      <w:proofErr w:type="spellStart"/>
      <w:r w:rsidRPr="00AA2B69">
        <w:rPr>
          <w:rFonts w:asciiTheme="minorHAnsi" w:eastAsiaTheme="minorHAnsi" w:hAnsiTheme="minorHAnsi" w:cs="굴림" w:hint="eastAsia"/>
          <w:b/>
          <w:color w:val="414141"/>
          <w:sz w:val="22"/>
          <w:szCs w:val="23"/>
        </w:rPr>
        <w:t>엄진엽</w:t>
      </w:r>
      <w:proofErr w:type="spellEnd"/>
      <w:r w:rsidRPr="00AA2B69">
        <w:rPr>
          <w:rFonts w:asciiTheme="minorHAnsi" w:eastAsiaTheme="minorHAnsi" w:hAnsiTheme="minorHAnsi" w:cs="굴림" w:hint="eastAsia"/>
          <w:b/>
          <w:color w:val="414141"/>
          <w:sz w:val="22"/>
          <w:szCs w:val="23"/>
        </w:rPr>
        <w:t xml:space="preserve"> </w:t>
      </w:r>
      <w:proofErr w:type="spellStart"/>
      <w:r w:rsidRPr="00AA2B69">
        <w:rPr>
          <w:rFonts w:asciiTheme="minorHAnsi" w:eastAsiaTheme="minorHAnsi" w:hAnsiTheme="minorHAnsi" w:cs="굴림" w:hint="eastAsia"/>
          <w:b/>
          <w:color w:val="414141"/>
          <w:sz w:val="22"/>
          <w:szCs w:val="23"/>
        </w:rPr>
        <w:t>중기부</w:t>
      </w:r>
      <w:proofErr w:type="spellEnd"/>
      <w:r w:rsidRPr="00AA2B69">
        <w:rPr>
          <w:rFonts w:asciiTheme="minorHAnsi" w:eastAsiaTheme="minorHAnsi" w:hAnsiTheme="minorHAnsi" w:cs="굴림" w:hint="eastAsia"/>
          <w:b/>
          <w:color w:val="414141"/>
          <w:sz w:val="22"/>
          <w:szCs w:val="23"/>
        </w:rPr>
        <w:t xml:space="preserve"> 지역기업육성과장은 "</w:t>
      </w:r>
      <w:proofErr w:type="spellStart"/>
      <w:r w:rsidRPr="00AA2B69">
        <w:rPr>
          <w:rFonts w:asciiTheme="minorHAnsi" w:eastAsiaTheme="minorHAnsi" w:hAnsiTheme="minorHAnsi" w:cs="굴림" w:hint="eastAsia"/>
          <w:b/>
          <w:color w:val="414141"/>
          <w:sz w:val="22"/>
          <w:szCs w:val="23"/>
        </w:rPr>
        <w:t>테크노파크가</w:t>
      </w:r>
      <w:proofErr w:type="spellEnd"/>
      <w:r w:rsidRPr="00AA2B69">
        <w:rPr>
          <w:rFonts w:asciiTheme="minorHAnsi" w:eastAsiaTheme="minorHAnsi" w:hAnsiTheme="minorHAnsi" w:cs="굴림" w:hint="eastAsia"/>
          <w:b/>
          <w:color w:val="414141"/>
          <w:sz w:val="22"/>
          <w:szCs w:val="23"/>
        </w:rPr>
        <w:t xml:space="preserve"> 지역산업과 지역 중소기업 모두를 연계해 성장·발전시키는 지역 생태계의 핵심 역할을 하면서 중앙정부와 지방정부가 협력해 지역경제 발전을 이끄는 상생협력의 모델이 되도록 하겠다"고 말했다. </w:t>
      </w:r>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 xml:space="preserve">대전=이준기기자 </w:t>
      </w:r>
      <w:proofErr w:type="gramStart"/>
      <w:r w:rsidRPr="00AA2B69">
        <w:rPr>
          <w:rFonts w:asciiTheme="minorHAnsi" w:eastAsiaTheme="minorHAnsi" w:hAnsiTheme="minorHAnsi" w:cs="굴림" w:hint="eastAsia"/>
          <w:b/>
          <w:color w:val="414141"/>
          <w:sz w:val="22"/>
          <w:szCs w:val="23"/>
        </w:rPr>
        <w:t>bongchu@dt.co.kr  </w:t>
      </w:r>
      <w:proofErr w:type="gramEnd"/>
      <w:r w:rsidRPr="00AA2B69">
        <w:rPr>
          <w:rFonts w:asciiTheme="minorHAnsi" w:eastAsiaTheme="minorHAnsi" w:hAnsiTheme="minorHAnsi" w:cs="굴림" w:hint="eastAsia"/>
          <w:b/>
          <w:color w:val="414141"/>
          <w:sz w:val="22"/>
          <w:szCs w:val="23"/>
        </w:rPr>
        <w:br/>
      </w:r>
      <w:r w:rsidRPr="00AA2B69">
        <w:rPr>
          <w:rFonts w:asciiTheme="minorHAnsi" w:eastAsiaTheme="minorHAnsi" w:hAnsiTheme="minorHAnsi" w:cs="굴림" w:hint="eastAsia"/>
          <w:b/>
          <w:color w:val="414141"/>
          <w:sz w:val="22"/>
          <w:szCs w:val="23"/>
        </w:rPr>
        <w:br/>
        <w:t>[저작권자 ⓒ</w:t>
      </w:r>
      <w:proofErr w:type="spellStart"/>
      <w:r w:rsidRPr="00AA2B69">
        <w:rPr>
          <w:rFonts w:asciiTheme="minorHAnsi" w:eastAsiaTheme="minorHAnsi" w:hAnsiTheme="minorHAnsi" w:cs="굴림" w:hint="eastAsia"/>
          <w:b/>
          <w:color w:val="414141"/>
          <w:sz w:val="22"/>
          <w:szCs w:val="23"/>
        </w:rPr>
        <w:t>디지털타임스</w:t>
      </w:r>
      <w:proofErr w:type="spellEnd"/>
      <w:r w:rsidRPr="00AA2B69">
        <w:rPr>
          <w:rFonts w:asciiTheme="minorHAnsi" w:eastAsiaTheme="minorHAnsi" w:hAnsiTheme="minorHAnsi" w:cs="굴림" w:hint="eastAsia"/>
          <w:b/>
          <w:color w:val="414141"/>
          <w:sz w:val="22"/>
          <w:szCs w:val="23"/>
        </w:rPr>
        <w:t xml:space="preserve"> 무단 전재-</w:t>
      </w:r>
      <w:proofErr w:type="spellStart"/>
      <w:r w:rsidRPr="00AA2B69">
        <w:rPr>
          <w:rFonts w:asciiTheme="minorHAnsi" w:eastAsiaTheme="minorHAnsi" w:hAnsiTheme="minorHAnsi" w:cs="굴림" w:hint="eastAsia"/>
          <w:b/>
          <w:color w:val="414141"/>
          <w:sz w:val="22"/>
          <w:szCs w:val="23"/>
        </w:rPr>
        <w:t>재배포</w:t>
      </w:r>
      <w:proofErr w:type="spellEnd"/>
      <w:r w:rsidRPr="00AA2B69">
        <w:rPr>
          <w:rFonts w:asciiTheme="minorHAnsi" w:eastAsiaTheme="minorHAnsi" w:hAnsiTheme="minorHAnsi" w:cs="굴림" w:hint="eastAsia"/>
          <w:b/>
          <w:color w:val="414141"/>
          <w:sz w:val="22"/>
          <w:szCs w:val="23"/>
        </w:rPr>
        <w:t xml:space="preserve"> 금지]</w:t>
      </w:r>
    </w:p>
    <w:p w:rsidR="00DA71D6" w:rsidRPr="00AA2B69" w:rsidRDefault="00DA71D6" w:rsidP="00AA2B69">
      <w:pPr>
        <w:spacing w:after="200"/>
        <w:rPr>
          <w:rFonts w:asciiTheme="minorHAnsi" w:eastAsiaTheme="minorHAnsi" w:hAnsiTheme="minorHAnsi"/>
          <w:b/>
          <w:sz w:val="32"/>
          <w:szCs w:val="36"/>
        </w:rPr>
      </w:pPr>
    </w:p>
    <w:p w:rsidR="00DA71D6" w:rsidRDefault="000E3025" w:rsidP="000E3025">
      <w:pPr>
        <w:spacing w:after="200" w:line="276" w:lineRule="auto"/>
        <w:rPr>
          <w:rFonts w:ascii="HY견고딕" w:eastAsia="HY견고딕"/>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국제표준관련</w:t>
      </w:r>
      <w:r w:rsidRPr="000E3025">
        <w:rPr>
          <w:rFonts w:ascii="HY견고딕" w:eastAsia="HY견고딕" w:hint="eastAsia"/>
          <w:b/>
          <w:sz w:val="36"/>
          <w:szCs w:val="36"/>
        </w:rPr>
        <w:t>][</w:t>
      </w:r>
      <w:proofErr w:type="spellStart"/>
      <w:r w:rsidRPr="000E3025">
        <w:rPr>
          <w:rFonts w:ascii="HY견고딕" w:eastAsia="HY견고딕" w:hAnsi="바탕" w:hint="eastAsia"/>
          <w:b/>
          <w:sz w:val="36"/>
          <w:szCs w:val="36"/>
        </w:rPr>
        <w:t>국표원관련</w:t>
      </w:r>
      <w:proofErr w:type="spellEnd"/>
      <w:r w:rsidRPr="000E3025">
        <w:rPr>
          <w:rFonts w:ascii="HY견고딕" w:eastAsia="HY견고딕" w:hint="eastAsia"/>
          <w:b/>
          <w:sz w:val="36"/>
          <w:szCs w:val="36"/>
        </w:rPr>
        <w:t>]</w:t>
      </w:r>
    </w:p>
    <w:p w:rsidR="009A2C48" w:rsidRDefault="000E3025" w:rsidP="009A2C48">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수출관련</w:t>
      </w:r>
      <w:r w:rsidRPr="000E3025">
        <w:rPr>
          <w:rFonts w:ascii="HY견고딕" w:eastAsia="HY견고딕" w:hint="eastAsia"/>
          <w:b/>
          <w:sz w:val="36"/>
          <w:szCs w:val="36"/>
        </w:rPr>
        <w:t>]</w:t>
      </w:r>
    </w:p>
    <w:p w:rsidR="009A2C48" w:rsidRPr="009A2C48" w:rsidRDefault="00A228D4" w:rsidP="009A2C48">
      <w:pPr>
        <w:spacing w:after="200" w:line="276" w:lineRule="auto"/>
        <w:rPr>
          <w:rFonts w:ascii="HY견고딕" w:eastAsia="HY견고딕" w:hAnsi="굴림" w:cs="굴림" w:hint="eastAsia"/>
          <w:b/>
          <w:bCs/>
          <w:spacing w:val="-19"/>
          <w:sz w:val="36"/>
          <w:szCs w:val="26"/>
        </w:rPr>
      </w:pPr>
      <w:r>
        <w:rPr>
          <w:rFonts w:ascii="HY견고딕" w:eastAsia="HY견고딕" w:hAnsi="굴림" w:cs="굴림" w:hint="eastAsia"/>
          <w:b/>
          <w:bCs/>
          <w:spacing w:val="-19"/>
          <w:sz w:val="36"/>
          <w:szCs w:val="26"/>
        </w:rPr>
        <w:t xml:space="preserve">23. </w:t>
      </w:r>
      <w:r w:rsidR="009A2C48" w:rsidRPr="009A2C48">
        <w:rPr>
          <w:rFonts w:ascii="HY견고딕" w:eastAsia="HY견고딕" w:hAnsi="굴림" w:cs="굴림" w:hint="eastAsia"/>
          <w:b/>
          <w:bCs/>
          <w:spacing w:val="-19"/>
          <w:sz w:val="36"/>
          <w:szCs w:val="26"/>
        </w:rPr>
        <w:t xml:space="preserve">반도체 수출 올 100조원 </w:t>
      </w:r>
      <w:proofErr w:type="gramStart"/>
      <w:r w:rsidR="009A2C48" w:rsidRPr="009A2C48">
        <w:rPr>
          <w:rFonts w:ascii="HY견고딕" w:eastAsia="HY견고딕" w:hAnsi="굴림" w:cs="굴림" w:hint="eastAsia"/>
          <w:b/>
          <w:bCs/>
          <w:spacing w:val="-19"/>
          <w:sz w:val="36"/>
          <w:szCs w:val="26"/>
        </w:rPr>
        <w:t>돌파한다…</w:t>
      </w:r>
      <w:proofErr w:type="gramEnd"/>
      <w:r w:rsidR="009A2C48" w:rsidRPr="009A2C48">
        <w:rPr>
          <w:rFonts w:ascii="HY견고딕" w:eastAsia="HY견고딕" w:hAnsi="굴림" w:cs="굴림" w:hint="eastAsia"/>
          <w:b/>
          <w:bCs/>
          <w:spacing w:val="-19"/>
          <w:sz w:val="36"/>
          <w:szCs w:val="26"/>
        </w:rPr>
        <w:t xml:space="preserve"> 8월까지 67조 달성</w:t>
      </w: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A46FA" w:rsidRPr="00AA46FA" w:rsidTr="009A2C48">
        <w:trPr>
          <w:tblCellSpacing w:w="0" w:type="dxa"/>
          <w:jc w:val="center"/>
        </w:trPr>
        <w:tc>
          <w:tcPr>
            <w:tcW w:w="0" w:type="auto"/>
            <w:vAlign w:val="center"/>
            <w:hideMark/>
          </w:tcPr>
          <w:p w:rsidR="009A2C48" w:rsidRPr="00AA46FA" w:rsidRDefault="009A2C48" w:rsidP="00AA46FA">
            <w:pPr>
              <w:jc w:val="left"/>
              <w:rPr>
                <w:rFonts w:asciiTheme="minorHAnsi" w:eastAsiaTheme="minorHAnsi" w:hAnsiTheme="minorHAnsi" w:cs="굴림" w:hint="eastAsia"/>
                <w:b/>
                <w:sz w:val="22"/>
                <w:szCs w:val="24"/>
              </w:rPr>
            </w:pPr>
            <w:r w:rsidRPr="00AA46FA">
              <w:rPr>
                <w:rFonts w:asciiTheme="minorHAnsi" w:eastAsiaTheme="minorHAnsi" w:hAnsiTheme="minorHAnsi" w:cs="굴림" w:hint="eastAsia"/>
                <w:b/>
                <w:bCs/>
                <w:sz w:val="22"/>
                <w:szCs w:val="24"/>
              </w:rPr>
              <w:t xml:space="preserve">반도체 수출 올 100조원 </w:t>
            </w:r>
            <w:proofErr w:type="gramStart"/>
            <w:r w:rsidRPr="00AA46FA">
              <w:rPr>
                <w:rFonts w:asciiTheme="minorHAnsi" w:eastAsiaTheme="minorHAnsi" w:hAnsiTheme="minorHAnsi" w:cs="굴림" w:hint="eastAsia"/>
                <w:b/>
                <w:bCs/>
                <w:sz w:val="22"/>
                <w:szCs w:val="24"/>
              </w:rPr>
              <w:t>돌파한다…</w:t>
            </w:r>
            <w:proofErr w:type="gramEnd"/>
            <w:r w:rsidRPr="00AA46FA">
              <w:rPr>
                <w:rFonts w:asciiTheme="minorHAnsi" w:eastAsiaTheme="minorHAnsi" w:hAnsiTheme="minorHAnsi" w:cs="굴림" w:hint="eastAsia"/>
                <w:b/>
                <w:bCs/>
                <w:sz w:val="22"/>
                <w:szCs w:val="24"/>
              </w:rPr>
              <w:t xml:space="preserve"> 8월까지 67조 달성</w:t>
            </w:r>
            <w:r w:rsidRPr="00AA46FA">
              <w:rPr>
                <w:rFonts w:asciiTheme="minorHAnsi" w:eastAsiaTheme="minorHAnsi" w:hAnsiTheme="minorHAnsi" w:cs="굴림" w:hint="eastAsia"/>
                <w:b/>
                <w:sz w:val="22"/>
                <w:szCs w:val="24"/>
              </w:rPr>
              <w:t xml:space="preserve"> </w:t>
            </w:r>
          </w:p>
          <w:p w:rsidR="009A2C48" w:rsidRPr="00AA46FA" w:rsidRDefault="009A2C48" w:rsidP="00AA46FA">
            <w:pPr>
              <w:spacing w:before="100" w:beforeAutospacing="1" w:after="100" w:afterAutospacing="1"/>
              <w:jc w:val="left"/>
              <w:rPr>
                <w:rFonts w:asciiTheme="minorHAnsi" w:eastAsiaTheme="minorHAnsi" w:hAnsiTheme="minorHAnsi" w:cs="굴림"/>
                <w:b/>
                <w:sz w:val="22"/>
                <w:szCs w:val="24"/>
              </w:rPr>
            </w:pPr>
            <w:proofErr w:type="spellStart"/>
            <w:r w:rsidRPr="00AA46FA">
              <w:rPr>
                <w:rFonts w:asciiTheme="minorHAnsi" w:eastAsiaTheme="minorHAnsi" w:hAnsiTheme="minorHAnsi" w:cs="굴림"/>
                <w:b/>
                <w:sz w:val="22"/>
                <w:szCs w:val="24"/>
              </w:rPr>
              <w:t>허운연기자</w:t>
            </w:r>
            <w:proofErr w:type="spellEnd"/>
            <w:r w:rsidRPr="00AA46FA">
              <w:rPr>
                <w:rFonts w:asciiTheme="minorHAnsi" w:eastAsiaTheme="minorHAnsi" w:hAnsiTheme="minorHAnsi" w:cs="굴림" w:hint="eastAsia"/>
                <w:b/>
                <w:sz w:val="22"/>
                <w:szCs w:val="24"/>
              </w:rPr>
              <w:t xml:space="preserve"> </w:t>
            </w:r>
            <w:r w:rsidRPr="00AA46FA">
              <w:rPr>
                <w:rFonts w:asciiTheme="minorHAnsi" w:eastAsiaTheme="minorHAnsi" w:hAnsiTheme="minorHAnsi" w:cs="굴림"/>
                <w:b/>
                <w:sz w:val="22"/>
                <w:szCs w:val="24"/>
              </w:rPr>
              <w:t>승인 2017.09.17 08:00</w:t>
            </w:r>
          </w:p>
        </w:tc>
      </w:tr>
    </w:tbl>
    <w:p w:rsidR="009A2C48" w:rsidRPr="00AA46FA" w:rsidRDefault="009A2C48" w:rsidP="00AA46FA">
      <w:pPr>
        <w:jc w:val="center"/>
        <w:rPr>
          <w:rFonts w:asciiTheme="minorHAnsi" w:eastAsiaTheme="minorHAnsi" w:hAnsiTheme="minorHAnsi" w:cs="굴림"/>
          <w:b/>
          <w:vanish/>
          <w:sz w:val="22"/>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26"/>
      </w:tblGrid>
      <w:tr w:rsidR="00AA46FA" w:rsidRPr="00AA46FA" w:rsidTr="009A2C48">
        <w:trPr>
          <w:tblCellSpacing w:w="0" w:type="dxa"/>
          <w:jc w:val="center"/>
        </w:trPr>
        <w:tc>
          <w:tcPr>
            <w:tcW w:w="0" w:type="auto"/>
            <w:tcMar>
              <w:top w:w="0" w:type="dxa"/>
              <w:left w:w="0" w:type="dxa"/>
              <w:bottom w:w="225"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9026"/>
            </w:tblGrid>
            <w:tr w:rsidR="00AA46FA" w:rsidRPr="00AA46FA" w:rsidTr="009A2C48">
              <w:trPr>
                <w:tblCellSpacing w:w="0" w:type="dxa"/>
                <w:jc w:val="center"/>
              </w:trPr>
              <w:tc>
                <w:tcPr>
                  <w:tcW w:w="0" w:type="auto"/>
                  <w:vAlign w:val="center"/>
                  <w:hideMark/>
                </w:tcPr>
                <w:p w:rsidR="009A2C48" w:rsidRPr="00AA46FA" w:rsidRDefault="009A2C48" w:rsidP="00AA46FA">
                  <w:pPr>
                    <w:jc w:val="center"/>
                    <w:rPr>
                      <w:rFonts w:asciiTheme="minorHAnsi" w:eastAsiaTheme="minorHAnsi" w:hAnsiTheme="minorHAnsi" w:cs="굴림"/>
                      <w:b/>
                      <w:sz w:val="22"/>
                      <w:szCs w:val="24"/>
                    </w:rPr>
                  </w:pPr>
                  <w:r w:rsidRPr="00AA46FA">
                    <w:rPr>
                      <w:rFonts w:asciiTheme="minorHAnsi" w:eastAsiaTheme="minorHAnsi" w:hAnsiTheme="minorHAnsi" w:cs="굴림"/>
                      <w:b/>
                      <w:noProof/>
                      <w:sz w:val="22"/>
                      <w:szCs w:val="24"/>
                    </w:rPr>
                    <w:drawing>
                      <wp:inline distT="0" distB="0" distL="0" distR="0" wp14:anchorId="702FDC64" wp14:editId="7726DD70">
                        <wp:extent cx="2438400" cy="1623278"/>
                        <wp:effectExtent l="0" t="0" r="0" b="0"/>
                        <wp:docPr id="87" name="그림 87" descr="http://cdn.newsworks.co.kr/news/photo/201709/139013_33291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dn.newsworks.co.kr/news/photo/201709/139013_33291_05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1889" cy="1625600"/>
                                </a:xfrm>
                                <a:prstGeom prst="rect">
                                  <a:avLst/>
                                </a:prstGeom>
                                <a:noFill/>
                                <a:ln>
                                  <a:noFill/>
                                </a:ln>
                              </pic:spPr>
                            </pic:pic>
                          </a:graphicData>
                        </a:graphic>
                      </wp:inline>
                    </w:drawing>
                  </w:r>
                </w:p>
              </w:tc>
            </w:tr>
            <w:tr w:rsidR="00AA46FA" w:rsidRPr="00AA46FA" w:rsidTr="009A2C48">
              <w:trPr>
                <w:tblCellSpacing w:w="0" w:type="dxa"/>
                <w:jc w:val="center"/>
              </w:trPr>
              <w:tc>
                <w:tcPr>
                  <w:tcW w:w="0" w:type="auto"/>
                  <w:vAlign w:val="center"/>
                  <w:hideMark/>
                </w:tcPr>
                <w:p w:rsidR="009A2C48" w:rsidRPr="00AA46FA" w:rsidRDefault="009A2C48" w:rsidP="00AA46FA">
                  <w:pPr>
                    <w:jc w:val="left"/>
                    <w:rPr>
                      <w:rFonts w:asciiTheme="minorHAnsi" w:eastAsiaTheme="minorHAnsi" w:hAnsiTheme="minorHAnsi" w:cs="굴림"/>
                      <w:b/>
                      <w:sz w:val="22"/>
                      <w:szCs w:val="24"/>
                    </w:rPr>
                  </w:pPr>
                  <w:r w:rsidRPr="00AA46FA">
                    <w:rPr>
                      <w:rFonts w:asciiTheme="minorHAnsi" w:eastAsiaTheme="minorHAnsi" w:hAnsiTheme="minorHAnsi" w:cs="굴림"/>
                      <w:b/>
                      <w:sz w:val="22"/>
                      <w:szCs w:val="24"/>
                    </w:rPr>
                    <w:lastRenderedPageBreak/>
                    <w:t>16일 무역협회 보고서에 따르면 올해 우리나라의 반도체 수출액이 사상 처음으로 900억 달러를 돌파할 것으로 예상됐다. &lt;그래픽=</w:t>
                  </w:r>
                  <w:proofErr w:type="spellStart"/>
                  <w:r w:rsidRPr="00AA46FA">
                    <w:rPr>
                      <w:rFonts w:asciiTheme="minorHAnsi" w:eastAsiaTheme="minorHAnsi" w:hAnsiTheme="minorHAnsi" w:cs="굴림"/>
                      <w:b/>
                      <w:sz w:val="22"/>
                      <w:szCs w:val="24"/>
                    </w:rPr>
                    <w:t>픽사베이</w:t>
                  </w:r>
                  <w:proofErr w:type="spellEnd"/>
                  <w:r w:rsidRPr="00AA46FA">
                    <w:rPr>
                      <w:rFonts w:asciiTheme="minorHAnsi" w:eastAsiaTheme="minorHAnsi" w:hAnsiTheme="minorHAnsi" w:cs="굴림"/>
                      <w:b/>
                      <w:sz w:val="22"/>
                      <w:szCs w:val="24"/>
                    </w:rPr>
                    <w:t>&gt;</w:t>
                  </w:r>
                </w:p>
              </w:tc>
            </w:tr>
          </w:tbl>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w:t>
            </w:r>
            <w:proofErr w:type="spellStart"/>
            <w:r w:rsidRPr="00AA46FA">
              <w:rPr>
                <w:rFonts w:asciiTheme="minorHAnsi" w:eastAsiaTheme="minorHAnsi" w:hAnsiTheme="minorHAnsi" w:cs="굴림"/>
                <w:b/>
                <w:sz w:val="22"/>
                <w:szCs w:val="24"/>
              </w:rPr>
              <w:t>뉴스웍스</w:t>
            </w:r>
            <w:proofErr w:type="spellEnd"/>
            <w:r w:rsidRPr="00AA46FA">
              <w:rPr>
                <w:rFonts w:asciiTheme="minorHAnsi" w:eastAsiaTheme="minorHAnsi" w:hAnsiTheme="minorHAnsi" w:cs="굴림"/>
                <w:b/>
                <w:sz w:val="22"/>
                <w:szCs w:val="24"/>
              </w:rPr>
              <w:t>=</w:t>
            </w:r>
            <w:proofErr w:type="spellStart"/>
            <w:r w:rsidRPr="00AA46FA">
              <w:rPr>
                <w:rFonts w:asciiTheme="minorHAnsi" w:eastAsiaTheme="minorHAnsi" w:hAnsiTheme="minorHAnsi" w:cs="굴림"/>
                <w:b/>
                <w:sz w:val="22"/>
                <w:szCs w:val="24"/>
              </w:rPr>
              <w:t>허운연기자</w:t>
            </w:r>
            <w:proofErr w:type="spellEnd"/>
            <w:r w:rsidRPr="00AA46FA">
              <w:rPr>
                <w:rFonts w:asciiTheme="minorHAnsi" w:eastAsiaTheme="minorHAnsi" w:hAnsiTheme="minorHAnsi" w:cs="굴림"/>
                <w:b/>
                <w:sz w:val="22"/>
                <w:szCs w:val="24"/>
              </w:rPr>
              <w:t xml:space="preserve">] 올해 우리나라의 반도체 수출액이 단일 품목 사상 최고치인 900억 달러(약 101조8500억원)를 돌파할 것으로 전망된다. </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무역협회는 보고서에 따르면 올해 1~8월 중 반도체 수출액이 전년보다 52% 증가한 595억 달러(약 67조3000억원)를 기록해 연말까지 최근 3개월 평균인 80억 달러(약 9조원)를 유지할 경우 900억 달러 돌파가 무난할 것으로 내다봤다.</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 xml:space="preserve">상반기 반도체 수출은 1년 전보다 50% 증가한 429억 달러로 역대 최대 실적을 기록했다. 특히 지난해 11월부터 꾸준히 두 </w:t>
            </w:r>
            <w:proofErr w:type="spellStart"/>
            <w:r w:rsidRPr="00AA46FA">
              <w:rPr>
                <w:rFonts w:asciiTheme="minorHAnsi" w:eastAsiaTheme="minorHAnsi" w:hAnsiTheme="minorHAnsi" w:cs="굴림"/>
                <w:b/>
                <w:sz w:val="22"/>
                <w:szCs w:val="24"/>
              </w:rPr>
              <w:t>자릿</w:t>
            </w:r>
            <w:proofErr w:type="spellEnd"/>
            <w:r w:rsidRPr="00AA46FA">
              <w:rPr>
                <w:rFonts w:asciiTheme="minorHAnsi" w:eastAsiaTheme="minorHAnsi" w:hAnsiTheme="minorHAnsi" w:cs="굴림"/>
                <w:b/>
                <w:sz w:val="22"/>
                <w:szCs w:val="24"/>
              </w:rPr>
              <w:t xml:space="preserve"> 수 이상의 증가율을 시현하고 있으며, 2월 이후로는 증가율이 40%가 넘으면서 단일 품목으로 사상 처음으로 수출액 80억 </w:t>
            </w:r>
            <w:proofErr w:type="spellStart"/>
            <w:r w:rsidRPr="00AA46FA">
              <w:rPr>
                <w:rFonts w:asciiTheme="minorHAnsi" w:eastAsiaTheme="minorHAnsi" w:hAnsiTheme="minorHAnsi" w:cs="굴림"/>
                <w:b/>
                <w:sz w:val="22"/>
                <w:szCs w:val="24"/>
              </w:rPr>
              <w:t>달러대에</w:t>
            </w:r>
            <w:proofErr w:type="spellEnd"/>
            <w:r w:rsidRPr="00AA46FA">
              <w:rPr>
                <w:rFonts w:asciiTheme="minorHAnsi" w:eastAsiaTheme="minorHAnsi" w:hAnsiTheme="minorHAnsi" w:cs="굴림"/>
                <w:b/>
                <w:sz w:val="22"/>
                <w:szCs w:val="24"/>
              </w:rPr>
              <w:t xml:space="preserve"> 진입했다. </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 xml:space="preserve">이는 지난 40년 간 매년 15%씩 증가한데다, 올 들어 전체 수출의 16%를 담당할 정도로 </w:t>
            </w:r>
            <w:proofErr w:type="spellStart"/>
            <w:r w:rsidRPr="00AA46FA">
              <w:rPr>
                <w:rFonts w:asciiTheme="minorHAnsi" w:eastAsiaTheme="minorHAnsi" w:hAnsiTheme="minorHAnsi" w:cs="굴림"/>
                <w:b/>
                <w:sz w:val="22"/>
                <w:szCs w:val="24"/>
              </w:rPr>
              <w:t>호조세를</w:t>
            </w:r>
            <w:proofErr w:type="spellEnd"/>
            <w:r w:rsidRPr="00AA46FA">
              <w:rPr>
                <w:rFonts w:asciiTheme="minorHAnsi" w:eastAsiaTheme="minorHAnsi" w:hAnsiTheme="minorHAnsi" w:cs="굴림"/>
                <w:b/>
                <w:sz w:val="22"/>
                <w:szCs w:val="24"/>
              </w:rPr>
              <w:t xml:space="preserve"> 이어간 데 따른 것이다. 반도체 무역수지는 2009년 5월 이후 99개월 연속 흑자를 달성하고 있으며, 1~7월 반도체 무역수지는 282억 달러로 우리나라 전체 무역수지 흑자의 51%를 차지했다. 이처럼 꾸준한 수출 효자품목인 반도체는 1992년 이후 총 21번의 수출품목 1위를 달성했다. </w:t>
            </w:r>
          </w:p>
          <w:tbl>
            <w:tblPr>
              <w:tblW w:w="0" w:type="auto"/>
              <w:jc w:val="center"/>
              <w:tblCellSpacing w:w="0" w:type="dxa"/>
              <w:tblCellMar>
                <w:left w:w="0" w:type="dxa"/>
                <w:right w:w="0" w:type="dxa"/>
              </w:tblCellMar>
              <w:tblLook w:val="04A0" w:firstRow="1" w:lastRow="0" w:firstColumn="1" w:lastColumn="0" w:noHBand="0" w:noVBand="1"/>
            </w:tblPr>
            <w:tblGrid>
              <w:gridCol w:w="9026"/>
            </w:tblGrid>
            <w:tr w:rsidR="00AA46FA" w:rsidRPr="00AA46FA" w:rsidTr="009A2C48">
              <w:trPr>
                <w:tblCellSpacing w:w="0" w:type="dxa"/>
                <w:jc w:val="center"/>
              </w:trPr>
              <w:tc>
                <w:tcPr>
                  <w:tcW w:w="0" w:type="auto"/>
                  <w:vAlign w:val="center"/>
                  <w:hideMark/>
                </w:tcPr>
                <w:p w:rsidR="009A2C48" w:rsidRPr="00AA46FA" w:rsidRDefault="009A2C48" w:rsidP="00AA46FA">
                  <w:pPr>
                    <w:jc w:val="center"/>
                    <w:rPr>
                      <w:rFonts w:asciiTheme="minorHAnsi" w:eastAsiaTheme="minorHAnsi" w:hAnsiTheme="minorHAnsi" w:cs="굴림"/>
                      <w:b/>
                      <w:sz w:val="22"/>
                      <w:szCs w:val="24"/>
                    </w:rPr>
                  </w:pPr>
                  <w:r w:rsidRPr="00AA46FA">
                    <w:rPr>
                      <w:rFonts w:asciiTheme="minorHAnsi" w:eastAsiaTheme="minorHAnsi" w:hAnsiTheme="minorHAnsi" w:cs="굴림"/>
                      <w:b/>
                      <w:noProof/>
                      <w:sz w:val="22"/>
                      <w:szCs w:val="24"/>
                    </w:rPr>
                    <w:drawing>
                      <wp:inline distT="0" distB="0" distL="0" distR="0" wp14:anchorId="290A0E4C" wp14:editId="01D32FC9">
                        <wp:extent cx="5876925" cy="2571750"/>
                        <wp:effectExtent l="0" t="0" r="9525" b="0"/>
                        <wp:docPr id="88" name="그림 88" descr="http://cdn.newsworks.co.kr/news/photo/201709/139013_33261_3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dn.newsworks.co.kr/news/photo/201709/139013_33261_31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76925" cy="2571750"/>
                                </a:xfrm>
                                <a:prstGeom prst="rect">
                                  <a:avLst/>
                                </a:prstGeom>
                                <a:noFill/>
                                <a:ln>
                                  <a:noFill/>
                                </a:ln>
                              </pic:spPr>
                            </pic:pic>
                          </a:graphicData>
                        </a:graphic>
                      </wp:inline>
                    </w:drawing>
                  </w:r>
                </w:p>
              </w:tc>
            </w:tr>
            <w:tr w:rsidR="00AA46FA" w:rsidRPr="00AA46FA" w:rsidTr="009A2C48">
              <w:trPr>
                <w:tblCellSpacing w:w="0" w:type="dxa"/>
                <w:jc w:val="center"/>
              </w:trPr>
              <w:tc>
                <w:tcPr>
                  <w:tcW w:w="0" w:type="auto"/>
                  <w:vAlign w:val="center"/>
                  <w:hideMark/>
                </w:tcPr>
                <w:p w:rsidR="009A2C48" w:rsidRPr="00AA46FA" w:rsidRDefault="009A2C48" w:rsidP="00AA46FA">
                  <w:pPr>
                    <w:jc w:val="left"/>
                    <w:rPr>
                      <w:rFonts w:asciiTheme="minorHAnsi" w:eastAsiaTheme="minorHAnsi" w:hAnsiTheme="minorHAnsi" w:cs="굴림"/>
                      <w:b/>
                      <w:sz w:val="22"/>
                      <w:szCs w:val="24"/>
                    </w:rPr>
                  </w:pPr>
                  <w:r w:rsidRPr="00AA46FA">
                    <w:rPr>
                      <w:rFonts w:asciiTheme="minorHAnsi" w:eastAsiaTheme="minorHAnsi" w:hAnsiTheme="minorHAnsi" w:cs="굴림"/>
                      <w:b/>
                      <w:sz w:val="22"/>
                      <w:szCs w:val="24"/>
                    </w:rPr>
                    <w:t>&lt;자료=무역협회&gt;</w:t>
                  </w:r>
                </w:p>
              </w:tc>
            </w:tr>
          </w:tbl>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 xml:space="preserve">한편, 2016년 기준 우리 반도체의 세계시장 점유율은 8.3%로 세계 5위에 불과하지만, 메모리 반도체로 범위를 좁힐 경우 27.0%로 압도적 1위다. </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lastRenderedPageBreak/>
              <w:t xml:space="preserve">보고서에 따르면 한국은 중국·대만 등과 함께 경쟁력이 제고되는 추세지만, 미국과 일본은 하락 중이다. </w:t>
            </w:r>
            <w:proofErr w:type="spellStart"/>
            <w:r w:rsidRPr="00AA46FA">
              <w:rPr>
                <w:rFonts w:asciiTheme="minorHAnsi" w:eastAsiaTheme="minorHAnsi" w:hAnsiTheme="minorHAnsi" w:cs="굴림"/>
                <w:b/>
                <w:sz w:val="22"/>
                <w:szCs w:val="24"/>
              </w:rPr>
              <w:t>수출경합도는</w:t>
            </w:r>
            <w:proofErr w:type="spellEnd"/>
            <w:r w:rsidRPr="00AA46FA">
              <w:rPr>
                <w:rFonts w:asciiTheme="minorHAnsi" w:eastAsiaTheme="minorHAnsi" w:hAnsiTheme="minorHAnsi" w:cs="굴림"/>
                <w:b/>
                <w:sz w:val="22"/>
                <w:szCs w:val="24"/>
              </w:rPr>
              <w:t xml:space="preserve"> 한·중 간은 상승, 한·미, 한·일 간은 하락해, 중국과의 기술 격차가 많이 줄어들고 있는 것으로 나타났다. 업계 관계자에 따르면 중국이 반도체 굴기에 나서면서 대규모 투자를 지속함에 따라 초고집적 반도체 기술에서는 2~3년의 기술 격차가 있지만, 대부분은 1~2년으로 단축된 상태다. </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 xml:space="preserve">무역협회 관계자는 “반도체 수출 신화는 선제적 투자를 통해 기술 수준을 지속적으로 높이는 동시에 글로벌 </w:t>
            </w:r>
            <w:proofErr w:type="spellStart"/>
            <w:r w:rsidRPr="00AA46FA">
              <w:rPr>
                <w:rFonts w:asciiTheme="minorHAnsi" w:eastAsiaTheme="minorHAnsi" w:hAnsiTheme="minorHAnsi" w:cs="굴림"/>
                <w:b/>
                <w:sz w:val="22"/>
                <w:szCs w:val="24"/>
              </w:rPr>
              <w:t>벨류체인을</w:t>
            </w:r>
            <w:proofErr w:type="spellEnd"/>
            <w:r w:rsidRPr="00AA46FA">
              <w:rPr>
                <w:rFonts w:asciiTheme="minorHAnsi" w:eastAsiaTheme="minorHAnsi" w:hAnsiTheme="minorHAnsi" w:cs="굴림"/>
                <w:b/>
                <w:sz w:val="22"/>
                <w:szCs w:val="24"/>
              </w:rPr>
              <w:t xml:space="preserve"> 구축하고 효율적인 생산 및 수출시장을 확보한 결과”라며 “앞으로도 반도체가 한국 수출을 견인하려면 기술 투자를 확대하고 인센티브 시스템 강화를 통해 인력유출을 최소화해야 한다”고 강조했다. </w:t>
            </w:r>
          </w:p>
          <w:p w:rsidR="009A2C48" w:rsidRPr="00AA46FA" w:rsidRDefault="009A2C48" w:rsidP="00AA46FA">
            <w:pPr>
              <w:spacing w:before="100" w:beforeAutospacing="1" w:after="100" w:afterAutospacing="1"/>
              <w:rPr>
                <w:rFonts w:asciiTheme="minorHAnsi" w:eastAsiaTheme="minorHAnsi" w:hAnsiTheme="minorHAnsi" w:cs="굴림"/>
                <w:b/>
                <w:sz w:val="22"/>
                <w:szCs w:val="24"/>
              </w:rPr>
            </w:pPr>
            <w:r w:rsidRPr="00AA46FA">
              <w:rPr>
                <w:rFonts w:asciiTheme="minorHAnsi" w:eastAsiaTheme="minorHAnsi" w:hAnsiTheme="minorHAnsi" w:cs="굴림"/>
                <w:b/>
                <w:sz w:val="22"/>
                <w:szCs w:val="24"/>
              </w:rPr>
              <w:t xml:space="preserve">이어 “메모리는 물론 상대적으로 기술 수준이 낮은 시스템 반도체에 대한 지속적인 투자와 함께 산학관 협력을 통해 차세대 반도체 등 </w:t>
            </w:r>
            <w:proofErr w:type="spellStart"/>
            <w:r w:rsidRPr="00AA46FA">
              <w:rPr>
                <w:rFonts w:asciiTheme="minorHAnsi" w:eastAsiaTheme="minorHAnsi" w:hAnsiTheme="minorHAnsi" w:cs="굴림"/>
                <w:b/>
                <w:sz w:val="22"/>
                <w:szCs w:val="24"/>
              </w:rPr>
              <w:t>비메모리</w:t>
            </w:r>
            <w:proofErr w:type="spellEnd"/>
            <w:r w:rsidRPr="00AA46FA">
              <w:rPr>
                <w:rFonts w:asciiTheme="minorHAnsi" w:eastAsiaTheme="minorHAnsi" w:hAnsiTheme="minorHAnsi" w:cs="굴림"/>
                <w:b/>
                <w:sz w:val="22"/>
                <w:szCs w:val="24"/>
              </w:rPr>
              <w:t xml:space="preserve"> 분야에서도 성장동력을 창출할 필요가 있다”고 덧붙였다. </w:t>
            </w:r>
          </w:p>
        </w:tc>
      </w:tr>
    </w:tbl>
    <w:p w:rsidR="00F21A37" w:rsidRDefault="00F21A37" w:rsidP="006D304F">
      <w:pPr>
        <w:spacing w:after="200" w:line="276" w:lineRule="auto"/>
        <w:rPr>
          <w:rFonts w:ascii="HY견고딕" w:eastAsia="HY견고딕" w:hint="eastAsia"/>
          <w:b/>
          <w:sz w:val="36"/>
          <w:szCs w:val="36"/>
        </w:rPr>
      </w:pPr>
    </w:p>
    <w:p w:rsidR="006D304F" w:rsidRDefault="000E3025" w:rsidP="006D304F">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정부/정치/경제/사회관련</w:t>
      </w:r>
      <w:r w:rsidRPr="000E3025">
        <w:rPr>
          <w:rFonts w:ascii="HY견고딕" w:eastAsia="HY견고딕" w:hint="eastAsia"/>
          <w:b/>
          <w:sz w:val="36"/>
          <w:szCs w:val="36"/>
        </w:rPr>
        <w:t>]</w:t>
      </w:r>
    </w:p>
    <w:p w:rsidR="006D304F" w:rsidRPr="006D304F" w:rsidRDefault="00A228D4" w:rsidP="006D304F">
      <w:pPr>
        <w:spacing w:after="200" w:line="276" w:lineRule="auto"/>
        <w:rPr>
          <w:rFonts w:ascii="HY견고딕" w:eastAsia="HY견고딕" w:hAnsi="맑은 고딕" w:cs="굴림" w:hint="eastAsia"/>
          <w:b/>
          <w:spacing w:val="-12"/>
          <w:sz w:val="36"/>
          <w:szCs w:val="36"/>
        </w:rPr>
      </w:pPr>
      <w:r>
        <w:rPr>
          <w:rFonts w:ascii="HY견고딕" w:eastAsia="HY견고딕" w:hAnsi="맑은 고딕" w:cs="굴림" w:hint="eastAsia"/>
          <w:b/>
          <w:spacing w:val="-12"/>
          <w:sz w:val="36"/>
          <w:szCs w:val="36"/>
        </w:rPr>
        <w:t xml:space="preserve">24. </w:t>
      </w:r>
      <w:r w:rsidR="006D304F" w:rsidRPr="006D304F">
        <w:rPr>
          <w:rFonts w:ascii="HY견고딕" w:eastAsia="HY견고딕" w:hAnsi="맑은 고딕" w:cs="굴림" w:hint="eastAsia"/>
          <w:b/>
          <w:spacing w:val="-12"/>
          <w:sz w:val="36"/>
          <w:szCs w:val="36"/>
        </w:rPr>
        <w:t xml:space="preserve">정부, 무작정 LNG발전 </w:t>
      </w:r>
      <w:proofErr w:type="gramStart"/>
      <w:r w:rsidR="006D304F" w:rsidRPr="006D304F">
        <w:rPr>
          <w:rFonts w:ascii="HY견고딕" w:eastAsia="HY견고딕" w:hAnsi="맑은 고딕" w:cs="굴림" w:hint="eastAsia"/>
          <w:b/>
          <w:spacing w:val="-12"/>
          <w:sz w:val="36"/>
          <w:szCs w:val="36"/>
        </w:rPr>
        <w:t>요구에…</w:t>
      </w:r>
      <w:proofErr w:type="gramEnd"/>
      <w:r w:rsidR="006D304F" w:rsidRPr="006D304F">
        <w:rPr>
          <w:rFonts w:ascii="HY견고딕" w:eastAsia="HY견고딕" w:hAnsi="맑은 고딕" w:cs="굴림" w:hint="eastAsia"/>
          <w:b/>
          <w:spacing w:val="-12"/>
          <w:sz w:val="36"/>
          <w:szCs w:val="36"/>
        </w:rPr>
        <w:t xml:space="preserve"> </w:t>
      </w:r>
      <w:proofErr w:type="spellStart"/>
      <w:r w:rsidR="006D304F" w:rsidRPr="006D304F">
        <w:rPr>
          <w:rFonts w:ascii="HY견고딕" w:eastAsia="HY견고딕" w:hAnsi="맑은 고딕" w:cs="굴림" w:hint="eastAsia"/>
          <w:b/>
          <w:spacing w:val="-12"/>
          <w:sz w:val="36"/>
          <w:szCs w:val="36"/>
        </w:rPr>
        <w:t>포스코</w:t>
      </w:r>
      <w:proofErr w:type="spellEnd"/>
      <w:r w:rsidR="006D304F" w:rsidRPr="006D304F">
        <w:rPr>
          <w:rFonts w:ascii="HY견고딕" w:eastAsia="HY견고딕" w:hAnsi="맑은 고딕" w:cs="굴림" w:hint="eastAsia"/>
          <w:b/>
          <w:spacing w:val="-12"/>
          <w:sz w:val="36"/>
          <w:szCs w:val="36"/>
        </w:rPr>
        <w:t>·SK "</w:t>
      </w:r>
      <w:proofErr w:type="spellStart"/>
      <w:r w:rsidR="006D304F" w:rsidRPr="006D304F">
        <w:rPr>
          <w:rFonts w:ascii="HY견고딕" w:eastAsia="HY견고딕" w:hAnsi="맑은 고딕" w:cs="굴림" w:hint="eastAsia"/>
          <w:b/>
          <w:spacing w:val="-12"/>
          <w:sz w:val="36"/>
          <w:szCs w:val="36"/>
        </w:rPr>
        <w:t>투자금</w:t>
      </w:r>
      <w:proofErr w:type="spellEnd"/>
      <w:r w:rsidR="006D304F" w:rsidRPr="006D304F">
        <w:rPr>
          <w:rFonts w:ascii="HY견고딕" w:eastAsia="HY견고딕" w:hAnsi="맑은 고딕" w:cs="굴림" w:hint="eastAsia"/>
          <w:b/>
          <w:spacing w:val="-12"/>
          <w:sz w:val="36"/>
          <w:szCs w:val="36"/>
        </w:rPr>
        <w:t xml:space="preserve"> 1조 날릴 판"</w:t>
      </w:r>
    </w:p>
    <w:p w:rsidR="006D304F" w:rsidRPr="006D304F" w:rsidRDefault="006D304F" w:rsidP="006D304F">
      <w:pPr>
        <w:jc w:val="left"/>
        <w:rPr>
          <w:rFonts w:ascii="맑은 고딕" w:eastAsia="맑은 고딕" w:hAnsi="맑은 고딕" w:cs="굴림" w:hint="eastAsia"/>
          <w:color w:val="666666"/>
          <w:spacing w:val="-18"/>
        </w:rPr>
      </w:pPr>
      <w:hyperlink r:id="rId73" w:history="1">
        <w:r w:rsidRPr="006D304F">
          <w:rPr>
            <w:rFonts w:ascii="맑은 고딕" w:eastAsia="맑은 고딕" w:hAnsi="맑은 고딕" w:cs="굴림" w:hint="eastAsia"/>
            <w:color w:val="5C7BC2"/>
            <w:spacing w:val="-18"/>
            <w:sz w:val="23"/>
            <w:szCs w:val="23"/>
            <w:u w:val="single"/>
          </w:rPr>
          <w:t> 고재연</w:t>
        </w:r>
      </w:hyperlink>
      <w:r w:rsidRPr="006D304F">
        <w:rPr>
          <w:rFonts w:ascii="맑은 고딕" w:eastAsia="맑은 고딕" w:hAnsi="맑은 고딕" w:cs="굴림" w:hint="eastAsia"/>
          <w:color w:val="666666"/>
          <w:spacing w:val="-18"/>
        </w:rPr>
        <w:t xml:space="preserve">입력 </w:t>
      </w:r>
      <w:r w:rsidRPr="006D304F">
        <w:rPr>
          <w:rFonts w:ascii="맑은 고딕" w:eastAsia="맑은 고딕" w:hAnsi="맑은 고딕" w:cs="굴림" w:hint="eastAsia"/>
          <w:color w:val="666666"/>
        </w:rPr>
        <w:t>2017-09-17 18:49</w:t>
      </w:r>
      <w:r w:rsidRPr="006D304F">
        <w:rPr>
          <w:rFonts w:ascii="맑은 고딕" w:eastAsia="맑은 고딕" w:hAnsi="맑은 고딕" w:cs="굴림" w:hint="eastAsia"/>
          <w:color w:val="666666"/>
          <w:spacing w:val="-18"/>
        </w:rPr>
        <w:t xml:space="preserve">수정 </w:t>
      </w:r>
      <w:r w:rsidRPr="006D304F">
        <w:rPr>
          <w:rFonts w:ascii="맑은 고딕" w:eastAsia="맑은 고딕" w:hAnsi="맑은 고딕" w:cs="굴림" w:hint="eastAsia"/>
          <w:color w:val="666666"/>
        </w:rPr>
        <w:t>2017-09-18 00:15</w:t>
      </w:r>
      <w:r w:rsidRPr="006D304F">
        <w:rPr>
          <w:rFonts w:ascii="맑은 고딕" w:eastAsia="맑은 고딕" w:hAnsi="맑은 고딕" w:cs="굴림" w:hint="eastAsia"/>
          <w:color w:val="666666"/>
          <w:spacing w:val="-18"/>
        </w:rPr>
        <w:t>지면 지면정보</w:t>
      </w:r>
      <w:r w:rsidRPr="006D304F">
        <w:rPr>
          <w:rFonts w:ascii="맑은 고딕" w:eastAsia="맑은 고딕" w:hAnsi="맑은 고딕" w:cs="굴림" w:hint="eastAsia"/>
          <w:color w:val="666666"/>
          <w:spacing w:val="-15"/>
        </w:rPr>
        <w:t>2017-09-18</w:t>
      </w:r>
      <w:r w:rsidRPr="006D304F">
        <w:rPr>
          <w:rFonts w:ascii="맑은 고딕" w:eastAsia="맑은 고딕" w:hAnsi="맑은 고딕" w:cs="굴림" w:hint="eastAsia"/>
          <w:color w:val="666666"/>
          <w:spacing w:val="-18"/>
        </w:rPr>
        <w:t xml:space="preserve">A10면 </w:t>
      </w:r>
    </w:p>
    <w:p w:rsidR="006D304F" w:rsidRPr="006D304F" w:rsidRDefault="006D304F" w:rsidP="006D304F">
      <w:pPr>
        <w:jc w:val="left"/>
        <w:rPr>
          <w:rFonts w:ascii="HY헤드라인M" w:eastAsia="HY헤드라인M" w:hAnsi="맑은 고딕" w:cs="굴림" w:hint="eastAsia"/>
          <w:spacing w:val="-18"/>
          <w:sz w:val="24"/>
          <w:szCs w:val="27"/>
        </w:rPr>
      </w:pPr>
      <w:r w:rsidRPr="006D304F">
        <w:rPr>
          <w:rFonts w:ascii="HY헤드라인M" w:eastAsia="HY헤드라인M" w:hAnsi="맑은 고딕" w:cs="굴림" w:hint="eastAsia"/>
          <w:spacing w:val="-18"/>
          <w:sz w:val="24"/>
          <w:szCs w:val="27"/>
        </w:rPr>
        <w:t>'</w:t>
      </w:r>
      <w:proofErr w:type="spellStart"/>
      <w:r w:rsidRPr="006D304F">
        <w:rPr>
          <w:rFonts w:ascii="HY헤드라인M" w:eastAsia="HY헤드라인M" w:hAnsi="맑은 고딕" w:cs="굴림" w:hint="eastAsia"/>
          <w:spacing w:val="-18"/>
          <w:sz w:val="24"/>
          <w:szCs w:val="27"/>
        </w:rPr>
        <w:t>탈석탄</w:t>
      </w:r>
      <w:proofErr w:type="spellEnd"/>
      <w:r w:rsidRPr="006D304F">
        <w:rPr>
          <w:rFonts w:ascii="HY헤드라인M" w:eastAsia="HY헤드라인M" w:hAnsi="맑은 고딕" w:cs="굴림" w:hint="eastAsia"/>
          <w:spacing w:val="-18"/>
          <w:sz w:val="24"/>
          <w:szCs w:val="27"/>
        </w:rPr>
        <w:t>' 압박에 신음하는 기업들</w:t>
      </w:r>
      <w:r w:rsidRPr="006D304F">
        <w:rPr>
          <w:rFonts w:ascii="HY헤드라인M" w:eastAsia="HY헤드라인M" w:hAnsi="맑은 고딕" w:cs="굴림" w:hint="eastAsia"/>
          <w:spacing w:val="-18"/>
          <w:sz w:val="24"/>
          <w:szCs w:val="27"/>
        </w:rPr>
        <w:t> </w:t>
      </w:r>
      <w:r w:rsidRPr="006D304F">
        <w:rPr>
          <w:rFonts w:ascii="HY헤드라인M" w:eastAsia="HY헤드라인M" w:hAnsi="맑은 고딕" w:cs="굴림" w:hint="eastAsia"/>
          <w:spacing w:val="-18"/>
          <w:sz w:val="24"/>
          <w:szCs w:val="27"/>
        </w:rPr>
        <w:br/>
      </w:r>
      <w:r w:rsidRPr="006D304F">
        <w:rPr>
          <w:rFonts w:ascii="HY헤드라인M" w:eastAsia="HY헤드라인M" w:hAnsi="맑은 고딕" w:cs="굴림" w:hint="eastAsia"/>
          <w:spacing w:val="-18"/>
          <w:sz w:val="24"/>
          <w:szCs w:val="27"/>
        </w:rPr>
        <w:br/>
        <w:t>석탄화력 건설 중인 9곳에 "LNG발전으로 전환해달라"</w:t>
      </w:r>
      <w:r w:rsidRPr="006D304F">
        <w:rPr>
          <w:rFonts w:ascii="HY헤드라인M" w:eastAsia="HY헤드라인M" w:hAnsi="맑은 고딕" w:cs="굴림" w:hint="eastAsia"/>
          <w:spacing w:val="-18"/>
          <w:sz w:val="24"/>
          <w:szCs w:val="27"/>
        </w:rPr>
        <w:br/>
        <w:t>매몰비용·</w:t>
      </w:r>
      <w:proofErr w:type="spellStart"/>
      <w:r w:rsidRPr="006D304F">
        <w:rPr>
          <w:rFonts w:ascii="HY헤드라인M" w:eastAsia="HY헤드라인M" w:hAnsi="맑은 고딕" w:cs="굴림" w:hint="eastAsia"/>
          <w:spacing w:val="-18"/>
          <w:sz w:val="24"/>
          <w:szCs w:val="27"/>
        </w:rPr>
        <w:t>보전책은</w:t>
      </w:r>
      <w:proofErr w:type="spellEnd"/>
      <w:r w:rsidRPr="006D304F">
        <w:rPr>
          <w:rFonts w:ascii="HY헤드라인M" w:eastAsia="HY헤드라인M" w:hAnsi="맑은 고딕" w:cs="굴림" w:hint="eastAsia"/>
          <w:spacing w:val="-18"/>
          <w:sz w:val="24"/>
          <w:szCs w:val="27"/>
        </w:rPr>
        <w:t xml:space="preserve"> 없어</w:t>
      </w:r>
      <w:r w:rsidRPr="006D304F">
        <w:rPr>
          <w:rFonts w:ascii="HY헤드라인M" w:eastAsia="HY헤드라인M" w:hAnsi="맑은 고딕" w:cs="굴림" w:hint="eastAsia"/>
          <w:spacing w:val="-18"/>
          <w:sz w:val="24"/>
          <w:szCs w:val="27"/>
        </w:rPr>
        <w:t> </w:t>
      </w:r>
      <w:r w:rsidRPr="006D304F">
        <w:rPr>
          <w:rFonts w:ascii="HY헤드라인M" w:eastAsia="HY헤드라인M" w:hAnsi="맑은 고딕" w:cs="굴림" w:hint="eastAsia"/>
          <w:spacing w:val="-18"/>
          <w:sz w:val="24"/>
          <w:szCs w:val="27"/>
        </w:rPr>
        <w:br/>
      </w:r>
      <w:r w:rsidRPr="006D304F">
        <w:rPr>
          <w:rFonts w:ascii="HY헤드라인M" w:eastAsia="HY헤드라인M" w:hAnsi="맑은 고딕" w:cs="굴림" w:hint="eastAsia"/>
          <w:spacing w:val="-18"/>
          <w:sz w:val="24"/>
          <w:szCs w:val="27"/>
        </w:rPr>
        <w:br/>
        <w:t xml:space="preserve">건설비용 대거 </w:t>
      </w:r>
      <w:proofErr w:type="spellStart"/>
      <w:r w:rsidRPr="006D304F">
        <w:rPr>
          <w:rFonts w:ascii="HY헤드라인M" w:eastAsia="HY헤드라인M" w:hAnsi="맑은 고딕" w:cs="굴림" w:hint="eastAsia"/>
          <w:spacing w:val="-18"/>
          <w:sz w:val="24"/>
          <w:szCs w:val="27"/>
        </w:rPr>
        <w:t>쏟아부은</w:t>
      </w:r>
      <w:proofErr w:type="spellEnd"/>
      <w:r w:rsidRPr="006D304F">
        <w:rPr>
          <w:rFonts w:ascii="HY헤드라인M" w:eastAsia="HY헤드라인M" w:hAnsi="맑은 고딕" w:cs="굴림" w:hint="eastAsia"/>
          <w:spacing w:val="-18"/>
          <w:sz w:val="24"/>
          <w:szCs w:val="27"/>
        </w:rPr>
        <w:t xml:space="preserve"> </w:t>
      </w:r>
      <w:proofErr w:type="spellStart"/>
      <w:r w:rsidRPr="006D304F">
        <w:rPr>
          <w:rFonts w:ascii="HY헤드라인M" w:eastAsia="HY헤드라인M" w:hAnsi="맑은 고딕" w:cs="굴림" w:hint="eastAsia"/>
          <w:spacing w:val="-18"/>
          <w:sz w:val="24"/>
          <w:szCs w:val="27"/>
        </w:rPr>
        <w:t>포스코에너지</w:t>
      </w:r>
      <w:proofErr w:type="spellEnd"/>
      <w:r w:rsidRPr="006D304F">
        <w:rPr>
          <w:rFonts w:ascii="HY헤드라인M" w:eastAsia="HY헤드라인M" w:hAnsi="맑은 고딕" w:cs="굴림" w:hint="eastAsia"/>
          <w:spacing w:val="-18"/>
          <w:sz w:val="24"/>
          <w:szCs w:val="27"/>
        </w:rPr>
        <w:t xml:space="preserve"> 등 발전사들</w:t>
      </w:r>
      <w:r w:rsidRPr="006D304F">
        <w:rPr>
          <w:rFonts w:ascii="HY헤드라인M" w:eastAsia="HY헤드라인M" w:hAnsi="맑은 고딕" w:cs="굴림" w:hint="eastAsia"/>
          <w:spacing w:val="-18"/>
          <w:sz w:val="24"/>
          <w:szCs w:val="27"/>
        </w:rPr>
        <w:br/>
        <w:t>"사업무산 땐 회사존립 위태"</w:t>
      </w:r>
      <w:r w:rsidRPr="006D304F">
        <w:rPr>
          <w:rFonts w:ascii="HY헤드라인M" w:eastAsia="HY헤드라인M" w:hAnsi="맑은 고딕" w:cs="굴림" w:hint="eastAsia"/>
          <w:spacing w:val="-18"/>
          <w:sz w:val="24"/>
          <w:szCs w:val="27"/>
        </w:rPr>
        <w:t> </w:t>
      </w:r>
      <w:r w:rsidRPr="006D304F">
        <w:rPr>
          <w:rFonts w:ascii="HY헤드라인M" w:eastAsia="HY헤드라인M" w:hAnsi="맑은 고딕" w:cs="굴림" w:hint="eastAsia"/>
          <w:spacing w:val="-18"/>
          <w:sz w:val="24"/>
          <w:szCs w:val="27"/>
        </w:rPr>
        <w:br/>
      </w:r>
      <w:r w:rsidRPr="006D304F">
        <w:rPr>
          <w:rFonts w:ascii="HY헤드라인M" w:eastAsia="HY헤드라인M" w:hAnsi="맑은 고딕" w:cs="굴림" w:hint="eastAsia"/>
          <w:spacing w:val="-18"/>
          <w:sz w:val="24"/>
          <w:szCs w:val="27"/>
        </w:rPr>
        <w:br/>
        <w:t>"지역 활성화·일자리 위해 석탄화력 예정대로 추진해야"</w:t>
      </w:r>
      <w:r w:rsidRPr="006D304F">
        <w:rPr>
          <w:rFonts w:ascii="HY헤드라인M" w:eastAsia="HY헤드라인M" w:hAnsi="맑은 고딕" w:cs="굴림" w:hint="eastAsia"/>
          <w:spacing w:val="-18"/>
          <w:sz w:val="24"/>
          <w:szCs w:val="27"/>
        </w:rPr>
        <w:br/>
        <w:t>해당지역 주민들 항의 집회</w:t>
      </w:r>
    </w:p>
    <w:p w:rsidR="006D304F" w:rsidRPr="006D304F" w:rsidRDefault="006D304F" w:rsidP="006D304F">
      <w:pPr>
        <w:jc w:val="left"/>
        <w:rPr>
          <w:rFonts w:ascii="맑은 고딕" w:eastAsia="맑은 고딕" w:hAnsi="맑은 고딕" w:cs="굴림" w:hint="eastAsia"/>
          <w:color w:val="000000"/>
          <w:spacing w:val="-18"/>
          <w:sz w:val="27"/>
          <w:szCs w:val="27"/>
        </w:rPr>
      </w:pPr>
      <w:r w:rsidRPr="006D304F">
        <w:rPr>
          <w:rFonts w:ascii="맑은 고딕" w:eastAsia="맑은 고딕" w:hAnsi="맑은 고딕" w:cs="굴림"/>
          <w:noProof/>
          <w:color w:val="000000"/>
          <w:spacing w:val="-18"/>
          <w:sz w:val="27"/>
          <w:szCs w:val="27"/>
        </w:rPr>
        <w:lastRenderedPageBreak/>
        <w:drawing>
          <wp:inline distT="0" distB="0" distL="0" distR="0" wp14:anchorId="2704EE16" wp14:editId="032E81AF">
            <wp:extent cx="5905500" cy="3409950"/>
            <wp:effectExtent l="0" t="0" r="0" b="0"/>
            <wp:docPr id="42" name="그림 42" descr="http://img.hankyung.com/photo/201709/AA.14760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hankyung.com/photo/201709/AA.14760168.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5500" cy="3409950"/>
                    </a:xfrm>
                    <a:prstGeom prst="rect">
                      <a:avLst/>
                    </a:prstGeom>
                    <a:noFill/>
                    <a:ln>
                      <a:noFill/>
                    </a:ln>
                  </pic:spPr>
                </pic:pic>
              </a:graphicData>
            </a:graphic>
          </wp:inline>
        </w:drawing>
      </w:r>
    </w:p>
    <w:p w:rsidR="006D304F" w:rsidRPr="006D304F" w:rsidRDefault="006D304F" w:rsidP="006D304F">
      <w:pPr>
        <w:spacing w:before="150" w:after="100" w:afterAutospacing="1"/>
        <w:jc w:val="left"/>
        <w:rPr>
          <w:rFonts w:asciiTheme="minorHAnsi" w:eastAsiaTheme="minorHAnsi" w:hAnsiTheme="minorHAnsi" w:cs="굴림" w:hint="eastAsia"/>
          <w:b/>
          <w:color w:val="999999"/>
          <w:spacing w:val="-18"/>
          <w:sz w:val="22"/>
          <w:szCs w:val="22"/>
        </w:rPr>
      </w:pPr>
      <w:r w:rsidRPr="006D304F">
        <w:rPr>
          <w:rFonts w:asciiTheme="minorHAnsi" w:eastAsiaTheme="minorHAnsi" w:hAnsiTheme="minorHAnsi" w:cs="굴림" w:hint="eastAsia"/>
          <w:b/>
          <w:color w:val="999999"/>
          <w:spacing w:val="-18"/>
          <w:sz w:val="22"/>
          <w:szCs w:val="22"/>
        </w:rPr>
        <w:t xml:space="preserve">경남 고성군 하이면 </w:t>
      </w:r>
      <w:proofErr w:type="spellStart"/>
      <w:r w:rsidRPr="006D304F">
        <w:rPr>
          <w:rFonts w:asciiTheme="minorHAnsi" w:eastAsiaTheme="minorHAnsi" w:hAnsiTheme="minorHAnsi" w:cs="굴림" w:hint="eastAsia"/>
          <w:b/>
          <w:color w:val="999999"/>
          <w:spacing w:val="-18"/>
          <w:sz w:val="22"/>
          <w:szCs w:val="22"/>
        </w:rPr>
        <w:t>덕호리에</w:t>
      </w:r>
      <w:proofErr w:type="spellEnd"/>
      <w:r w:rsidRPr="006D304F">
        <w:rPr>
          <w:rFonts w:asciiTheme="minorHAnsi" w:eastAsiaTheme="minorHAnsi" w:hAnsiTheme="minorHAnsi" w:cs="굴림" w:hint="eastAsia"/>
          <w:b/>
          <w:color w:val="999999"/>
          <w:spacing w:val="-18"/>
          <w:sz w:val="22"/>
          <w:szCs w:val="22"/>
        </w:rPr>
        <w:t xml:space="preserve"> 91만㎡ 규모로 건설되고 있는 고성 </w:t>
      </w:r>
      <w:proofErr w:type="spellStart"/>
      <w:r w:rsidRPr="006D304F">
        <w:rPr>
          <w:rFonts w:asciiTheme="minorHAnsi" w:eastAsiaTheme="minorHAnsi" w:hAnsiTheme="minorHAnsi" w:cs="굴림" w:hint="eastAsia"/>
          <w:b/>
          <w:color w:val="999999"/>
          <w:spacing w:val="-18"/>
          <w:sz w:val="22"/>
          <w:szCs w:val="22"/>
        </w:rPr>
        <w:t>하이화력</w:t>
      </w:r>
      <w:proofErr w:type="spellEnd"/>
      <w:r w:rsidRPr="006D304F">
        <w:rPr>
          <w:rFonts w:asciiTheme="minorHAnsi" w:eastAsiaTheme="minorHAnsi" w:hAnsiTheme="minorHAnsi" w:cs="굴림" w:hint="eastAsia"/>
          <w:b/>
          <w:color w:val="999999"/>
          <w:spacing w:val="-18"/>
          <w:sz w:val="22"/>
          <w:szCs w:val="22"/>
        </w:rPr>
        <w:t xml:space="preserve"> 1·2호기. 민간발전협회 제공 </w:t>
      </w:r>
    </w:p>
    <w:p w:rsidR="006D304F" w:rsidRPr="006D304F" w:rsidRDefault="006D304F" w:rsidP="006D304F">
      <w:pPr>
        <w:spacing w:after="270"/>
        <w:jc w:val="left"/>
        <w:rPr>
          <w:rFonts w:asciiTheme="minorHAnsi" w:eastAsiaTheme="minorHAnsi" w:hAnsiTheme="minorHAnsi" w:cs="굴림" w:hint="eastAsia"/>
          <w:b/>
          <w:color w:val="000000"/>
          <w:spacing w:val="-18"/>
          <w:sz w:val="22"/>
          <w:szCs w:val="22"/>
        </w:rPr>
      </w:pPr>
      <w:r w:rsidRPr="006D304F">
        <w:rPr>
          <w:rFonts w:asciiTheme="minorHAnsi" w:eastAsiaTheme="minorHAnsi" w:hAnsiTheme="minorHAnsi" w:cs="굴림" w:hint="eastAsia"/>
          <w:b/>
          <w:color w:val="000000"/>
          <w:spacing w:val="-18"/>
          <w:sz w:val="22"/>
          <w:szCs w:val="22"/>
        </w:rPr>
        <w:t xml:space="preserve">정부가 건설을 추진 중이던 석탄화력발전소를 액화천연가스(LNG)발전소로 전환을 유도하는 과정에서 민간 발전사업자들의 반발이 거세지고 있다. 2조8600억원에 달하는 매몰비용과 LNG 발전소로 전환하는 데 필요한 비용 </w:t>
      </w:r>
      <w:proofErr w:type="spellStart"/>
      <w:r w:rsidRPr="006D304F">
        <w:rPr>
          <w:rFonts w:asciiTheme="minorHAnsi" w:eastAsiaTheme="minorHAnsi" w:hAnsiTheme="minorHAnsi" w:cs="굴림" w:hint="eastAsia"/>
          <w:b/>
          <w:color w:val="000000"/>
          <w:spacing w:val="-18"/>
          <w:sz w:val="22"/>
          <w:szCs w:val="22"/>
        </w:rPr>
        <w:t>보전책을</w:t>
      </w:r>
      <w:proofErr w:type="spellEnd"/>
      <w:r w:rsidRPr="006D304F">
        <w:rPr>
          <w:rFonts w:asciiTheme="minorHAnsi" w:eastAsiaTheme="minorHAnsi" w:hAnsiTheme="minorHAnsi" w:cs="굴림" w:hint="eastAsia"/>
          <w:b/>
          <w:color w:val="000000"/>
          <w:spacing w:val="-18"/>
          <w:sz w:val="22"/>
          <w:szCs w:val="22"/>
        </w:rPr>
        <w:t xml:space="preserve"> 전혀 제시하지 않고 있기 때문이다. 석탄화력발전소 건립으로 일자리 창출 등 지역경제 활성화를 기대한 지역사회에서도 정부의 정책 기조에 반발하며 항의 집회를 이어가고 있다. </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bCs/>
          <w:color w:val="000000"/>
          <w:spacing w:val="-18"/>
          <w:sz w:val="22"/>
          <w:szCs w:val="22"/>
        </w:rPr>
        <w:t>◆정부 허가권 볼모로 업계 압박?</w:t>
      </w:r>
      <w:r w:rsidRPr="006D304F">
        <w:rPr>
          <w:rFonts w:asciiTheme="minorHAnsi" w:eastAsiaTheme="minorHAnsi" w:hAnsiTheme="minorHAnsi" w:cs="굴림" w:hint="eastAsia"/>
          <w:b/>
          <w:color w:val="000000"/>
          <w:spacing w:val="-18"/>
          <w:sz w:val="22"/>
          <w:szCs w:val="22"/>
        </w:rPr>
        <w:t> </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t xml:space="preserve">17일 민간 발전업계에 따르면 산업통상자원부는 강원 삼척과 충남 당진에서 화력발전소 건립을 추진 중인 </w:t>
      </w:r>
      <w:proofErr w:type="spellStart"/>
      <w:r w:rsidRPr="006D304F">
        <w:rPr>
          <w:rFonts w:asciiTheme="minorHAnsi" w:eastAsiaTheme="minorHAnsi" w:hAnsiTheme="minorHAnsi" w:cs="굴림" w:hint="eastAsia"/>
          <w:b/>
          <w:color w:val="000000"/>
          <w:spacing w:val="-18"/>
          <w:sz w:val="22"/>
          <w:szCs w:val="22"/>
        </w:rPr>
        <w:t>포스코에너지와</w:t>
      </w:r>
      <w:proofErr w:type="spellEnd"/>
      <w:r w:rsidRPr="006D304F">
        <w:rPr>
          <w:rFonts w:asciiTheme="minorHAnsi" w:eastAsiaTheme="minorHAnsi" w:hAnsiTheme="minorHAnsi" w:cs="굴림" w:hint="eastAsia"/>
          <w:b/>
          <w:color w:val="000000"/>
          <w:spacing w:val="-18"/>
          <w:sz w:val="22"/>
          <w:szCs w:val="22"/>
        </w:rPr>
        <w:t xml:space="preserve"> SK가스 등에 “LNG발전소 전환을 적극 검토해 달라”고 요구하고 있다. 석탄발전사업이 진행 중인 곳은 경남 고성, 강원 강릉, 삼척, 당진, 충남 서천 등 다섯 개 지역 아홉 개 발전소다. 이 중 삼척과 당진 두 곳은 </w:t>
      </w:r>
      <w:proofErr w:type="spellStart"/>
      <w:r w:rsidRPr="006D304F">
        <w:rPr>
          <w:rFonts w:asciiTheme="minorHAnsi" w:eastAsiaTheme="minorHAnsi" w:hAnsiTheme="minorHAnsi" w:cs="굴림" w:hint="eastAsia"/>
          <w:b/>
          <w:color w:val="000000"/>
          <w:spacing w:val="-18"/>
          <w:sz w:val="22"/>
          <w:szCs w:val="22"/>
        </w:rPr>
        <w:t>포스코에너지와</w:t>
      </w:r>
      <w:proofErr w:type="spellEnd"/>
      <w:r w:rsidRPr="006D304F">
        <w:rPr>
          <w:rFonts w:asciiTheme="minorHAnsi" w:eastAsiaTheme="minorHAnsi" w:hAnsiTheme="minorHAnsi" w:cs="굴림" w:hint="eastAsia"/>
          <w:b/>
          <w:color w:val="000000"/>
          <w:spacing w:val="-18"/>
          <w:sz w:val="22"/>
          <w:szCs w:val="22"/>
        </w:rPr>
        <w:t xml:space="preserve"> SK가스가 </w:t>
      </w:r>
      <w:proofErr w:type="spellStart"/>
      <w:r w:rsidRPr="006D304F">
        <w:rPr>
          <w:rFonts w:asciiTheme="minorHAnsi" w:eastAsiaTheme="minorHAnsi" w:hAnsiTheme="minorHAnsi" w:cs="굴림" w:hint="eastAsia"/>
          <w:b/>
          <w:color w:val="000000"/>
          <w:spacing w:val="-18"/>
          <w:sz w:val="22"/>
          <w:szCs w:val="22"/>
        </w:rPr>
        <w:t>사업권을</w:t>
      </w:r>
      <w:proofErr w:type="spellEnd"/>
      <w:r w:rsidRPr="006D304F">
        <w:rPr>
          <w:rFonts w:asciiTheme="minorHAnsi" w:eastAsiaTheme="minorHAnsi" w:hAnsiTheme="minorHAnsi" w:cs="굴림" w:hint="eastAsia"/>
          <w:b/>
          <w:color w:val="000000"/>
          <w:spacing w:val="-18"/>
          <w:sz w:val="22"/>
          <w:szCs w:val="22"/>
        </w:rPr>
        <w:t xml:space="preserve"> 보유하고 있지만 아직 착공 허가를 받지 못했다. </w:t>
      </w:r>
    </w:p>
    <w:p w:rsidR="006D304F" w:rsidRPr="006D304F" w:rsidRDefault="006D304F" w:rsidP="006D304F">
      <w:pPr>
        <w:jc w:val="left"/>
        <w:rPr>
          <w:rFonts w:asciiTheme="minorHAnsi" w:eastAsiaTheme="minorHAnsi" w:hAnsiTheme="minorHAnsi" w:cs="굴림" w:hint="eastAsia"/>
          <w:b/>
          <w:color w:val="000000"/>
          <w:spacing w:val="-18"/>
          <w:sz w:val="22"/>
          <w:szCs w:val="22"/>
        </w:rPr>
      </w:pPr>
      <w:r w:rsidRPr="006D304F">
        <w:rPr>
          <w:rFonts w:asciiTheme="minorHAnsi" w:eastAsiaTheme="minorHAnsi" w:hAnsiTheme="minorHAnsi" w:cs="굴림"/>
          <w:b/>
          <w:noProof/>
          <w:color w:val="000000"/>
          <w:spacing w:val="-18"/>
          <w:sz w:val="22"/>
          <w:szCs w:val="22"/>
        </w:rPr>
        <w:lastRenderedPageBreak/>
        <w:drawing>
          <wp:inline distT="0" distB="0" distL="0" distR="0" wp14:anchorId="6304BCDD" wp14:editId="47CE54E8">
            <wp:extent cx="5810250" cy="4057650"/>
            <wp:effectExtent l="0" t="0" r="0" b="0"/>
            <wp:docPr id="43" name="그림 43" descr="http://img.hankyung.com/photo/201709/AA.14761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hankyung.com/photo/201709/AA.14761258.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0" cy="4057650"/>
                    </a:xfrm>
                    <a:prstGeom prst="rect">
                      <a:avLst/>
                    </a:prstGeom>
                    <a:noFill/>
                    <a:ln>
                      <a:noFill/>
                    </a:ln>
                  </pic:spPr>
                </pic:pic>
              </a:graphicData>
            </a:graphic>
          </wp:inline>
        </w:drawing>
      </w:r>
    </w:p>
    <w:p w:rsidR="006D304F" w:rsidRPr="006D304F" w:rsidRDefault="006D304F" w:rsidP="006D304F">
      <w:pPr>
        <w:jc w:val="left"/>
        <w:rPr>
          <w:rFonts w:asciiTheme="minorHAnsi" w:eastAsiaTheme="minorHAnsi" w:hAnsiTheme="minorHAnsi" w:cs="굴림" w:hint="eastAsia"/>
          <w:b/>
          <w:color w:val="000000"/>
          <w:spacing w:val="-18"/>
          <w:sz w:val="22"/>
          <w:szCs w:val="22"/>
        </w:rPr>
      </w:pPr>
      <w:r w:rsidRPr="006D304F">
        <w:rPr>
          <w:rFonts w:asciiTheme="minorHAnsi" w:eastAsiaTheme="minorHAnsi" w:hAnsiTheme="minorHAnsi" w:cs="굴림" w:hint="eastAsia"/>
          <w:b/>
          <w:color w:val="000000"/>
          <w:spacing w:val="-18"/>
          <w:sz w:val="22"/>
          <w:szCs w:val="22"/>
        </w:rPr>
        <w:t xml:space="preserve">LNG발전소로 전환할 때 가장 큰 문제는 매몰비용과 전환비용이다. </w:t>
      </w:r>
      <w:proofErr w:type="spellStart"/>
      <w:r w:rsidRPr="006D304F">
        <w:rPr>
          <w:rFonts w:asciiTheme="minorHAnsi" w:eastAsiaTheme="minorHAnsi" w:hAnsiTheme="minorHAnsi" w:cs="굴림" w:hint="eastAsia"/>
          <w:b/>
          <w:color w:val="000000"/>
          <w:spacing w:val="-18"/>
          <w:sz w:val="22"/>
          <w:szCs w:val="22"/>
        </w:rPr>
        <w:t>포스코에너지는</w:t>
      </w:r>
      <w:proofErr w:type="spellEnd"/>
      <w:r w:rsidRPr="006D304F">
        <w:rPr>
          <w:rFonts w:asciiTheme="minorHAnsi" w:eastAsiaTheme="minorHAnsi" w:hAnsiTheme="minorHAnsi" w:cs="굴림" w:hint="eastAsia"/>
          <w:b/>
          <w:color w:val="000000"/>
          <w:spacing w:val="-18"/>
          <w:sz w:val="22"/>
          <w:szCs w:val="22"/>
        </w:rPr>
        <w:t xml:space="preserve"> 삼척화력 1·2호기 건립을 위해 2014년 </w:t>
      </w:r>
      <w:proofErr w:type="spellStart"/>
      <w:r w:rsidRPr="006D304F">
        <w:rPr>
          <w:rFonts w:asciiTheme="minorHAnsi" w:eastAsiaTheme="minorHAnsi" w:hAnsiTheme="minorHAnsi" w:cs="굴림" w:hint="eastAsia"/>
          <w:b/>
          <w:color w:val="000000"/>
          <w:spacing w:val="-18"/>
          <w:sz w:val="22"/>
          <w:szCs w:val="22"/>
        </w:rPr>
        <w:t>사업권을</w:t>
      </w:r>
      <w:proofErr w:type="spellEnd"/>
      <w:r w:rsidRPr="006D304F">
        <w:rPr>
          <w:rFonts w:asciiTheme="minorHAnsi" w:eastAsiaTheme="minorHAnsi" w:hAnsiTheme="minorHAnsi" w:cs="굴림" w:hint="eastAsia"/>
          <w:b/>
          <w:color w:val="000000"/>
          <w:spacing w:val="-18"/>
          <w:sz w:val="22"/>
          <w:szCs w:val="22"/>
        </w:rPr>
        <w:t xml:space="preserve"> 사들인 뒤 법인 설립 및 플랜트 설계, 환경영향평가 용역비용 등으로 이미 5586억원을 투자했다. 또 사업 취소 시 부지 </w:t>
      </w:r>
      <w:proofErr w:type="spellStart"/>
      <w:r w:rsidRPr="006D304F">
        <w:rPr>
          <w:rFonts w:asciiTheme="minorHAnsi" w:eastAsiaTheme="minorHAnsi" w:hAnsiTheme="minorHAnsi" w:cs="굴림" w:hint="eastAsia"/>
          <w:b/>
          <w:color w:val="000000"/>
          <w:spacing w:val="-18"/>
          <w:sz w:val="22"/>
          <w:szCs w:val="22"/>
        </w:rPr>
        <w:t>복구비는</w:t>
      </w:r>
      <w:proofErr w:type="spellEnd"/>
      <w:r w:rsidRPr="006D304F">
        <w:rPr>
          <w:rFonts w:asciiTheme="minorHAnsi" w:eastAsiaTheme="minorHAnsi" w:hAnsiTheme="minorHAnsi" w:cs="굴림" w:hint="eastAsia"/>
          <w:b/>
          <w:color w:val="000000"/>
          <w:spacing w:val="-18"/>
          <w:sz w:val="22"/>
          <w:szCs w:val="22"/>
        </w:rPr>
        <w:t xml:space="preserve"> 700억여원에 이른다. 지난 상반기 영업이익이 977억원에 불과한 이 회사의 자금 사정으로는 버거운 규모다. SK가스 역시 당진 에코파워 1·2호기 건립을 위해 4132억원을 투자했다. </w:t>
      </w:r>
      <w:proofErr w:type="spellStart"/>
      <w:r w:rsidRPr="006D304F">
        <w:rPr>
          <w:rFonts w:asciiTheme="minorHAnsi" w:eastAsiaTheme="minorHAnsi" w:hAnsiTheme="minorHAnsi" w:cs="굴림" w:hint="eastAsia"/>
          <w:b/>
          <w:color w:val="000000"/>
          <w:spacing w:val="-18"/>
          <w:sz w:val="22"/>
          <w:szCs w:val="22"/>
        </w:rPr>
        <w:t>포스코에너지</w:t>
      </w:r>
      <w:proofErr w:type="spellEnd"/>
      <w:r w:rsidRPr="006D304F">
        <w:rPr>
          <w:rFonts w:asciiTheme="minorHAnsi" w:eastAsiaTheme="minorHAnsi" w:hAnsiTheme="minorHAnsi" w:cs="굴림" w:hint="eastAsia"/>
          <w:b/>
          <w:color w:val="000000"/>
          <w:spacing w:val="-18"/>
          <w:sz w:val="22"/>
          <w:szCs w:val="22"/>
        </w:rPr>
        <w:t xml:space="preserve"> 관계자는 “정부가 매몰비용에 대한 언급은 전혀 하지 않고 있다”</w:t>
      </w:r>
      <w:proofErr w:type="spellStart"/>
      <w:r w:rsidRPr="006D304F">
        <w:rPr>
          <w:rFonts w:asciiTheme="minorHAnsi" w:eastAsiaTheme="minorHAnsi" w:hAnsiTheme="minorHAnsi" w:cs="굴림" w:hint="eastAsia"/>
          <w:b/>
          <w:color w:val="000000"/>
          <w:spacing w:val="-18"/>
          <w:sz w:val="22"/>
          <w:szCs w:val="22"/>
        </w:rPr>
        <w:t>며</w:t>
      </w:r>
      <w:proofErr w:type="spellEnd"/>
      <w:r w:rsidRPr="006D304F">
        <w:rPr>
          <w:rFonts w:asciiTheme="minorHAnsi" w:eastAsiaTheme="minorHAnsi" w:hAnsiTheme="minorHAnsi" w:cs="굴림" w:hint="eastAsia"/>
          <w:b/>
          <w:color w:val="000000"/>
          <w:spacing w:val="-18"/>
          <w:sz w:val="22"/>
          <w:szCs w:val="22"/>
        </w:rPr>
        <w:t xml:space="preserve"> “화력발전소 건립 사업이 무산되면 </w:t>
      </w:r>
      <w:proofErr w:type="spellStart"/>
      <w:r w:rsidRPr="006D304F">
        <w:rPr>
          <w:rFonts w:asciiTheme="minorHAnsi" w:eastAsiaTheme="minorHAnsi" w:hAnsiTheme="minorHAnsi" w:cs="굴림" w:hint="eastAsia"/>
          <w:b/>
          <w:color w:val="000000"/>
          <w:spacing w:val="-18"/>
          <w:sz w:val="22"/>
          <w:szCs w:val="22"/>
        </w:rPr>
        <w:t>손상차손</w:t>
      </w:r>
      <w:proofErr w:type="spellEnd"/>
      <w:r w:rsidRPr="006D304F">
        <w:rPr>
          <w:rFonts w:asciiTheme="minorHAnsi" w:eastAsiaTheme="minorHAnsi" w:hAnsiTheme="minorHAnsi" w:cs="굴림" w:hint="eastAsia"/>
          <w:b/>
          <w:color w:val="000000"/>
          <w:spacing w:val="-18"/>
          <w:sz w:val="22"/>
          <w:szCs w:val="22"/>
        </w:rPr>
        <w:t xml:space="preserve"> 발생으로 자본잠식, 차입금 상환 요구, 신용등급 하락 등으로 회사 존립이 위태로워질 가능성이 있다”고 우려했다.</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t>그렇다고 허가가 안 난 사업을 계속 진행하기도 어렵다. 정부가 ‘탈(</w:t>
      </w:r>
      <w:r w:rsidRPr="006D304F">
        <w:rPr>
          <w:rFonts w:ascii="바탕" w:eastAsia="바탕" w:hAnsi="바탕" w:cs="바탕" w:hint="eastAsia"/>
          <w:b/>
          <w:color w:val="000000"/>
          <w:spacing w:val="-18"/>
          <w:sz w:val="22"/>
          <w:szCs w:val="22"/>
        </w:rPr>
        <w:t>脫</w:t>
      </w:r>
      <w:r w:rsidRPr="006D304F">
        <w:rPr>
          <w:rFonts w:asciiTheme="minorHAnsi" w:eastAsiaTheme="minorHAnsi" w:hAnsiTheme="minorHAnsi" w:cs="굴림" w:hint="eastAsia"/>
          <w:b/>
          <w:color w:val="000000"/>
          <w:spacing w:val="-18"/>
          <w:sz w:val="22"/>
          <w:szCs w:val="22"/>
        </w:rPr>
        <w:t>)원전·</w:t>
      </w:r>
      <w:proofErr w:type="spellStart"/>
      <w:r w:rsidRPr="006D304F">
        <w:rPr>
          <w:rFonts w:asciiTheme="minorHAnsi" w:eastAsiaTheme="minorHAnsi" w:hAnsiTheme="minorHAnsi" w:cs="굴림" w:hint="eastAsia"/>
          <w:b/>
          <w:color w:val="000000"/>
          <w:spacing w:val="-18"/>
          <w:sz w:val="22"/>
          <w:szCs w:val="22"/>
        </w:rPr>
        <w:t>탈석탄</w:t>
      </w:r>
      <w:proofErr w:type="spellEnd"/>
      <w:r w:rsidRPr="006D304F">
        <w:rPr>
          <w:rFonts w:asciiTheme="minorHAnsi" w:eastAsiaTheme="minorHAnsi" w:hAnsiTheme="minorHAnsi" w:cs="굴림" w:hint="eastAsia"/>
          <w:b/>
          <w:color w:val="000000"/>
          <w:spacing w:val="-18"/>
          <w:sz w:val="22"/>
          <w:szCs w:val="22"/>
        </w:rPr>
        <w:t xml:space="preserve">’ 에너지 정책의 일환으로 신규 석탄화력발전소 건설을 중단하겠다고 발표했기 때문이다. </w:t>
      </w:r>
      <w:proofErr w:type="spellStart"/>
      <w:r w:rsidRPr="006D304F">
        <w:rPr>
          <w:rFonts w:asciiTheme="minorHAnsi" w:eastAsiaTheme="minorHAnsi" w:hAnsiTheme="minorHAnsi" w:cs="굴림" w:hint="eastAsia"/>
          <w:b/>
          <w:color w:val="000000"/>
          <w:spacing w:val="-18"/>
          <w:sz w:val="22"/>
          <w:szCs w:val="22"/>
        </w:rPr>
        <w:t>산업부는</w:t>
      </w:r>
      <w:proofErr w:type="spellEnd"/>
      <w:r w:rsidRPr="006D304F">
        <w:rPr>
          <w:rFonts w:asciiTheme="minorHAnsi" w:eastAsiaTheme="minorHAnsi" w:hAnsiTheme="minorHAnsi" w:cs="굴림" w:hint="eastAsia"/>
          <w:b/>
          <w:color w:val="000000"/>
          <w:spacing w:val="-18"/>
          <w:sz w:val="22"/>
          <w:szCs w:val="22"/>
        </w:rPr>
        <w:t xml:space="preserve"> 지난 6월 말까지였던 착공 허가 기한을 올해 말까지로 연장했다. 민간 발전업계는 “현재 분위기에 비춰볼 때 업체들이 사업 지속을 고수하면 </w:t>
      </w:r>
      <w:proofErr w:type="spellStart"/>
      <w:r w:rsidRPr="006D304F">
        <w:rPr>
          <w:rFonts w:asciiTheme="minorHAnsi" w:eastAsiaTheme="minorHAnsi" w:hAnsiTheme="minorHAnsi" w:cs="굴림" w:hint="eastAsia"/>
          <w:b/>
          <w:color w:val="000000"/>
          <w:spacing w:val="-18"/>
          <w:sz w:val="22"/>
          <w:szCs w:val="22"/>
        </w:rPr>
        <w:t>산업부는</w:t>
      </w:r>
      <w:proofErr w:type="spellEnd"/>
      <w:r w:rsidRPr="006D304F">
        <w:rPr>
          <w:rFonts w:asciiTheme="minorHAnsi" w:eastAsiaTheme="minorHAnsi" w:hAnsiTheme="minorHAnsi" w:cs="굴림" w:hint="eastAsia"/>
          <w:b/>
          <w:color w:val="000000"/>
          <w:spacing w:val="-18"/>
          <w:sz w:val="22"/>
          <w:szCs w:val="22"/>
        </w:rPr>
        <w:t xml:space="preserve"> 허가를 안 할 가능성이 높다”고 말했다.</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bCs/>
          <w:color w:val="000000"/>
          <w:spacing w:val="-18"/>
          <w:sz w:val="22"/>
          <w:szCs w:val="22"/>
        </w:rPr>
        <w:t>◆정책 지속성 믿을 수 있나</w:t>
      </w:r>
      <w:r w:rsidRPr="006D304F">
        <w:rPr>
          <w:rFonts w:asciiTheme="minorHAnsi" w:eastAsiaTheme="minorHAnsi" w:hAnsiTheme="minorHAnsi" w:cs="굴림" w:hint="eastAsia"/>
          <w:b/>
          <w:color w:val="000000"/>
          <w:spacing w:val="-18"/>
          <w:sz w:val="22"/>
          <w:szCs w:val="22"/>
        </w:rPr>
        <w:t xml:space="preserve"> </w:t>
      </w:r>
    </w:p>
    <w:p w:rsidR="006D304F" w:rsidRPr="006D304F" w:rsidRDefault="006D304F" w:rsidP="009B708F">
      <w:pPr>
        <w:spacing w:before="100" w:beforeAutospacing="1" w:after="100" w:afterAutospacing="1"/>
        <w:jc w:val="left"/>
        <w:rPr>
          <w:rFonts w:asciiTheme="minorHAnsi" w:eastAsiaTheme="minorHAnsi" w:hAnsiTheme="minorHAnsi" w:cs="굴림" w:hint="eastAsia"/>
          <w:b/>
          <w:color w:val="000000"/>
          <w:spacing w:val="-18"/>
          <w:sz w:val="22"/>
          <w:szCs w:val="22"/>
        </w:rPr>
      </w:pPr>
    </w:p>
    <w:p w:rsidR="006D304F" w:rsidRPr="006D304F" w:rsidRDefault="006D304F" w:rsidP="006D304F">
      <w:pPr>
        <w:spacing w:after="270"/>
        <w:jc w:val="left"/>
        <w:rPr>
          <w:rFonts w:asciiTheme="minorHAnsi" w:eastAsiaTheme="minorHAnsi" w:hAnsiTheme="minorHAnsi" w:cs="굴림" w:hint="eastAsia"/>
          <w:b/>
          <w:color w:val="000000"/>
          <w:spacing w:val="-18"/>
          <w:sz w:val="22"/>
          <w:szCs w:val="22"/>
        </w:rPr>
      </w:pPr>
      <w:r w:rsidRPr="006D304F">
        <w:rPr>
          <w:rFonts w:asciiTheme="minorHAnsi" w:eastAsiaTheme="minorHAnsi" w:hAnsiTheme="minorHAnsi" w:cs="굴림" w:hint="eastAsia"/>
          <w:b/>
          <w:color w:val="000000"/>
          <w:spacing w:val="-18"/>
          <w:sz w:val="22"/>
          <w:szCs w:val="22"/>
        </w:rPr>
        <w:lastRenderedPageBreak/>
        <w:t xml:space="preserve">이런 상황에서 </w:t>
      </w:r>
      <w:proofErr w:type="spellStart"/>
      <w:r w:rsidRPr="006D304F">
        <w:rPr>
          <w:rFonts w:asciiTheme="minorHAnsi" w:eastAsiaTheme="minorHAnsi" w:hAnsiTheme="minorHAnsi" w:cs="굴림" w:hint="eastAsia"/>
          <w:b/>
          <w:color w:val="000000"/>
          <w:spacing w:val="-18"/>
          <w:sz w:val="22"/>
          <w:szCs w:val="22"/>
        </w:rPr>
        <w:t>산업부는</w:t>
      </w:r>
      <w:proofErr w:type="spellEnd"/>
      <w:r w:rsidRPr="006D304F">
        <w:rPr>
          <w:rFonts w:asciiTheme="minorHAnsi" w:eastAsiaTheme="minorHAnsi" w:hAnsiTheme="minorHAnsi" w:cs="굴림" w:hint="eastAsia"/>
          <w:b/>
          <w:color w:val="000000"/>
          <w:spacing w:val="-18"/>
          <w:sz w:val="22"/>
          <w:szCs w:val="22"/>
        </w:rPr>
        <w:t xml:space="preserve"> “LNG발전소 전환은 기업 자율로 결정하는 것인 만큼 정부 차원의 비용 지원은 어렵다”는 의견을 내놓고 있다. 정부가 강제하는 것이 아니라는 얘기다. 대신 환경영향평가 등 LNG발전소로 전환하는 데 필요한 규제를 완화하고, 인허가 업무 등 행정 절차를 간소화하는 방안을 검토하겠다고 했다.</w:t>
      </w:r>
    </w:p>
    <w:p w:rsidR="006D304F" w:rsidRPr="006D304F" w:rsidRDefault="006D304F" w:rsidP="006D304F">
      <w:pPr>
        <w:jc w:val="left"/>
        <w:rPr>
          <w:rFonts w:asciiTheme="minorHAnsi" w:eastAsiaTheme="minorHAnsi" w:hAnsiTheme="minorHAnsi" w:cs="굴림" w:hint="eastAsia"/>
          <w:b/>
          <w:color w:val="000000"/>
          <w:spacing w:val="-18"/>
          <w:sz w:val="22"/>
          <w:szCs w:val="22"/>
        </w:rPr>
      </w:pPr>
      <w:r w:rsidRPr="006D304F">
        <w:rPr>
          <w:rFonts w:asciiTheme="minorHAnsi" w:eastAsiaTheme="minorHAnsi" w:hAnsiTheme="minorHAnsi" w:cs="굴림" w:hint="eastAsia"/>
          <w:b/>
          <w:color w:val="000000"/>
          <w:spacing w:val="-18"/>
          <w:sz w:val="22"/>
          <w:szCs w:val="22"/>
        </w:rPr>
        <w:t>하지만 석탄화력발전소를 LNG발전소로 전환하려면 입지 문제를 해결해야 한다. 두 발전소의 입지 조건에는 엄청난 차이가 있다. 석탄화력발전소는 운반 비용 및 환경문제로 대부분 해안에 들어선다. 이에 비해 LNG발전소는 가스 배관이 도시까지 깔려 있어 대부분 도시 인근에 건설된다. 이 기준대로라면 삼척 강릉 등지는 LNG발전소를 세울 적격지가 아니다. 발전 방식을 바꾸더라도 문제는 또 있다. 업계는 5년 뒤에 들어서는 또 다른 정부가 지금 정책을 뒤집으면 어떻게 하느냐는 반론을 제기하고 있다. 발전업계의 한 관계자는 “정권 교체 때마다 정반대로도 바뀌는 에너지 정책을 어떻게 믿고 LNG발전소로 전환하겠느냐”고 지적했다.</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t>지역사회의 반발도 이어지고 있다. 삼척 지역 주민들은 지난달 29일 정부세종청사를 방문해 삼척화력발전소 건설을 촉구하는 집회를 열었다. 김병호 삼척상공회의소 부장은 “삼척화력발전소는 지역 주민 96.8%가 찬성해 추진하던 사업”이라며 “발전소 건설이 무산되면 몇 년간 1500~3000개의 건설 일자리가 사라지고 지역경제도 크게 위축될 것”이라고 우려했다.</w:t>
      </w:r>
      <w:r w:rsidRPr="006D304F">
        <w:rPr>
          <w:rFonts w:asciiTheme="minorHAnsi" w:eastAsiaTheme="minorHAnsi" w:hAnsiTheme="minorHAnsi" w:cs="굴림" w:hint="eastAsia"/>
          <w:b/>
          <w:color w:val="000000"/>
          <w:spacing w:val="-18"/>
          <w:sz w:val="22"/>
          <w:szCs w:val="22"/>
        </w:rPr>
        <w:br/>
      </w:r>
      <w:r w:rsidRPr="006D304F">
        <w:rPr>
          <w:rFonts w:asciiTheme="minorHAnsi" w:eastAsiaTheme="minorHAnsi" w:hAnsiTheme="minorHAnsi" w:cs="굴림" w:hint="eastAsia"/>
          <w:b/>
          <w:color w:val="000000"/>
          <w:spacing w:val="-18"/>
          <w:sz w:val="22"/>
          <w:szCs w:val="22"/>
        </w:rPr>
        <w:br/>
        <w:t>고재연 기자 yeon@hankyung.com  </w:t>
      </w:r>
    </w:p>
    <w:p w:rsidR="00F3429B" w:rsidRPr="00F3429B" w:rsidRDefault="00A228D4" w:rsidP="00F3429B">
      <w:pPr>
        <w:spacing w:before="100" w:beforeAutospacing="1" w:after="100" w:afterAutospacing="1" w:line="600" w:lineRule="atLeast"/>
        <w:jc w:val="left"/>
        <w:outlineLvl w:val="2"/>
        <w:rPr>
          <w:rFonts w:ascii="HY견고딕" w:eastAsia="HY견고딕" w:hAnsi="Titillium Web" w:cs="굴림" w:hint="eastAsia"/>
          <w:b/>
          <w:spacing w:val="-15"/>
          <w:sz w:val="36"/>
          <w:szCs w:val="48"/>
        </w:rPr>
      </w:pPr>
      <w:r>
        <w:rPr>
          <w:rFonts w:ascii="HY견고딕" w:eastAsia="HY견고딕" w:hAnsi="Titillium Web" w:cs="굴림" w:hint="eastAsia"/>
          <w:b/>
          <w:spacing w:val="-15"/>
          <w:sz w:val="36"/>
          <w:szCs w:val="48"/>
        </w:rPr>
        <w:t xml:space="preserve">25. </w:t>
      </w:r>
      <w:r w:rsidR="00F3429B" w:rsidRPr="00F3429B">
        <w:rPr>
          <w:rFonts w:ascii="HY견고딕" w:eastAsia="HY견고딕" w:hAnsi="Titillium Web" w:cs="굴림" w:hint="eastAsia"/>
          <w:b/>
          <w:spacing w:val="-15"/>
          <w:sz w:val="36"/>
          <w:szCs w:val="48"/>
        </w:rPr>
        <w:t>원전·</w:t>
      </w:r>
      <w:proofErr w:type="spellStart"/>
      <w:r w:rsidR="00F3429B" w:rsidRPr="00F3429B">
        <w:rPr>
          <w:rFonts w:ascii="HY견고딕" w:eastAsia="HY견고딕" w:hAnsi="Titillium Web" w:cs="굴림" w:hint="eastAsia"/>
          <w:b/>
          <w:spacing w:val="-15"/>
          <w:sz w:val="36"/>
          <w:szCs w:val="48"/>
        </w:rPr>
        <w:t>고속철</w:t>
      </w:r>
      <w:proofErr w:type="spellEnd"/>
      <w:r w:rsidR="00F3429B" w:rsidRPr="00F3429B">
        <w:rPr>
          <w:rFonts w:ascii="HY견고딕" w:eastAsia="HY견고딕" w:hAnsi="Titillium Web" w:cs="굴림" w:hint="eastAsia"/>
          <w:b/>
          <w:spacing w:val="-15"/>
          <w:sz w:val="36"/>
          <w:szCs w:val="48"/>
        </w:rPr>
        <w:t xml:space="preserve"> 40조 수주 이대로 날리나</w:t>
      </w:r>
    </w:p>
    <w:p w:rsidR="00F3429B" w:rsidRPr="00F3429B" w:rsidRDefault="00F3429B" w:rsidP="00F3429B">
      <w:pPr>
        <w:spacing w:before="195" w:after="100" w:afterAutospacing="1" w:line="420" w:lineRule="atLeast"/>
        <w:jc w:val="left"/>
        <w:rPr>
          <w:rFonts w:ascii="HY헤드라인M" w:eastAsia="HY헤드라인M" w:hAnsi="Titillium Web" w:cs="굴림" w:hint="eastAsia"/>
          <w:spacing w:val="-15"/>
          <w:sz w:val="24"/>
          <w:szCs w:val="32"/>
        </w:rPr>
      </w:pPr>
      <w:r w:rsidRPr="00F3429B">
        <w:rPr>
          <w:rFonts w:ascii="HY헤드라인M" w:eastAsia="HY헤드라인M" w:hAnsi="Titillium Web" w:cs="굴림" w:hint="eastAsia"/>
          <w:spacing w:val="-15"/>
          <w:sz w:val="24"/>
          <w:szCs w:val="32"/>
        </w:rPr>
        <w:t xml:space="preserve">내달 발주 22조 사우디 원전, 정부 </w:t>
      </w:r>
      <w:proofErr w:type="spellStart"/>
      <w:r w:rsidRPr="00F3429B">
        <w:rPr>
          <w:rFonts w:ascii="HY헤드라인M" w:eastAsia="HY헤드라인M" w:hAnsi="Titillium Web" w:cs="굴림" w:hint="eastAsia"/>
          <w:spacing w:val="-15"/>
          <w:sz w:val="24"/>
          <w:szCs w:val="32"/>
        </w:rPr>
        <w:t>탈원전정책</w:t>
      </w:r>
      <w:proofErr w:type="spellEnd"/>
      <w:r w:rsidRPr="00F3429B">
        <w:rPr>
          <w:rFonts w:ascii="HY헤드라인M" w:eastAsia="HY헤드라인M" w:hAnsi="Titillium Web" w:cs="굴림" w:hint="eastAsia"/>
          <w:spacing w:val="-15"/>
          <w:sz w:val="24"/>
          <w:szCs w:val="32"/>
        </w:rPr>
        <w:t xml:space="preserve"> 약점으로 작용</w:t>
      </w:r>
      <w:r w:rsidRPr="00F3429B">
        <w:rPr>
          <w:rFonts w:ascii="HY헤드라인M" w:eastAsia="HY헤드라인M" w:hAnsi="Titillium Web" w:cs="굴림" w:hint="eastAsia"/>
          <w:spacing w:val="-15"/>
          <w:sz w:val="24"/>
          <w:szCs w:val="32"/>
        </w:rPr>
        <w:br/>
        <w:t>연내입찰 17조 말</w:t>
      </w:r>
      <w:r w:rsidRPr="00F3429B">
        <w:rPr>
          <w:rFonts w:ascii="바탕" w:eastAsia="바탕" w:hAnsi="바탕" w:cs="바탕" w:hint="eastAsia"/>
          <w:spacing w:val="-15"/>
          <w:sz w:val="24"/>
          <w:szCs w:val="32"/>
        </w:rPr>
        <w:t>聯</w:t>
      </w:r>
      <w:r w:rsidRPr="00F3429B">
        <w:rPr>
          <w:rFonts w:ascii="HY헤드라인M" w:eastAsia="HY헤드라인M" w:hAnsi="Titillium Web" w:cs="굴림" w:hint="eastAsia"/>
          <w:spacing w:val="-15"/>
          <w:sz w:val="24"/>
          <w:szCs w:val="32"/>
        </w:rPr>
        <w:t xml:space="preserve">-싱가포르 </w:t>
      </w:r>
      <w:proofErr w:type="spellStart"/>
      <w:r w:rsidRPr="00F3429B">
        <w:rPr>
          <w:rFonts w:ascii="HY헤드라인M" w:eastAsia="HY헤드라인M" w:hAnsi="Titillium Web" w:cs="굴림" w:hint="eastAsia"/>
          <w:spacing w:val="-15"/>
          <w:sz w:val="24"/>
          <w:szCs w:val="32"/>
        </w:rPr>
        <w:t>고속철은</w:t>
      </w:r>
      <w:proofErr w:type="spellEnd"/>
      <w:r w:rsidRPr="00F3429B">
        <w:rPr>
          <w:rFonts w:ascii="HY헤드라인M" w:eastAsia="HY헤드라인M" w:hAnsi="Titillium Web" w:cs="굴림" w:hint="eastAsia"/>
          <w:spacing w:val="-15"/>
          <w:sz w:val="24"/>
          <w:szCs w:val="32"/>
        </w:rPr>
        <w:t xml:space="preserve"> </w:t>
      </w:r>
      <w:proofErr w:type="spellStart"/>
      <w:r w:rsidRPr="00F3429B">
        <w:rPr>
          <w:rFonts w:ascii="HY헤드라인M" w:eastAsia="HY헤드라인M" w:hAnsi="Titillium Web" w:cs="굴림" w:hint="eastAsia"/>
          <w:spacing w:val="-15"/>
          <w:sz w:val="24"/>
          <w:szCs w:val="32"/>
        </w:rPr>
        <w:t>범정부</w:t>
      </w:r>
      <w:proofErr w:type="spellEnd"/>
      <w:r w:rsidRPr="00F3429B">
        <w:rPr>
          <w:rFonts w:ascii="HY헤드라인M" w:eastAsia="HY헤드라인M" w:hAnsi="Titillium Web" w:cs="굴림" w:hint="eastAsia"/>
          <w:spacing w:val="-15"/>
          <w:sz w:val="24"/>
          <w:szCs w:val="32"/>
        </w:rPr>
        <w:t xml:space="preserve"> 논의도 못해</w:t>
      </w:r>
      <w:r w:rsidRPr="00F3429B">
        <w:rPr>
          <w:rFonts w:ascii="HY헤드라인M" w:eastAsia="HY헤드라인M" w:hAnsi="Titillium Web" w:cs="굴림" w:hint="eastAsia"/>
          <w:spacing w:val="-15"/>
          <w:sz w:val="24"/>
          <w:szCs w:val="32"/>
        </w:rPr>
        <w:br/>
      </w:r>
      <w:r w:rsidRPr="00F3429B">
        <w:rPr>
          <w:rFonts w:ascii="바탕" w:eastAsia="바탕" w:hAnsi="바탕" w:cs="바탕" w:hint="eastAsia"/>
          <w:spacing w:val="-15"/>
          <w:sz w:val="24"/>
          <w:szCs w:val="32"/>
        </w:rPr>
        <w:t>中</w:t>
      </w:r>
      <w:r w:rsidRPr="00F3429B">
        <w:rPr>
          <w:rFonts w:ascii="HY헤드라인M" w:eastAsia="HY헤드라인M" w:hAnsi="HY헤드라인M" w:cs="HY헤드라인M" w:hint="eastAsia"/>
          <w:spacing w:val="-15"/>
          <w:sz w:val="24"/>
          <w:szCs w:val="32"/>
        </w:rPr>
        <w:t>·</w:t>
      </w:r>
      <w:r w:rsidRPr="00F3429B">
        <w:rPr>
          <w:rFonts w:ascii="바탕" w:eastAsia="바탕" w:hAnsi="바탕" w:cs="바탕" w:hint="eastAsia"/>
          <w:spacing w:val="-15"/>
          <w:sz w:val="24"/>
          <w:szCs w:val="32"/>
        </w:rPr>
        <w:t>日</w:t>
      </w:r>
      <w:r w:rsidRPr="00F3429B">
        <w:rPr>
          <w:rFonts w:ascii="HY헤드라인M" w:eastAsia="HY헤드라인M" w:hAnsi="Titillium Web" w:cs="굴림" w:hint="eastAsia"/>
          <w:spacing w:val="-15"/>
          <w:sz w:val="24"/>
          <w:szCs w:val="32"/>
        </w:rPr>
        <w:t xml:space="preserve"> '</w:t>
      </w:r>
      <w:proofErr w:type="spellStart"/>
      <w:r w:rsidRPr="00F3429B">
        <w:rPr>
          <w:rFonts w:ascii="HY헤드라인M" w:eastAsia="HY헤드라인M" w:hAnsi="Titillium Web" w:cs="굴림" w:hint="eastAsia"/>
          <w:spacing w:val="-15"/>
          <w:sz w:val="24"/>
          <w:szCs w:val="32"/>
        </w:rPr>
        <w:t>세일즈외교</w:t>
      </w:r>
      <w:proofErr w:type="spellEnd"/>
      <w:r w:rsidRPr="00F3429B">
        <w:rPr>
          <w:rFonts w:ascii="HY헤드라인M" w:eastAsia="HY헤드라인M" w:hAnsi="Titillium Web" w:cs="굴림" w:hint="eastAsia"/>
          <w:spacing w:val="-15"/>
          <w:sz w:val="24"/>
          <w:szCs w:val="32"/>
        </w:rPr>
        <w:t>' 적극적인데</w:t>
      </w:r>
      <w:proofErr w:type="gramStart"/>
      <w:r w:rsidRPr="00F3429B">
        <w:rPr>
          <w:rFonts w:ascii="HY헤드라인M" w:eastAsia="HY헤드라인M" w:hAnsi="Titillium Web" w:cs="굴림" w:hint="eastAsia"/>
          <w:spacing w:val="-15"/>
          <w:sz w:val="24"/>
          <w:szCs w:val="32"/>
        </w:rPr>
        <w:t>...</w:t>
      </w:r>
      <w:proofErr w:type="gramEnd"/>
      <w:r w:rsidRPr="00F3429B">
        <w:rPr>
          <w:rFonts w:ascii="HY헤드라인M" w:eastAsia="HY헤드라인M" w:hAnsi="Titillium Web" w:cs="굴림" w:hint="eastAsia"/>
          <w:spacing w:val="-15"/>
          <w:sz w:val="24"/>
          <w:szCs w:val="32"/>
        </w:rPr>
        <w:t>정부는 소극적 지원 그쳐</w:t>
      </w:r>
    </w:p>
    <w:p w:rsidR="00F3429B" w:rsidRPr="00F3429B" w:rsidRDefault="00F3429B" w:rsidP="00F3429B">
      <w:pPr>
        <w:spacing w:before="100" w:beforeAutospacing="1" w:after="100" w:afterAutospacing="1"/>
        <w:jc w:val="left"/>
        <w:rPr>
          <w:rFonts w:asciiTheme="minorHAnsi" w:eastAsiaTheme="minorHAnsi" w:hAnsiTheme="minorHAnsi" w:cs="굴림"/>
          <w:b/>
          <w:spacing w:val="-15"/>
          <w:sz w:val="22"/>
          <w:szCs w:val="22"/>
        </w:rPr>
      </w:pPr>
      <w:hyperlink r:id="rId76" w:tooltip="" w:history="1">
        <w:r w:rsidRPr="00F3429B">
          <w:rPr>
            <w:rFonts w:asciiTheme="minorHAnsi" w:eastAsiaTheme="minorHAnsi" w:hAnsiTheme="minorHAnsi" w:cs="굴림"/>
            <w:b/>
            <w:spacing w:val="-15"/>
            <w:sz w:val="22"/>
            <w:szCs w:val="22"/>
          </w:rPr>
          <w:t>강광우 기자</w:t>
        </w:r>
      </w:hyperlink>
      <w:proofErr w:type="gramStart"/>
      <w:r w:rsidRPr="00F3429B">
        <w:rPr>
          <w:rFonts w:asciiTheme="minorHAnsi" w:eastAsiaTheme="minorHAnsi" w:hAnsiTheme="minorHAnsi" w:cs="굴림"/>
          <w:b/>
          <w:spacing w:val="-15"/>
          <w:sz w:val="22"/>
          <w:szCs w:val="22"/>
        </w:rPr>
        <w:t xml:space="preserve"> </w:t>
      </w:r>
      <w:r w:rsidRPr="00F3429B">
        <w:rPr>
          <w:rFonts w:asciiTheme="minorHAnsi" w:eastAsiaTheme="minorHAnsi" w:hAnsiTheme="minorHAnsi" w:cs="굴림" w:hint="eastAsia"/>
          <w:b/>
          <w:spacing w:val="-15"/>
          <w:sz w:val="22"/>
          <w:szCs w:val="22"/>
        </w:rPr>
        <w:t xml:space="preserve"> </w:t>
      </w:r>
      <w:r w:rsidRPr="00F3429B">
        <w:rPr>
          <w:rFonts w:asciiTheme="minorHAnsi" w:eastAsiaTheme="minorHAnsi" w:hAnsiTheme="minorHAnsi" w:cs="굴림"/>
          <w:b/>
          <w:sz w:val="22"/>
          <w:szCs w:val="22"/>
        </w:rPr>
        <w:t>2017</w:t>
      </w:r>
      <w:proofErr w:type="gramEnd"/>
      <w:r w:rsidRPr="00F3429B">
        <w:rPr>
          <w:rFonts w:asciiTheme="minorHAnsi" w:eastAsiaTheme="minorHAnsi" w:hAnsiTheme="minorHAnsi" w:cs="굴림"/>
          <w:b/>
          <w:sz w:val="22"/>
          <w:szCs w:val="22"/>
        </w:rPr>
        <w:t>-09-17 18:03:18</w:t>
      </w:r>
    </w:p>
    <w:tbl>
      <w:tblPr>
        <w:tblW w:w="5000" w:type="pct"/>
        <w:jc w:val="center"/>
        <w:shd w:val="clear" w:color="auto" w:fill="FFFFFF"/>
        <w:tblCellMar>
          <w:left w:w="0" w:type="dxa"/>
          <w:right w:w="0" w:type="dxa"/>
        </w:tblCellMar>
        <w:tblLook w:val="04A0" w:firstRow="1" w:lastRow="0" w:firstColumn="1" w:lastColumn="0" w:noHBand="0" w:noVBand="1"/>
      </w:tblPr>
      <w:tblGrid>
        <w:gridCol w:w="9086"/>
      </w:tblGrid>
      <w:tr w:rsidR="00F3429B" w:rsidRPr="00F3429B" w:rsidTr="00F3429B">
        <w:trPr>
          <w:jc w:val="center"/>
        </w:trPr>
        <w:tc>
          <w:tcPr>
            <w:tcW w:w="0" w:type="auto"/>
            <w:shd w:val="clear" w:color="auto" w:fill="FFFFFF"/>
            <w:tcMar>
              <w:top w:w="30" w:type="dxa"/>
              <w:left w:w="30" w:type="dxa"/>
              <w:bottom w:w="30" w:type="dxa"/>
              <w:right w:w="30" w:type="dxa"/>
            </w:tcMar>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26"/>
            </w:tblGrid>
            <w:tr w:rsidR="00F3429B" w:rsidRPr="00F3429B">
              <w:trPr>
                <w:jc w:val="center"/>
              </w:trPr>
              <w:tc>
                <w:tcPr>
                  <w:tcW w:w="0" w:type="auto"/>
                  <w:shd w:val="clear" w:color="auto" w:fill="FFFFFF"/>
                  <w:vAlign w:val="center"/>
                  <w:hideMark/>
                </w:tcPr>
                <w:p w:rsidR="00F3429B" w:rsidRPr="00F3429B" w:rsidRDefault="00F3429B" w:rsidP="00F3429B">
                  <w:pPr>
                    <w:jc w:val="center"/>
                    <w:rPr>
                      <w:rFonts w:asciiTheme="minorHAnsi" w:eastAsiaTheme="minorHAnsi" w:hAnsiTheme="minorHAnsi" w:cs="굴림"/>
                      <w:b/>
                      <w:sz w:val="22"/>
                      <w:szCs w:val="22"/>
                    </w:rPr>
                  </w:pPr>
                  <w:r w:rsidRPr="00F3429B">
                    <w:rPr>
                      <w:rFonts w:asciiTheme="minorHAnsi" w:eastAsiaTheme="minorHAnsi" w:hAnsiTheme="minorHAnsi" w:cs="굴림"/>
                      <w:b/>
                      <w:noProof/>
                      <w:sz w:val="22"/>
                      <w:szCs w:val="22"/>
                    </w:rPr>
                    <w:drawing>
                      <wp:inline distT="0" distB="0" distL="0" distR="0" wp14:anchorId="2A10D65F" wp14:editId="62FCB375">
                        <wp:extent cx="2476500" cy="1741805"/>
                        <wp:effectExtent l="0" t="0" r="0" b="0"/>
                        <wp:docPr id="47" name="그림 47" descr="원전·고속철 40조 수주 이대로 날리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원전·고속철 40조 수주 이대로 날리나"/>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6500" cy="1741805"/>
                                </a:xfrm>
                                <a:prstGeom prst="rect">
                                  <a:avLst/>
                                </a:prstGeom>
                                <a:noFill/>
                                <a:ln>
                                  <a:noFill/>
                                </a:ln>
                              </pic:spPr>
                            </pic:pic>
                          </a:graphicData>
                        </a:graphic>
                      </wp:inline>
                    </w:drawing>
                  </w:r>
                </w:p>
              </w:tc>
            </w:tr>
            <w:tr w:rsidR="00F3429B" w:rsidRPr="00F3429B">
              <w:trPr>
                <w:jc w:val="center"/>
              </w:trPr>
              <w:tc>
                <w:tcPr>
                  <w:tcW w:w="0" w:type="auto"/>
                  <w:shd w:val="clear" w:color="auto" w:fill="FFFFFF"/>
                  <w:tcMar>
                    <w:top w:w="30" w:type="dxa"/>
                    <w:left w:w="0" w:type="dxa"/>
                    <w:bottom w:w="0" w:type="dxa"/>
                    <w:right w:w="0" w:type="dxa"/>
                  </w:tcMar>
                  <w:vAlign w:val="center"/>
                  <w:hideMark/>
                </w:tcPr>
                <w:p w:rsidR="00F3429B" w:rsidRPr="00F3429B" w:rsidRDefault="00F3429B" w:rsidP="00F3429B">
                  <w:pPr>
                    <w:jc w:val="center"/>
                    <w:rPr>
                      <w:rFonts w:asciiTheme="minorHAnsi" w:eastAsiaTheme="minorHAnsi" w:hAnsiTheme="minorHAnsi" w:cs="굴림"/>
                      <w:b/>
                      <w:sz w:val="22"/>
                      <w:szCs w:val="22"/>
                    </w:rPr>
                  </w:pPr>
                </w:p>
              </w:tc>
            </w:tr>
          </w:tbl>
          <w:p w:rsidR="00F3429B" w:rsidRPr="00F3429B" w:rsidRDefault="00F3429B" w:rsidP="00F3429B">
            <w:pPr>
              <w:jc w:val="center"/>
              <w:rPr>
                <w:rFonts w:asciiTheme="minorHAnsi" w:eastAsiaTheme="minorHAnsi" w:hAnsiTheme="minorHAnsi" w:cs="굴림"/>
                <w:b/>
                <w:sz w:val="22"/>
                <w:szCs w:val="22"/>
              </w:rPr>
            </w:pPr>
          </w:p>
        </w:tc>
      </w:tr>
    </w:tbl>
    <w:p w:rsidR="00F3429B" w:rsidRPr="00F3429B" w:rsidRDefault="00F3429B" w:rsidP="00F3429B">
      <w:pPr>
        <w:jc w:val="left"/>
        <w:rPr>
          <w:rFonts w:ascii="Titillium Web" w:eastAsia="굴림" w:hAnsi="Titillium Web" w:cs="굴림"/>
          <w:color w:val="666666"/>
          <w:spacing w:val="-15"/>
          <w:sz w:val="26"/>
          <w:szCs w:val="26"/>
        </w:rPr>
      </w:pPr>
      <w:r w:rsidRPr="00F3429B">
        <w:rPr>
          <w:rFonts w:asciiTheme="minorHAnsi" w:eastAsiaTheme="minorHAnsi" w:hAnsiTheme="minorHAnsi" w:cs="굴림"/>
          <w:b/>
          <w:spacing w:val="-15"/>
          <w:sz w:val="22"/>
          <w:szCs w:val="22"/>
        </w:rPr>
        <w:lastRenderedPageBreak/>
        <w:t xml:space="preserve">22조원 규모에 달하는 사우디아라비아의 원전 2기에 이어 17조원짜리 말레이시아-싱가포르 </w:t>
      </w:r>
      <w:proofErr w:type="spellStart"/>
      <w:r w:rsidRPr="00F3429B">
        <w:rPr>
          <w:rFonts w:asciiTheme="minorHAnsi" w:eastAsiaTheme="minorHAnsi" w:hAnsiTheme="minorHAnsi" w:cs="굴림"/>
          <w:b/>
          <w:spacing w:val="-15"/>
          <w:sz w:val="22"/>
          <w:szCs w:val="22"/>
        </w:rPr>
        <w:t>고속철</w:t>
      </w:r>
      <w:proofErr w:type="spellEnd"/>
      <w:r w:rsidRPr="00F3429B">
        <w:rPr>
          <w:rFonts w:asciiTheme="minorHAnsi" w:eastAsiaTheme="minorHAnsi" w:hAnsiTheme="minorHAnsi" w:cs="굴림"/>
          <w:b/>
          <w:spacing w:val="-15"/>
          <w:sz w:val="22"/>
          <w:szCs w:val="22"/>
        </w:rPr>
        <w:t xml:space="preserve"> 사업에 대한 수주전이 벌어지고 있지만 정작 한때 유력 후보였던 우리나라의 수주 가능성이 희박해 지는 것으로 나타났다. 중국·일본 등 경쟁국들은 정상들까지 나서 적극적인 ‘</w:t>
      </w:r>
      <w:proofErr w:type="spellStart"/>
      <w:r w:rsidRPr="00F3429B">
        <w:rPr>
          <w:rFonts w:asciiTheme="minorHAnsi" w:eastAsiaTheme="minorHAnsi" w:hAnsiTheme="minorHAnsi" w:cs="굴림"/>
          <w:b/>
          <w:spacing w:val="-15"/>
          <w:sz w:val="22"/>
          <w:szCs w:val="22"/>
        </w:rPr>
        <w:t>세일즈</w:t>
      </w:r>
      <w:proofErr w:type="spellEnd"/>
      <w:r w:rsidRPr="00F3429B">
        <w:rPr>
          <w:rFonts w:asciiTheme="minorHAnsi" w:eastAsiaTheme="minorHAnsi" w:hAnsiTheme="minorHAnsi" w:cs="굴림"/>
          <w:b/>
          <w:spacing w:val="-15"/>
          <w:sz w:val="22"/>
          <w:szCs w:val="22"/>
        </w:rPr>
        <w:t xml:space="preserve"> 외교’</w:t>
      </w:r>
      <w:proofErr w:type="spellStart"/>
      <w:r w:rsidRPr="00F3429B">
        <w:rPr>
          <w:rFonts w:asciiTheme="minorHAnsi" w:eastAsiaTheme="minorHAnsi" w:hAnsiTheme="minorHAnsi" w:cs="굴림"/>
          <w:b/>
          <w:spacing w:val="-15"/>
          <w:sz w:val="22"/>
          <w:szCs w:val="22"/>
        </w:rPr>
        <w:t>를</w:t>
      </w:r>
      <w:proofErr w:type="spellEnd"/>
      <w:r w:rsidRPr="00F3429B">
        <w:rPr>
          <w:rFonts w:asciiTheme="minorHAnsi" w:eastAsiaTheme="minorHAnsi" w:hAnsiTheme="minorHAnsi" w:cs="굴림"/>
          <w:b/>
          <w:spacing w:val="-15"/>
          <w:sz w:val="22"/>
          <w:szCs w:val="22"/>
        </w:rPr>
        <w:t xml:space="preserve"> 벌이는 반면 우리 정부는 상당히 소극적으로만 지원하는 데 그치면서 업계는 “기댈 곳이 없다”고 진단하는 상황이다. 10조~20조원 프로젝트는 워낙 </w:t>
      </w:r>
      <w:proofErr w:type="spellStart"/>
      <w:r w:rsidRPr="00F3429B">
        <w:rPr>
          <w:rFonts w:asciiTheme="minorHAnsi" w:eastAsiaTheme="minorHAnsi" w:hAnsiTheme="minorHAnsi" w:cs="굴림"/>
          <w:b/>
          <w:spacing w:val="-15"/>
          <w:sz w:val="22"/>
          <w:szCs w:val="22"/>
        </w:rPr>
        <w:t>리스크가</w:t>
      </w:r>
      <w:proofErr w:type="spellEnd"/>
      <w:r w:rsidRPr="00F3429B">
        <w:rPr>
          <w:rFonts w:asciiTheme="minorHAnsi" w:eastAsiaTheme="minorHAnsi" w:hAnsiTheme="minorHAnsi" w:cs="굴림"/>
          <w:b/>
          <w:spacing w:val="-15"/>
          <w:sz w:val="22"/>
          <w:szCs w:val="22"/>
        </w:rPr>
        <w:t xml:space="preserve"> 커 정부의 사업보증과 금융지원 등이 맞물리지 않으면 수주 자체가 쉽지 않기 때문이다. </w:t>
      </w:r>
      <w:r w:rsidRPr="00F3429B">
        <w:rPr>
          <w:rFonts w:asciiTheme="minorHAnsi" w:eastAsiaTheme="minorHAnsi" w:hAnsiTheme="minorHAnsi" w:cs="굴림"/>
          <w:b/>
          <w:spacing w:val="-15"/>
          <w:sz w:val="22"/>
          <w:szCs w:val="22"/>
        </w:rPr>
        <w:br/>
      </w:r>
      <w:r w:rsidRPr="00F3429B">
        <w:rPr>
          <w:rFonts w:asciiTheme="minorHAnsi" w:eastAsiaTheme="minorHAnsi" w:hAnsiTheme="minorHAnsi" w:cs="굴림"/>
          <w:b/>
          <w:spacing w:val="-15"/>
          <w:sz w:val="22"/>
          <w:szCs w:val="22"/>
        </w:rPr>
        <w:br/>
        <w:t xml:space="preserve">17일 산업통상자원부·국토교통부와 업계 등에 따르면 </w:t>
      </w:r>
      <w:proofErr w:type="spellStart"/>
      <w:r w:rsidRPr="00F3429B">
        <w:rPr>
          <w:rFonts w:asciiTheme="minorHAnsi" w:eastAsiaTheme="minorHAnsi" w:hAnsiTheme="minorHAnsi" w:cs="굴림"/>
          <w:b/>
          <w:spacing w:val="-15"/>
          <w:sz w:val="22"/>
          <w:szCs w:val="22"/>
        </w:rPr>
        <w:t>사우디는</w:t>
      </w:r>
      <w:proofErr w:type="spellEnd"/>
      <w:r w:rsidRPr="00F3429B">
        <w:rPr>
          <w:rFonts w:asciiTheme="minorHAnsi" w:eastAsiaTheme="minorHAnsi" w:hAnsiTheme="minorHAnsi" w:cs="굴림"/>
          <w:b/>
          <w:spacing w:val="-15"/>
          <w:sz w:val="22"/>
          <w:szCs w:val="22"/>
        </w:rPr>
        <w:t xml:space="preserve"> 오는 10월 22조6,500억원(200억달러) 규모의 원자력발전소 2기를 발주한다. 또 12월 말에는 말레이시아와 싱가포르를 연결하는 17조원(150억달러) 규모의 </w:t>
      </w:r>
      <w:proofErr w:type="spellStart"/>
      <w:r w:rsidRPr="00F3429B">
        <w:rPr>
          <w:rFonts w:asciiTheme="minorHAnsi" w:eastAsiaTheme="minorHAnsi" w:hAnsiTheme="minorHAnsi" w:cs="굴림"/>
          <w:b/>
          <w:spacing w:val="-15"/>
          <w:sz w:val="22"/>
          <w:szCs w:val="22"/>
        </w:rPr>
        <w:t>고속철</w:t>
      </w:r>
      <w:proofErr w:type="spellEnd"/>
      <w:r w:rsidRPr="00F3429B">
        <w:rPr>
          <w:rFonts w:asciiTheme="minorHAnsi" w:eastAsiaTheme="minorHAnsi" w:hAnsiTheme="minorHAnsi" w:cs="굴림"/>
          <w:b/>
          <w:spacing w:val="-15"/>
          <w:sz w:val="22"/>
          <w:szCs w:val="22"/>
        </w:rPr>
        <w:t xml:space="preserve"> 사업 수주전이 시작된다. </w:t>
      </w:r>
      <w:r w:rsidRPr="00F3429B">
        <w:rPr>
          <w:rFonts w:asciiTheme="minorHAnsi" w:eastAsiaTheme="minorHAnsi" w:hAnsiTheme="minorHAnsi" w:cs="굴림"/>
          <w:b/>
          <w:spacing w:val="-15"/>
          <w:sz w:val="22"/>
          <w:szCs w:val="22"/>
        </w:rPr>
        <w:br/>
      </w:r>
      <w:r w:rsidRPr="00F3429B">
        <w:rPr>
          <w:rFonts w:asciiTheme="minorHAnsi" w:eastAsiaTheme="minorHAnsi" w:hAnsiTheme="minorHAnsi" w:cs="굴림"/>
          <w:b/>
          <w:spacing w:val="-15"/>
          <w:sz w:val="22"/>
          <w:szCs w:val="22"/>
        </w:rPr>
        <w:br/>
        <w:t>대규모 프로젝트 발주가 이어지면서 화색이 돌아야 할 업계는 표정이 어둡다. 사우디 원전은 문재인 정부 들어 속도를 내고 있는 ‘</w:t>
      </w:r>
      <w:proofErr w:type="spellStart"/>
      <w:r w:rsidRPr="00F3429B">
        <w:rPr>
          <w:rFonts w:asciiTheme="minorHAnsi" w:eastAsiaTheme="minorHAnsi" w:hAnsiTheme="minorHAnsi" w:cs="굴림"/>
          <w:b/>
          <w:spacing w:val="-15"/>
          <w:sz w:val="22"/>
          <w:szCs w:val="22"/>
        </w:rPr>
        <w:t>탈원전</w:t>
      </w:r>
      <w:proofErr w:type="spellEnd"/>
      <w:r w:rsidRPr="00F3429B">
        <w:rPr>
          <w:rFonts w:asciiTheme="minorHAnsi" w:eastAsiaTheme="minorHAnsi" w:hAnsiTheme="minorHAnsi" w:cs="굴림"/>
          <w:b/>
          <w:spacing w:val="-15"/>
          <w:sz w:val="22"/>
          <w:szCs w:val="22"/>
        </w:rPr>
        <w:t>’ 정책으로 힘을 받기 어려워졌고 지난 2013년부터 눈독을 들여온 말-</w:t>
      </w:r>
      <w:proofErr w:type="spellStart"/>
      <w:r w:rsidRPr="00F3429B">
        <w:rPr>
          <w:rFonts w:asciiTheme="minorHAnsi" w:eastAsiaTheme="minorHAnsi" w:hAnsiTheme="minorHAnsi" w:cs="굴림"/>
          <w:b/>
          <w:spacing w:val="-15"/>
          <w:sz w:val="22"/>
          <w:szCs w:val="22"/>
        </w:rPr>
        <w:t>싱</w:t>
      </w:r>
      <w:proofErr w:type="spellEnd"/>
      <w:r w:rsidRPr="00F3429B">
        <w:rPr>
          <w:rFonts w:asciiTheme="minorHAnsi" w:eastAsiaTheme="minorHAnsi" w:hAnsiTheme="minorHAnsi" w:cs="굴림"/>
          <w:b/>
          <w:spacing w:val="-15"/>
          <w:sz w:val="22"/>
          <w:szCs w:val="22"/>
        </w:rPr>
        <w:t xml:space="preserve"> </w:t>
      </w:r>
      <w:proofErr w:type="spellStart"/>
      <w:r w:rsidRPr="00F3429B">
        <w:rPr>
          <w:rFonts w:asciiTheme="minorHAnsi" w:eastAsiaTheme="minorHAnsi" w:hAnsiTheme="minorHAnsi" w:cs="굴림"/>
          <w:b/>
          <w:spacing w:val="-15"/>
          <w:sz w:val="22"/>
          <w:szCs w:val="22"/>
        </w:rPr>
        <w:t>고속철은</w:t>
      </w:r>
      <w:proofErr w:type="spellEnd"/>
      <w:r w:rsidRPr="00F3429B">
        <w:rPr>
          <w:rFonts w:asciiTheme="minorHAnsi" w:eastAsiaTheme="minorHAnsi" w:hAnsiTheme="minorHAnsi" w:cs="굴림"/>
          <w:b/>
          <w:spacing w:val="-15"/>
          <w:sz w:val="22"/>
          <w:szCs w:val="22"/>
        </w:rPr>
        <w:t xml:space="preserve"> 새 정부 출범 이후 </w:t>
      </w:r>
      <w:proofErr w:type="spellStart"/>
      <w:r w:rsidRPr="00F3429B">
        <w:rPr>
          <w:rFonts w:asciiTheme="minorHAnsi" w:eastAsiaTheme="minorHAnsi" w:hAnsiTheme="minorHAnsi" w:cs="굴림"/>
          <w:b/>
          <w:spacing w:val="-15"/>
          <w:sz w:val="22"/>
          <w:szCs w:val="22"/>
        </w:rPr>
        <w:t>범부처</w:t>
      </w:r>
      <w:proofErr w:type="spellEnd"/>
      <w:r w:rsidRPr="00F3429B">
        <w:rPr>
          <w:rFonts w:asciiTheme="minorHAnsi" w:eastAsiaTheme="minorHAnsi" w:hAnsiTheme="minorHAnsi" w:cs="굴림"/>
          <w:b/>
          <w:spacing w:val="-15"/>
          <w:sz w:val="22"/>
          <w:szCs w:val="22"/>
        </w:rPr>
        <w:t xml:space="preserve"> 차원의 논의가 열리지도 못했다. 반면 </w:t>
      </w:r>
      <w:proofErr w:type="spellStart"/>
      <w:r w:rsidRPr="00F3429B">
        <w:rPr>
          <w:rFonts w:asciiTheme="minorHAnsi" w:eastAsiaTheme="minorHAnsi" w:hAnsiTheme="minorHAnsi" w:cs="굴림"/>
          <w:b/>
          <w:spacing w:val="-15"/>
          <w:sz w:val="22"/>
          <w:szCs w:val="22"/>
        </w:rPr>
        <w:t>시진핑</w:t>
      </w:r>
      <w:proofErr w:type="spellEnd"/>
      <w:r w:rsidRPr="00F3429B">
        <w:rPr>
          <w:rFonts w:asciiTheme="minorHAnsi" w:eastAsiaTheme="minorHAnsi" w:hAnsiTheme="minorHAnsi" w:cs="굴림"/>
          <w:b/>
          <w:spacing w:val="-15"/>
          <w:sz w:val="22"/>
          <w:szCs w:val="22"/>
        </w:rPr>
        <w:t xml:space="preserve"> 중국 국가주석과 </w:t>
      </w:r>
      <w:proofErr w:type="spellStart"/>
      <w:r w:rsidRPr="00F3429B">
        <w:rPr>
          <w:rFonts w:asciiTheme="minorHAnsi" w:eastAsiaTheme="minorHAnsi" w:hAnsiTheme="minorHAnsi" w:cs="굴림"/>
          <w:b/>
          <w:spacing w:val="-15"/>
          <w:sz w:val="22"/>
          <w:szCs w:val="22"/>
        </w:rPr>
        <w:t>아베</w:t>
      </w:r>
      <w:proofErr w:type="spellEnd"/>
      <w:r w:rsidRPr="00F3429B">
        <w:rPr>
          <w:rFonts w:asciiTheme="minorHAnsi" w:eastAsiaTheme="minorHAnsi" w:hAnsiTheme="minorHAnsi" w:cs="굴림"/>
          <w:b/>
          <w:spacing w:val="-15"/>
          <w:sz w:val="22"/>
          <w:szCs w:val="22"/>
        </w:rPr>
        <w:t xml:space="preserve"> 신조 일본 총리는 금리 1% 내외의 정책금융을 지원하겠다며 말-</w:t>
      </w:r>
      <w:proofErr w:type="spellStart"/>
      <w:r w:rsidRPr="00F3429B">
        <w:rPr>
          <w:rFonts w:asciiTheme="minorHAnsi" w:eastAsiaTheme="minorHAnsi" w:hAnsiTheme="minorHAnsi" w:cs="굴림"/>
          <w:b/>
          <w:spacing w:val="-15"/>
          <w:sz w:val="22"/>
          <w:szCs w:val="22"/>
        </w:rPr>
        <w:t>싱</w:t>
      </w:r>
      <w:proofErr w:type="spellEnd"/>
      <w:r w:rsidRPr="00F3429B">
        <w:rPr>
          <w:rFonts w:asciiTheme="minorHAnsi" w:eastAsiaTheme="minorHAnsi" w:hAnsiTheme="minorHAnsi" w:cs="굴림"/>
          <w:b/>
          <w:spacing w:val="-15"/>
          <w:sz w:val="22"/>
          <w:szCs w:val="22"/>
        </w:rPr>
        <w:t xml:space="preserve"> </w:t>
      </w:r>
      <w:proofErr w:type="spellStart"/>
      <w:r w:rsidRPr="00F3429B">
        <w:rPr>
          <w:rFonts w:asciiTheme="minorHAnsi" w:eastAsiaTheme="minorHAnsi" w:hAnsiTheme="minorHAnsi" w:cs="굴림"/>
          <w:b/>
          <w:spacing w:val="-15"/>
          <w:sz w:val="22"/>
          <w:szCs w:val="22"/>
        </w:rPr>
        <w:t>고속철</w:t>
      </w:r>
      <w:proofErr w:type="spellEnd"/>
      <w:r w:rsidRPr="00F3429B">
        <w:rPr>
          <w:rFonts w:asciiTheme="minorHAnsi" w:eastAsiaTheme="minorHAnsi" w:hAnsiTheme="minorHAnsi" w:cs="굴림"/>
          <w:b/>
          <w:spacing w:val="-15"/>
          <w:sz w:val="22"/>
          <w:szCs w:val="22"/>
        </w:rPr>
        <w:t xml:space="preserve"> 수주 사업을 측면 지원하고 나섰다. 원전의 경우도 신흥강국 러시아와 중국이 가격경쟁력 등을 앞세워 수주에 박차를 가하고 있다. </w:t>
      </w:r>
      <w:r w:rsidRPr="00F3429B">
        <w:rPr>
          <w:rFonts w:asciiTheme="minorHAnsi" w:eastAsiaTheme="minorHAnsi" w:hAnsiTheme="minorHAnsi" w:cs="굴림"/>
          <w:b/>
          <w:spacing w:val="-15"/>
          <w:sz w:val="22"/>
          <w:szCs w:val="22"/>
        </w:rPr>
        <w:br/>
      </w:r>
      <w:r w:rsidRPr="00F3429B">
        <w:rPr>
          <w:rFonts w:asciiTheme="minorHAnsi" w:eastAsiaTheme="minorHAnsi" w:hAnsiTheme="minorHAnsi" w:cs="굴림"/>
          <w:b/>
          <w:spacing w:val="-15"/>
          <w:sz w:val="22"/>
          <w:szCs w:val="22"/>
        </w:rPr>
        <w:br/>
        <w:t xml:space="preserve">업계의 한 관계자는 “아랍에미리트연합(UAE) 원전 수주 때도 막판까지 경쟁업체들과 </w:t>
      </w:r>
      <w:proofErr w:type="spellStart"/>
      <w:r w:rsidRPr="00F3429B">
        <w:rPr>
          <w:rFonts w:asciiTheme="minorHAnsi" w:eastAsiaTheme="minorHAnsi" w:hAnsiTheme="minorHAnsi" w:cs="굴림"/>
          <w:b/>
          <w:spacing w:val="-15"/>
          <w:sz w:val="22"/>
          <w:szCs w:val="22"/>
        </w:rPr>
        <w:t>여론전을</w:t>
      </w:r>
      <w:proofErr w:type="spellEnd"/>
      <w:r w:rsidRPr="00F3429B">
        <w:rPr>
          <w:rFonts w:asciiTheme="minorHAnsi" w:eastAsiaTheme="minorHAnsi" w:hAnsiTheme="minorHAnsi" w:cs="굴림"/>
          <w:b/>
          <w:spacing w:val="-15"/>
          <w:sz w:val="22"/>
          <w:szCs w:val="22"/>
        </w:rPr>
        <w:t xml:space="preserve"> 폈는데 우리의 </w:t>
      </w:r>
      <w:proofErr w:type="spellStart"/>
      <w:r w:rsidRPr="00F3429B">
        <w:rPr>
          <w:rFonts w:asciiTheme="minorHAnsi" w:eastAsiaTheme="minorHAnsi" w:hAnsiTheme="minorHAnsi" w:cs="굴림"/>
          <w:b/>
          <w:spacing w:val="-15"/>
          <w:sz w:val="22"/>
          <w:szCs w:val="22"/>
        </w:rPr>
        <w:t>탈원전</w:t>
      </w:r>
      <w:proofErr w:type="spellEnd"/>
      <w:r w:rsidRPr="00F3429B">
        <w:rPr>
          <w:rFonts w:asciiTheme="minorHAnsi" w:eastAsiaTheme="minorHAnsi" w:hAnsiTheme="minorHAnsi" w:cs="굴림"/>
          <w:b/>
          <w:spacing w:val="-15"/>
          <w:sz w:val="22"/>
          <w:szCs w:val="22"/>
        </w:rPr>
        <w:t xml:space="preserve"> 정책은 큰 약점이 될 것”이라며 “현재로서는 정부가 원전 수출에 의지가 있는지도 불분명하다”고 지적했다. 정부는 이와 관련해 18일 진행될 사우디 측과의 설명회 겸 면담에서 구체적인 내용을 파악하겠다는 원론적 입장만 내놓고 있다. 이장균 현대경제연구원 수석 연구위원은 “초대형 프로젝트는 대통령과 정부가 직접 나서 추진해야 가능한 사업이지 민간기업이 할 수 있는 사업이 아니다”라며 “정부가 </w:t>
      </w:r>
      <w:proofErr w:type="spellStart"/>
      <w:r w:rsidRPr="00F3429B">
        <w:rPr>
          <w:rFonts w:asciiTheme="minorHAnsi" w:eastAsiaTheme="minorHAnsi" w:hAnsiTheme="minorHAnsi" w:cs="굴림"/>
          <w:b/>
          <w:spacing w:val="-15"/>
          <w:sz w:val="22"/>
          <w:szCs w:val="22"/>
        </w:rPr>
        <w:t>수주전에</w:t>
      </w:r>
      <w:proofErr w:type="spellEnd"/>
      <w:r w:rsidRPr="00F3429B">
        <w:rPr>
          <w:rFonts w:asciiTheme="minorHAnsi" w:eastAsiaTheme="minorHAnsi" w:hAnsiTheme="minorHAnsi" w:cs="굴림"/>
          <w:b/>
          <w:spacing w:val="-15"/>
          <w:sz w:val="22"/>
          <w:szCs w:val="22"/>
        </w:rPr>
        <w:t xml:space="preserve"> 나서는 업계에 전폭적으로 금융을 지원하고 외교적 차원의 노력도 병행해야 한다”고 지적했다. /세종=강광우·김영필기자 pressk@sedaily.com</w:t>
      </w:r>
      <w:r w:rsidRPr="00F3429B">
        <w:rPr>
          <w:rFonts w:asciiTheme="minorHAnsi" w:eastAsiaTheme="minorHAnsi" w:hAnsiTheme="minorHAnsi" w:cs="굴림"/>
          <w:b/>
          <w:spacing w:val="-15"/>
          <w:sz w:val="22"/>
          <w:szCs w:val="22"/>
        </w:rPr>
        <w:br/>
      </w:r>
    </w:p>
    <w:p w:rsidR="00177A2F" w:rsidRDefault="000E3025" w:rsidP="00177A2F">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북한관련</w:t>
      </w:r>
      <w:r w:rsidRPr="000E3025">
        <w:rPr>
          <w:rFonts w:ascii="HY견고딕" w:eastAsia="HY견고딕" w:hint="eastAsia"/>
          <w:b/>
          <w:sz w:val="36"/>
          <w:szCs w:val="36"/>
        </w:rPr>
        <w:t>]</w:t>
      </w:r>
    </w:p>
    <w:p w:rsidR="00177A2F" w:rsidRPr="00177A2F" w:rsidRDefault="00A228D4" w:rsidP="00177A2F">
      <w:pPr>
        <w:spacing w:after="200" w:line="276" w:lineRule="auto"/>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26. </w:t>
      </w:r>
      <w:r w:rsidR="00177A2F" w:rsidRPr="00177A2F">
        <w:rPr>
          <w:rFonts w:ascii="HY견고딕" w:eastAsia="HY견고딕" w:hAnsi="굴림" w:cs="굴림" w:hint="eastAsia"/>
          <w:b/>
          <w:bCs/>
          <w:kern w:val="36"/>
          <w:sz w:val="36"/>
          <w:szCs w:val="24"/>
        </w:rPr>
        <w:t>[북한읽기] 김정은의 위험한 '원맨쇼'</w:t>
      </w:r>
    </w:p>
    <w:p w:rsidR="00177A2F" w:rsidRPr="00177A2F" w:rsidRDefault="00177A2F" w:rsidP="00177A2F">
      <w:pPr>
        <w:spacing w:before="100" w:beforeAutospacing="1" w:after="100" w:afterAutospacing="1"/>
        <w:jc w:val="left"/>
        <w:rPr>
          <w:rFonts w:ascii="HY헤드라인M" w:eastAsia="HY헤드라인M" w:hAnsi="굴림" w:cs="굴림" w:hint="eastAsia"/>
          <w:sz w:val="24"/>
          <w:szCs w:val="24"/>
        </w:rPr>
      </w:pPr>
      <w:r w:rsidRPr="00177A2F">
        <w:rPr>
          <w:rFonts w:ascii="HY헤드라인M" w:eastAsia="HY헤드라인M" w:hAnsi="굴림" w:cs="굴림" w:hint="eastAsia"/>
          <w:sz w:val="24"/>
          <w:szCs w:val="24"/>
        </w:rPr>
        <w:t xml:space="preserve">강철환 북한전략센터 대표 </w:t>
      </w:r>
    </w:p>
    <w:p w:rsidR="00177A2F" w:rsidRPr="00177A2F" w:rsidRDefault="00177A2F" w:rsidP="00177A2F">
      <w:pPr>
        <w:spacing w:before="100" w:beforeAutospacing="1" w:after="100" w:afterAutospacing="1"/>
        <w:jc w:val="left"/>
        <w:rPr>
          <w:rFonts w:ascii="굴림" w:eastAsia="굴림" w:hAnsi="굴림" w:cs="굴림" w:hint="eastAsia"/>
          <w:b/>
          <w:szCs w:val="23"/>
        </w:rPr>
      </w:pPr>
      <w:proofErr w:type="gramStart"/>
      <w:r w:rsidRPr="00177A2F">
        <w:rPr>
          <w:rFonts w:ascii="굴림" w:eastAsia="굴림" w:hAnsi="굴림" w:cs="굴림" w:hint="eastAsia"/>
          <w:b/>
          <w:szCs w:val="23"/>
        </w:rPr>
        <w:t>입력 :</w:t>
      </w:r>
      <w:proofErr w:type="gramEnd"/>
      <w:r w:rsidRPr="00177A2F">
        <w:rPr>
          <w:rFonts w:ascii="굴림" w:eastAsia="굴림" w:hAnsi="굴림" w:cs="굴림" w:hint="eastAsia"/>
          <w:b/>
          <w:szCs w:val="23"/>
        </w:rPr>
        <w:t xml:space="preserve"> 2017.09.18 03:12 </w:t>
      </w:r>
    </w:p>
    <w:p w:rsidR="00177A2F" w:rsidRPr="00177A2F" w:rsidRDefault="00177A2F" w:rsidP="00177A2F">
      <w:pPr>
        <w:spacing w:before="100" w:beforeAutospacing="1" w:after="240"/>
        <w:jc w:val="left"/>
        <w:outlineLvl w:val="2"/>
        <w:rPr>
          <w:rFonts w:ascii="굴림" w:eastAsia="굴림" w:hAnsi="굴림" w:cs="굴림" w:hint="eastAsia"/>
          <w:b/>
          <w:bCs/>
          <w:sz w:val="24"/>
          <w:szCs w:val="24"/>
        </w:rPr>
      </w:pPr>
      <w:r w:rsidRPr="00177A2F">
        <w:rPr>
          <w:rFonts w:ascii="굴림" w:eastAsia="굴림" w:hAnsi="굴림" w:cs="굴림" w:hint="eastAsia"/>
          <w:b/>
          <w:bCs/>
          <w:sz w:val="24"/>
          <w:szCs w:val="24"/>
        </w:rPr>
        <w:lastRenderedPageBreak/>
        <w:t xml:space="preserve">中 무시하고 핵실험 한 김정은, 6년째 訪中도 못 한 국제 고아 </w:t>
      </w:r>
      <w:r w:rsidRPr="00177A2F">
        <w:rPr>
          <w:rFonts w:ascii="굴림" w:eastAsia="굴림" w:hAnsi="굴림" w:cs="굴림" w:hint="eastAsia"/>
          <w:b/>
          <w:bCs/>
          <w:sz w:val="24"/>
          <w:szCs w:val="24"/>
        </w:rPr>
        <w:br/>
        <w:t xml:space="preserve">장성택 처형, </w:t>
      </w:r>
      <w:proofErr w:type="spellStart"/>
      <w:r w:rsidRPr="00177A2F">
        <w:rPr>
          <w:rFonts w:ascii="굴림" w:eastAsia="굴림" w:hAnsi="굴림" w:cs="굴림" w:hint="eastAsia"/>
          <w:b/>
          <w:bCs/>
          <w:sz w:val="24"/>
          <w:szCs w:val="24"/>
        </w:rPr>
        <w:t>김양건</w:t>
      </w:r>
      <w:proofErr w:type="spellEnd"/>
      <w:r w:rsidRPr="00177A2F">
        <w:rPr>
          <w:rFonts w:ascii="굴림" w:eastAsia="굴림" w:hAnsi="굴림" w:cs="굴림" w:hint="eastAsia"/>
          <w:b/>
          <w:bCs/>
          <w:sz w:val="24"/>
          <w:szCs w:val="24"/>
        </w:rPr>
        <w:t xml:space="preserve"> 사망 후 '바른 소리' 할 측근 사라져 </w:t>
      </w:r>
      <w:r w:rsidRPr="00177A2F">
        <w:rPr>
          <w:rFonts w:ascii="굴림" w:eastAsia="굴림" w:hAnsi="굴림" w:cs="굴림" w:hint="eastAsia"/>
          <w:b/>
          <w:bCs/>
          <w:sz w:val="24"/>
          <w:szCs w:val="24"/>
        </w:rPr>
        <w:br/>
        <w:t xml:space="preserve">남한 내 우호세력도 적으로 </w:t>
      </w:r>
      <w:proofErr w:type="gramStart"/>
      <w:r w:rsidRPr="00177A2F">
        <w:rPr>
          <w:rFonts w:ascii="굴림" w:eastAsia="굴림" w:hAnsi="굴림" w:cs="굴림" w:hint="eastAsia"/>
          <w:b/>
          <w:bCs/>
          <w:sz w:val="24"/>
          <w:szCs w:val="24"/>
        </w:rPr>
        <w:t>돌려…</w:t>
      </w:r>
      <w:proofErr w:type="gramEnd"/>
      <w:r w:rsidRPr="00177A2F">
        <w:rPr>
          <w:rFonts w:ascii="굴림" w:eastAsia="굴림" w:hAnsi="굴림" w:cs="굴림" w:hint="eastAsia"/>
          <w:b/>
          <w:bCs/>
          <w:sz w:val="24"/>
          <w:szCs w:val="24"/>
        </w:rPr>
        <w:t xml:space="preserve"> 北 엘리트, 金의 최후 생각할 것</w:t>
      </w:r>
    </w:p>
    <w:p w:rsidR="00177A2F" w:rsidRPr="00177A2F" w:rsidRDefault="00177A2F" w:rsidP="00177A2F">
      <w:pPr>
        <w:jc w:val="left"/>
        <w:rPr>
          <w:rFonts w:ascii="굴림" w:eastAsia="굴림" w:hAnsi="굴림" w:cs="굴림" w:hint="eastAsia"/>
          <w:sz w:val="23"/>
          <w:szCs w:val="23"/>
        </w:rPr>
      </w:pPr>
      <w:r w:rsidRPr="00177A2F">
        <w:rPr>
          <w:rFonts w:ascii="굴림" w:eastAsia="굴림" w:hAnsi="굴림" w:cs="굴림"/>
          <w:noProof/>
          <w:sz w:val="23"/>
          <w:szCs w:val="23"/>
        </w:rPr>
        <w:drawing>
          <wp:inline distT="0" distB="0" distL="0" distR="0" wp14:anchorId="74295AB0" wp14:editId="71891642">
            <wp:extent cx="1285875" cy="1666875"/>
            <wp:effectExtent l="0" t="0" r="9525" b="9525"/>
            <wp:docPr id="271" name="그림 271" descr="강철환 북한전략센터 대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강철환 북한전략센터 대표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inline>
        </w:drawing>
      </w:r>
      <w:r w:rsidRPr="00177A2F">
        <w:rPr>
          <w:rFonts w:ascii="굴림" w:eastAsia="굴림" w:hAnsi="굴림" w:cs="굴림" w:hint="eastAsia"/>
          <w:sz w:val="23"/>
          <w:szCs w:val="23"/>
        </w:rPr>
        <w:t xml:space="preserve">강철환 북한전략센터 대표 </w:t>
      </w:r>
    </w:p>
    <w:p w:rsidR="00177A2F" w:rsidRPr="00177A2F" w:rsidRDefault="00177A2F" w:rsidP="00177A2F">
      <w:pPr>
        <w:spacing w:after="240"/>
        <w:jc w:val="left"/>
        <w:rPr>
          <w:rFonts w:asciiTheme="minorHAnsi" w:eastAsiaTheme="minorHAnsi" w:hAnsiTheme="minorHAnsi" w:cs="굴림" w:hint="eastAsia"/>
          <w:b/>
          <w:sz w:val="22"/>
          <w:szCs w:val="23"/>
        </w:rPr>
      </w:pPr>
      <w:r w:rsidRPr="00177A2F">
        <w:rPr>
          <w:rFonts w:asciiTheme="minorHAnsi" w:eastAsiaTheme="minorHAnsi" w:hAnsiTheme="minorHAnsi" w:cs="굴림" w:hint="eastAsia"/>
          <w:b/>
          <w:sz w:val="22"/>
          <w:szCs w:val="23"/>
        </w:rPr>
        <w:t xml:space="preserve">최근 일본 열도를 통과한 화성-14호 미사일에 이어 6차 핵실험, </w:t>
      </w:r>
      <w:proofErr w:type="spellStart"/>
      <w:r w:rsidRPr="00177A2F">
        <w:rPr>
          <w:rFonts w:asciiTheme="minorHAnsi" w:eastAsiaTheme="minorHAnsi" w:hAnsiTheme="minorHAnsi" w:cs="굴림" w:hint="eastAsia"/>
          <w:b/>
          <w:sz w:val="22"/>
          <w:szCs w:val="23"/>
        </w:rPr>
        <w:t>괌</w:t>
      </w:r>
      <w:proofErr w:type="spellEnd"/>
      <w:r w:rsidRPr="00177A2F">
        <w:rPr>
          <w:rFonts w:asciiTheme="minorHAnsi" w:eastAsiaTheme="minorHAnsi" w:hAnsiTheme="minorHAnsi" w:cs="굴림" w:hint="eastAsia"/>
          <w:b/>
          <w:sz w:val="22"/>
          <w:szCs w:val="23"/>
        </w:rPr>
        <w:t xml:space="preserve"> 타격용 </w:t>
      </w:r>
      <w:proofErr w:type="spellStart"/>
      <w:r w:rsidRPr="00177A2F">
        <w:rPr>
          <w:rFonts w:asciiTheme="minorHAnsi" w:eastAsiaTheme="minorHAnsi" w:hAnsiTheme="minorHAnsi" w:cs="굴림" w:hint="eastAsia"/>
          <w:b/>
          <w:sz w:val="22"/>
          <w:szCs w:val="23"/>
        </w:rPr>
        <w:t>중거리급</w:t>
      </w:r>
      <w:proofErr w:type="spellEnd"/>
      <w:r w:rsidRPr="00177A2F">
        <w:rPr>
          <w:rFonts w:asciiTheme="minorHAnsi" w:eastAsiaTheme="minorHAnsi" w:hAnsiTheme="minorHAnsi" w:cs="굴림" w:hint="eastAsia"/>
          <w:b/>
          <w:sz w:val="22"/>
          <w:szCs w:val="23"/>
        </w:rPr>
        <w:t xml:space="preserve"> 탄도미사일 도발을 감행한 김정은 정권은 </w:t>
      </w:r>
      <w:proofErr w:type="spellStart"/>
      <w:r w:rsidRPr="00177A2F">
        <w:rPr>
          <w:rFonts w:asciiTheme="minorHAnsi" w:eastAsiaTheme="minorHAnsi" w:hAnsiTheme="minorHAnsi" w:cs="굴림" w:hint="eastAsia"/>
          <w:b/>
          <w:sz w:val="22"/>
          <w:szCs w:val="23"/>
        </w:rPr>
        <w:t>오래전부터</w:t>
      </w:r>
      <w:proofErr w:type="spellEnd"/>
      <w:r w:rsidRPr="00177A2F">
        <w:rPr>
          <w:rFonts w:asciiTheme="minorHAnsi" w:eastAsiaTheme="minorHAnsi" w:hAnsiTheme="minorHAnsi" w:cs="굴림" w:hint="eastAsia"/>
          <w:b/>
          <w:sz w:val="22"/>
          <w:szCs w:val="23"/>
        </w:rPr>
        <w:t xml:space="preserve"> 핵과 미사일 보유만이 궁극적으로 체제를 지켜준다고 생각하고 이를 추진해왔다. 하지만 그 길이 매를 불러 화(</w:t>
      </w:r>
      <w:r w:rsidRPr="00177A2F">
        <w:rPr>
          <w:rFonts w:ascii="바탕" w:eastAsia="바탕" w:hAnsi="바탕" w:cs="바탕" w:hint="eastAsia"/>
          <w:b/>
          <w:sz w:val="22"/>
          <w:szCs w:val="23"/>
        </w:rPr>
        <w:t>禍</w:t>
      </w:r>
      <w:r w:rsidRPr="00177A2F">
        <w:rPr>
          <w:rFonts w:asciiTheme="minorHAnsi" w:eastAsiaTheme="minorHAnsi" w:hAnsiTheme="minorHAnsi" w:cs="굴림" w:hint="eastAsia"/>
          <w:b/>
          <w:sz w:val="22"/>
          <w:szCs w:val="23"/>
        </w:rPr>
        <w:t>)를 자초할 수도 있다.</w:t>
      </w:r>
    </w:p>
    <w:p w:rsidR="00177A2F" w:rsidRPr="00177A2F" w:rsidRDefault="00177A2F" w:rsidP="00177A2F">
      <w:pPr>
        <w:spacing w:after="240"/>
        <w:jc w:val="left"/>
        <w:rPr>
          <w:rFonts w:asciiTheme="minorHAnsi" w:eastAsiaTheme="minorHAnsi" w:hAnsiTheme="minorHAnsi" w:cs="굴림" w:hint="eastAsia"/>
          <w:b/>
          <w:sz w:val="22"/>
          <w:szCs w:val="23"/>
        </w:rPr>
      </w:pPr>
      <w:r w:rsidRPr="00177A2F">
        <w:rPr>
          <w:rFonts w:asciiTheme="minorHAnsi" w:eastAsiaTheme="minorHAnsi" w:hAnsiTheme="minorHAnsi" w:cs="굴림" w:hint="eastAsia"/>
          <w:b/>
          <w:sz w:val="22"/>
          <w:szCs w:val="23"/>
        </w:rPr>
        <w:t xml:space="preserve">1994년 북한은 1차 핵실험 준비를 끝냈다. 하지만 당시 미사일, 핵 능력이 전무했던 북한이 핵실험을 강행했더라면 파국적 종말을 맞았을 가능성이 크다. 1990년대 중반 최악 식량난에 따른 체제 붕괴 위협을 김대중 정부의 '햇볕정책'을 역이용해 극복했고 마침내 10년 만인 2006년 김정일은 1차 핵실험 버튼을 눌렀다. 그 후 김정은 시대에 3차 핵실험이라는 중대한 결정을 앞두고 고모부 장성택과 의견이 벌어졌다. 당시 장성택은 </w:t>
      </w:r>
      <w:proofErr w:type="spellStart"/>
      <w:r w:rsidRPr="00177A2F">
        <w:rPr>
          <w:rFonts w:asciiTheme="minorHAnsi" w:eastAsiaTheme="minorHAnsi" w:hAnsiTheme="minorHAnsi" w:cs="굴림" w:hint="eastAsia"/>
          <w:b/>
          <w:sz w:val="22"/>
          <w:szCs w:val="23"/>
        </w:rPr>
        <w:t>시진핑</w:t>
      </w:r>
      <w:proofErr w:type="spellEnd"/>
      <w:r w:rsidRPr="00177A2F">
        <w:rPr>
          <w:rFonts w:asciiTheme="minorHAnsi" w:eastAsiaTheme="minorHAnsi" w:hAnsiTheme="minorHAnsi" w:cs="굴림" w:hint="eastAsia"/>
          <w:b/>
          <w:sz w:val="22"/>
          <w:szCs w:val="23"/>
        </w:rPr>
        <w:t xml:space="preserve"> 중국 국가주석이 집권하는 첫해이고 김정은 정권 초기이므로 무리한 핵실험보다 국력을 키우고 시기를 봐야 한다고 주장했다. 만약 김정일이라면 시 주석의 체면을 봐서라도 그가 집권하는 시점에 핵실험을 강행하지는 않았을 것이다. 핵실험 후유증으로 김정은은 6년째 중국을 방문하지 못하는 국제 고아 신세가 됐다.</w:t>
      </w:r>
      <w:r w:rsidRPr="00177A2F">
        <w:rPr>
          <w:rFonts w:asciiTheme="minorHAnsi" w:eastAsiaTheme="minorHAnsi" w:hAnsiTheme="minorHAnsi" w:cs="굴림" w:hint="eastAsia"/>
          <w:b/>
          <w:sz w:val="22"/>
          <w:szCs w:val="23"/>
        </w:rPr>
        <w:br/>
      </w:r>
      <w:r w:rsidRPr="00177A2F">
        <w:rPr>
          <w:rFonts w:asciiTheme="minorHAnsi" w:eastAsiaTheme="minorHAnsi" w:hAnsiTheme="minorHAnsi" w:cs="굴림" w:hint="eastAsia"/>
          <w:b/>
          <w:sz w:val="22"/>
          <w:szCs w:val="23"/>
        </w:rPr>
        <w:br/>
        <w:t xml:space="preserve">장성택 사건으로 죽음의 문 앞까지 갔던 </w:t>
      </w:r>
      <w:proofErr w:type="spellStart"/>
      <w:r w:rsidRPr="00177A2F">
        <w:rPr>
          <w:rFonts w:asciiTheme="minorHAnsi" w:eastAsiaTheme="minorHAnsi" w:hAnsiTheme="minorHAnsi" w:cs="굴림" w:hint="eastAsia"/>
          <w:b/>
          <w:sz w:val="22"/>
          <w:szCs w:val="23"/>
        </w:rPr>
        <w:t>김양건</w:t>
      </w:r>
      <w:proofErr w:type="spellEnd"/>
      <w:r w:rsidRPr="00177A2F">
        <w:rPr>
          <w:rFonts w:asciiTheme="minorHAnsi" w:eastAsiaTheme="minorHAnsi" w:hAnsiTheme="minorHAnsi" w:cs="굴림" w:hint="eastAsia"/>
          <w:b/>
          <w:sz w:val="22"/>
          <w:szCs w:val="23"/>
        </w:rPr>
        <w:t xml:space="preserve"> </w:t>
      </w:r>
      <w:proofErr w:type="spellStart"/>
      <w:r w:rsidRPr="00177A2F">
        <w:rPr>
          <w:rFonts w:asciiTheme="minorHAnsi" w:eastAsiaTheme="minorHAnsi" w:hAnsiTheme="minorHAnsi" w:cs="굴림" w:hint="eastAsia"/>
          <w:b/>
          <w:sz w:val="22"/>
          <w:szCs w:val="23"/>
        </w:rPr>
        <w:t>통일전선부</w:t>
      </w:r>
      <w:proofErr w:type="spellEnd"/>
      <w:r w:rsidRPr="00177A2F">
        <w:rPr>
          <w:rFonts w:asciiTheme="minorHAnsi" w:eastAsiaTheme="minorHAnsi" w:hAnsiTheme="minorHAnsi" w:cs="굴림" w:hint="eastAsia"/>
          <w:b/>
          <w:sz w:val="22"/>
          <w:szCs w:val="23"/>
        </w:rPr>
        <w:t xml:space="preserve"> 부장이 '</w:t>
      </w:r>
      <w:proofErr w:type="spellStart"/>
      <w:r w:rsidRPr="00177A2F">
        <w:rPr>
          <w:rFonts w:asciiTheme="minorHAnsi" w:eastAsiaTheme="minorHAnsi" w:hAnsiTheme="minorHAnsi" w:cs="굴림" w:hint="eastAsia"/>
          <w:b/>
          <w:sz w:val="22"/>
          <w:szCs w:val="23"/>
        </w:rPr>
        <w:t>목함</w:t>
      </w:r>
      <w:proofErr w:type="spellEnd"/>
      <w:r w:rsidRPr="00177A2F">
        <w:rPr>
          <w:rFonts w:asciiTheme="minorHAnsi" w:eastAsiaTheme="minorHAnsi" w:hAnsiTheme="minorHAnsi" w:cs="굴림" w:hint="eastAsia"/>
          <w:b/>
          <w:sz w:val="22"/>
          <w:szCs w:val="23"/>
        </w:rPr>
        <w:t xml:space="preserve"> 지뢰' 사건을 처리하는 과정에서 김정은의 눈에 들었다. 그는 장성택 다음으로 김정은에게 제대로 된 제안을 하는 전략가였다. 지도자의 비위를 거스르지 않으면서 전략을 제시하는 그의 말이 김정은을 설득한 것으로 보인다. 그 결과, 2015년 10월 북한 노동당 창건 70주년 때 '은하 3호' 미사일 발사를 중단하는 대가로 </w:t>
      </w:r>
      <w:proofErr w:type="spellStart"/>
      <w:r w:rsidRPr="00177A2F">
        <w:rPr>
          <w:rFonts w:asciiTheme="minorHAnsi" w:eastAsiaTheme="minorHAnsi" w:hAnsiTheme="minorHAnsi" w:cs="굴림" w:hint="eastAsia"/>
          <w:b/>
          <w:sz w:val="22"/>
          <w:szCs w:val="23"/>
        </w:rPr>
        <w:t>류윈산</w:t>
      </w:r>
      <w:proofErr w:type="spellEnd"/>
      <w:r w:rsidRPr="00177A2F">
        <w:rPr>
          <w:rFonts w:asciiTheme="minorHAnsi" w:eastAsiaTheme="minorHAnsi" w:hAnsiTheme="minorHAnsi" w:cs="굴림" w:hint="eastAsia"/>
          <w:b/>
          <w:sz w:val="22"/>
          <w:szCs w:val="23"/>
        </w:rPr>
        <w:t>(</w:t>
      </w:r>
      <w:proofErr w:type="spellStart"/>
      <w:r w:rsidRPr="00177A2F">
        <w:rPr>
          <w:rFonts w:ascii="바탕" w:eastAsia="바탕" w:hAnsi="바탕" w:cs="바탕" w:hint="eastAsia"/>
          <w:b/>
          <w:sz w:val="22"/>
          <w:szCs w:val="23"/>
        </w:rPr>
        <w:t>劉雲山</w:t>
      </w:r>
      <w:proofErr w:type="spellEnd"/>
      <w:r w:rsidRPr="00177A2F">
        <w:rPr>
          <w:rFonts w:asciiTheme="minorHAnsi" w:eastAsiaTheme="minorHAnsi" w:hAnsiTheme="minorHAnsi" w:cs="굴림" w:hint="eastAsia"/>
          <w:b/>
          <w:sz w:val="22"/>
          <w:szCs w:val="23"/>
        </w:rPr>
        <w:t xml:space="preserve">) 중국 공산당 정치국 상무위원을 평양으로 부르는 데 성공했다. 불행히도 </w:t>
      </w:r>
      <w:proofErr w:type="spellStart"/>
      <w:r w:rsidRPr="00177A2F">
        <w:rPr>
          <w:rFonts w:asciiTheme="minorHAnsi" w:eastAsiaTheme="minorHAnsi" w:hAnsiTheme="minorHAnsi" w:cs="굴림" w:hint="eastAsia"/>
          <w:b/>
          <w:sz w:val="22"/>
          <w:szCs w:val="23"/>
        </w:rPr>
        <w:t>그해</w:t>
      </w:r>
      <w:proofErr w:type="spellEnd"/>
      <w:r w:rsidRPr="00177A2F">
        <w:rPr>
          <w:rFonts w:asciiTheme="minorHAnsi" w:eastAsiaTheme="minorHAnsi" w:hAnsiTheme="minorHAnsi" w:cs="굴림" w:hint="eastAsia"/>
          <w:b/>
          <w:sz w:val="22"/>
          <w:szCs w:val="23"/>
        </w:rPr>
        <w:t xml:space="preserve"> 12월 </w:t>
      </w:r>
      <w:proofErr w:type="spellStart"/>
      <w:r w:rsidRPr="00177A2F">
        <w:rPr>
          <w:rFonts w:asciiTheme="minorHAnsi" w:eastAsiaTheme="minorHAnsi" w:hAnsiTheme="minorHAnsi" w:cs="굴림" w:hint="eastAsia"/>
          <w:b/>
          <w:sz w:val="22"/>
          <w:szCs w:val="23"/>
        </w:rPr>
        <w:t>김양건이</w:t>
      </w:r>
      <w:proofErr w:type="spellEnd"/>
      <w:r w:rsidRPr="00177A2F">
        <w:rPr>
          <w:rFonts w:asciiTheme="minorHAnsi" w:eastAsiaTheme="minorHAnsi" w:hAnsiTheme="minorHAnsi" w:cs="굴림" w:hint="eastAsia"/>
          <w:b/>
          <w:sz w:val="22"/>
          <w:szCs w:val="23"/>
        </w:rPr>
        <w:t xml:space="preserve"> 교통사고로 사망하며 전략 부재에 빠진 김정은의 제멋대로 '폭주'가 시작됐다. 2016년 1월 모란봉악단을 베이징으로 보내 북·중 관계를 풀어보려던 </w:t>
      </w:r>
      <w:proofErr w:type="spellStart"/>
      <w:r w:rsidRPr="00177A2F">
        <w:rPr>
          <w:rFonts w:asciiTheme="minorHAnsi" w:eastAsiaTheme="minorHAnsi" w:hAnsiTheme="minorHAnsi" w:cs="굴림" w:hint="eastAsia"/>
          <w:b/>
          <w:sz w:val="22"/>
          <w:szCs w:val="23"/>
        </w:rPr>
        <w:t>김양건의</w:t>
      </w:r>
      <w:proofErr w:type="spellEnd"/>
      <w:r w:rsidRPr="00177A2F">
        <w:rPr>
          <w:rFonts w:asciiTheme="minorHAnsi" w:eastAsiaTheme="minorHAnsi" w:hAnsiTheme="minorHAnsi" w:cs="굴림" w:hint="eastAsia"/>
          <w:b/>
          <w:sz w:val="22"/>
          <w:szCs w:val="23"/>
        </w:rPr>
        <w:t xml:space="preserve"> 전략은 그가 사망하고 김정은이 또다시 독단적 판단을 내리며 물거품이 됐다. 베이징에서 자신의 모란봉악단을 무시한 시 주석에게 화난 김정은이 그 보복으로 즉시 4차 핵실험 버튼을 눌렀고 </w:t>
      </w:r>
      <w:proofErr w:type="spellStart"/>
      <w:r w:rsidRPr="00177A2F">
        <w:rPr>
          <w:rFonts w:asciiTheme="minorHAnsi" w:eastAsiaTheme="minorHAnsi" w:hAnsiTheme="minorHAnsi" w:cs="굴림" w:hint="eastAsia"/>
          <w:b/>
          <w:sz w:val="22"/>
          <w:szCs w:val="23"/>
        </w:rPr>
        <w:t>그해</w:t>
      </w:r>
      <w:proofErr w:type="spellEnd"/>
      <w:r w:rsidRPr="00177A2F">
        <w:rPr>
          <w:rFonts w:asciiTheme="minorHAnsi" w:eastAsiaTheme="minorHAnsi" w:hAnsiTheme="minorHAnsi" w:cs="굴림" w:hint="eastAsia"/>
          <w:b/>
          <w:sz w:val="22"/>
          <w:szCs w:val="23"/>
        </w:rPr>
        <w:t xml:space="preserve"> 가을에 연이어 5차 핵실험을 강행했다.</w:t>
      </w:r>
      <w:r w:rsidRPr="00177A2F">
        <w:rPr>
          <w:rFonts w:asciiTheme="minorHAnsi" w:eastAsiaTheme="minorHAnsi" w:hAnsiTheme="minorHAnsi" w:cs="굴림" w:hint="eastAsia"/>
          <w:b/>
          <w:sz w:val="22"/>
          <w:szCs w:val="23"/>
        </w:rPr>
        <w:br/>
      </w:r>
      <w:r w:rsidRPr="00177A2F">
        <w:rPr>
          <w:rFonts w:asciiTheme="minorHAnsi" w:eastAsiaTheme="minorHAnsi" w:hAnsiTheme="minorHAnsi" w:cs="굴림" w:hint="eastAsia"/>
          <w:b/>
          <w:sz w:val="22"/>
          <w:szCs w:val="23"/>
        </w:rPr>
        <w:lastRenderedPageBreak/>
        <w:br/>
        <w:t>사실 6차 핵실험을 결정하기 전 북한은 그들에게 유리할 수 있는 중요한 외부 변수를 맞고 있었다. 북한을 압박하던 박근혜 정권이 몰락하고 과거 김대중·노무현 정부를 계승한 문재인 정부가 출범했다. 노련한 김정일이었다면 이 호기를 그냥 넘기지 않았을 것이다. 중국의 대북 경제 압박을 대남 경제 협력 시도로 극복하고 국력을 안정시켜 새로운 환경을 만들어 낼 수 있었다.</w:t>
      </w:r>
      <w:r w:rsidRPr="00177A2F">
        <w:rPr>
          <w:rFonts w:asciiTheme="minorHAnsi" w:eastAsiaTheme="minorHAnsi" w:hAnsiTheme="minorHAnsi" w:cs="굴림" w:hint="eastAsia"/>
          <w:b/>
          <w:sz w:val="22"/>
          <w:szCs w:val="23"/>
        </w:rPr>
        <w:br/>
      </w:r>
      <w:r w:rsidRPr="00177A2F">
        <w:rPr>
          <w:rFonts w:asciiTheme="minorHAnsi" w:eastAsiaTheme="minorHAnsi" w:hAnsiTheme="minorHAnsi" w:cs="굴림" w:hint="eastAsia"/>
          <w:b/>
          <w:sz w:val="22"/>
          <w:szCs w:val="23"/>
        </w:rPr>
        <w:br/>
        <w:t>물론 15년 전 북한과 지금 북한은 많이 달라졌다. 한류(</w:t>
      </w:r>
      <w:r w:rsidRPr="00177A2F">
        <w:rPr>
          <w:rFonts w:ascii="바탕" w:eastAsia="바탕" w:hAnsi="바탕" w:cs="바탕" w:hint="eastAsia"/>
          <w:b/>
          <w:sz w:val="22"/>
          <w:szCs w:val="23"/>
        </w:rPr>
        <w:t>韓流</w:t>
      </w:r>
      <w:r w:rsidRPr="00177A2F">
        <w:rPr>
          <w:rFonts w:asciiTheme="minorHAnsi" w:eastAsiaTheme="minorHAnsi" w:hAnsiTheme="minorHAnsi" w:cs="굴림" w:hint="eastAsia"/>
          <w:b/>
          <w:sz w:val="22"/>
          <w:szCs w:val="23"/>
        </w:rPr>
        <w:t xml:space="preserve">)가 북한 내부를 변화시켜 온 것이다. </w:t>
      </w:r>
      <w:proofErr w:type="spellStart"/>
      <w:r w:rsidRPr="00177A2F">
        <w:rPr>
          <w:rFonts w:asciiTheme="minorHAnsi" w:eastAsiaTheme="minorHAnsi" w:hAnsiTheme="minorHAnsi" w:cs="굴림" w:hint="eastAsia"/>
          <w:b/>
          <w:sz w:val="22"/>
          <w:szCs w:val="23"/>
        </w:rPr>
        <w:t>통일전선부와</w:t>
      </w:r>
      <w:proofErr w:type="spellEnd"/>
      <w:r w:rsidRPr="00177A2F">
        <w:rPr>
          <w:rFonts w:asciiTheme="minorHAnsi" w:eastAsiaTheme="minorHAnsi" w:hAnsiTheme="minorHAnsi" w:cs="굴림" w:hint="eastAsia"/>
          <w:b/>
          <w:sz w:val="22"/>
          <w:szCs w:val="23"/>
        </w:rPr>
        <w:t xml:space="preserve"> 중앙 기관의 모든 단위에서 지금의 위기를 극복하기 위한 대남 협력 사업 준비에 들어갔다. 하지만 국가보위성은 남쪽에 지나치게 의지하는 것은 위험하다고 김정은에게 보고했다. 김정은 옆에는 바른 소리를 할 사람이 아무도 남아있지 않았다. 과거 어떤 상황에서도 객관적 정세 판단과 정책 결정에 따른 후유증까지 정확히 보고하던 각 부서의 전문 집단이 김정은의 생각과 코드에 맞추는 광대로 전락했다. 김정은의 판단에 맞서다가 </w:t>
      </w:r>
      <w:proofErr w:type="spellStart"/>
      <w:r w:rsidRPr="00177A2F">
        <w:rPr>
          <w:rFonts w:asciiTheme="minorHAnsi" w:eastAsiaTheme="minorHAnsi" w:hAnsiTheme="minorHAnsi" w:cs="굴림" w:hint="eastAsia"/>
          <w:b/>
          <w:sz w:val="22"/>
          <w:szCs w:val="23"/>
        </w:rPr>
        <w:t>고사총에</w:t>
      </w:r>
      <w:proofErr w:type="spellEnd"/>
      <w:r w:rsidRPr="00177A2F">
        <w:rPr>
          <w:rFonts w:asciiTheme="minorHAnsi" w:eastAsiaTheme="minorHAnsi" w:hAnsiTheme="minorHAnsi" w:cs="굴림" w:hint="eastAsia"/>
          <w:b/>
          <w:sz w:val="22"/>
          <w:szCs w:val="23"/>
        </w:rPr>
        <w:t xml:space="preserve"> 처형당한 사람들을 목격한 이후의 현상이다. 2014년 중국과 맺은 관계 단절을 지시한 김정은에게 중국 인민해방군과의 교류는 계속해야 한다고 주장했던 변인선 </w:t>
      </w:r>
      <w:proofErr w:type="spellStart"/>
      <w:r w:rsidRPr="00177A2F">
        <w:rPr>
          <w:rFonts w:asciiTheme="minorHAnsi" w:eastAsiaTheme="minorHAnsi" w:hAnsiTheme="minorHAnsi" w:cs="굴림" w:hint="eastAsia"/>
          <w:b/>
          <w:sz w:val="22"/>
          <w:szCs w:val="23"/>
        </w:rPr>
        <w:t>총참모부</w:t>
      </w:r>
      <w:proofErr w:type="spellEnd"/>
      <w:r w:rsidRPr="00177A2F">
        <w:rPr>
          <w:rFonts w:asciiTheme="minorHAnsi" w:eastAsiaTheme="minorHAnsi" w:hAnsiTheme="minorHAnsi" w:cs="굴림" w:hint="eastAsia"/>
          <w:b/>
          <w:sz w:val="22"/>
          <w:szCs w:val="23"/>
        </w:rPr>
        <w:t xml:space="preserve"> </w:t>
      </w:r>
      <w:r w:rsidRPr="00177A2F">
        <w:rPr>
          <w:rFonts w:asciiTheme="minorHAnsi" w:eastAsiaTheme="minorHAnsi" w:hAnsiTheme="minorHAnsi" w:cs="굴림" w:hint="eastAsia"/>
          <w:b/>
          <w:sz w:val="22"/>
          <w:szCs w:val="23"/>
        </w:rPr>
        <w:pict/>
      </w:r>
      <w:r w:rsidRPr="00177A2F">
        <w:rPr>
          <w:rFonts w:asciiTheme="minorHAnsi" w:eastAsiaTheme="minorHAnsi" w:hAnsiTheme="minorHAnsi" w:cs="굴림" w:hint="eastAsia"/>
          <w:b/>
          <w:sz w:val="22"/>
          <w:szCs w:val="23"/>
        </w:rPr>
        <w:t>작전국장의 비참한 운명이 대표적이다.</w:t>
      </w:r>
      <w:r w:rsidRPr="00177A2F">
        <w:rPr>
          <w:rFonts w:asciiTheme="minorHAnsi" w:eastAsiaTheme="minorHAnsi" w:hAnsiTheme="minorHAnsi" w:cs="굴림" w:hint="eastAsia"/>
          <w:b/>
          <w:sz w:val="22"/>
          <w:szCs w:val="23"/>
        </w:rPr>
        <w:br/>
      </w:r>
      <w:r w:rsidRPr="00177A2F">
        <w:rPr>
          <w:rFonts w:asciiTheme="minorHAnsi" w:eastAsiaTheme="minorHAnsi" w:hAnsiTheme="minorHAnsi" w:cs="굴림" w:hint="eastAsia"/>
          <w:b/>
          <w:sz w:val="22"/>
          <w:szCs w:val="23"/>
        </w:rPr>
        <w:br/>
        <w:t xml:space="preserve">누구 말도 듣지 않는 김정은의 독단적 '원맨쇼'는 김일성·김정일이 반세기 동안 남한에 만들어 놓은 '우군'도 적으로 돌려놓았다. 핵·미사일 성공을 축하하려 평양에 모인 10만 군중은 화려해 보이지만 이미 희망을 잃었다. 북한 내 엘리트들은 이제 무한 고립의 국제 고아가 된 김정은 정권의 최후를 생각하고 있을지 모른다. </w:t>
      </w:r>
    </w:p>
    <w:p w:rsidR="00891A30" w:rsidRDefault="00177A2F" w:rsidP="00891A30">
      <w:pPr>
        <w:spacing w:before="100" w:beforeAutospacing="1" w:after="100" w:afterAutospacing="1"/>
        <w:jc w:val="left"/>
        <w:rPr>
          <w:rFonts w:asciiTheme="minorHAnsi" w:eastAsiaTheme="minorHAnsi" w:hAnsiTheme="minorHAnsi" w:cs="굴림" w:hint="eastAsia"/>
          <w:b/>
          <w:sz w:val="22"/>
          <w:szCs w:val="23"/>
        </w:rPr>
      </w:pPr>
      <w:r w:rsidRPr="00177A2F">
        <w:rPr>
          <w:rFonts w:asciiTheme="minorHAnsi" w:eastAsiaTheme="minorHAnsi" w:hAnsiTheme="minorHAnsi" w:cs="굴림" w:hint="eastAsia"/>
          <w:b/>
          <w:sz w:val="22"/>
          <w:szCs w:val="23"/>
        </w:rPr>
        <w:t>Copyright ⓒ 조선일보 &amp; Chosun.com</w:t>
      </w:r>
    </w:p>
    <w:p w:rsidR="00891A30" w:rsidRDefault="00891A30" w:rsidP="00891A30">
      <w:pPr>
        <w:spacing w:before="100" w:beforeAutospacing="1" w:after="100" w:afterAutospacing="1"/>
        <w:jc w:val="left"/>
        <w:rPr>
          <w:rFonts w:asciiTheme="minorHAnsi" w:eastAsiaTheme="minorHAnsi" w:hAnsiTheme="minorHAnsi" w:cs="굴림" w:hint="eastAsia"/>
          <w:b/>
          <w:sz w:val="22"/>
          <w:szCs w:val="23"/>
        </w:rPr>
      </w:pPr>
    </w:p>
    <w:p w:rsidR="00891A30" w:rsidRPr="00891A30" w:rsidRDefault="00A228D4" w:rsidP="00891A30">
      <w:pPr>
        <w:spacing w:before="100" w:beforeAutospacing="1" w:after="100" w:afterAutospacing="1"/>
        <w:jc w:val="left"/>
        <w:rPr>
          <w:rFonts w:ascii="맑은 고딕" w:eastAsia="맑은 고딕" w:hAnsi="맑은 고딕" w:cs="굴림" w:hint="eastAsia"/>
          <w:color w:val="000000"/>
          <w:sz w:val="18"/>
          <w:szCs w:val="18"/>
        </w:rPr>
      </w:pPr>
      <w:r>
        <w:rPr>
          <w:rFonts w:ascii="HY견고딕" w:eastAsia="HY견고딕" w:hAnsi="맑은 고딕" w:cs="굴림" w:hint="eastAsia"/>
          <w:b/>
          <w:bCs/>
          <w:kern w:val="36"/>
          <w:sz w:val="36"/>
          <w:szCs w:val="48"/>
        </w:rPr>
        <w:t xml:space="preserve">27. </w:t>
      </w:r>
      <w:r w:rsidR="00891A30" w:rsidRPr="00891A30">
        <w:rPr>
          <w:rFonts w:ascii="HY견고딕" w:eastAsia="HY견고딕" w:hAnsi="맑은 고딕" w:cs="굴림" w:hint="eastAsia"/>
          <w:b/>
          <w:bCs/>
          <w:kern w:val="36"/>
          <w:sz w:val="36"/>
          <w:szCs w:val="48"/>
        </w:rPr>
        <w:t>미군, 북한 미사일 발사 지점 24시간 감시 태세···ICBM 4시간 전 파악</w:t>
      </w:r>
    </w:p>
    <w:p w:rsidR="00891A30" w:rsidRPr="00891A30" w:rsidRDefault="00891A30" w:rsidP="00891A30">
      <w:pPr>
        <w:spacing w:line="312" w:lineRule="auto"/>
        <w:jc w:val="left"/>
        <w:rPr>
          <w:rFonts w:ascii="맑은 고딕" w:eastAsia="맑은 고딕" w:hAnsi="맑은 고딕" w:cs="굴림" w:hint="eastAsia"/>
          <w:color w:val="000000"/>
          <w:sz w:val="18"/>
          <w:szCs w:val="18"/>
        </w:rPr>
      </w:pPr>
      <w:r w:rsidRPr="00891A30">
        <w:rPr>
          <w:rFonts w:ascii="맑은 고딕" w:eastAsia="맑은 고딕" w:hAnsi="맑은 고딕" w:cs="굴림" w:hint="eastAsia"/>
          <w:color w:val="000000"/>
          <w:sz w:val="18"/>
          <w:szCs w:val="18"/>
        </w:rPr>
        <w:t>등록 2017-09-17 22:54:07</w:t>
      </w:r>
    </w:p>
    <w:tbl>
      <w:tblPr>
        <w:tblW w:w="0" w:type="auto"/>
        <w:tblCellMar>
          <w:top w:w="15" w:type="dxa"/>
          <w:left w:w="15" w:type="dxa"/>
          <w:bottom w:w="15" w:type="dxa"/>
          <w:right w:w="15" w:type="dxa"/>
        </w:tblCellMar>
        <w:tblLook w:val="04A0" w:firstRow="1" w:lastRow="0" w:firstColumn="1" w:lastColumn="0" w:noHBand="0" w:noVBand="1"/>
      </w:tblPr>
      <w:tblGrid>
        <w:gridCol w:w="5820"/>
      </w:tblGrid>
      <w:tr w:rsidR="00891A30" w:rsidRPr="00891A30" w:rsidTr="00891A30">
        <w:tc>
          <w:tcPr>
            <w:tcW w:w="0" w:type="auto"/>
            <w:tcMar>
              <w:top w:w="0" w:type="dxa"/>
              <w:left w:w="0" w:type="dxa"/>
              <w:bottom w:w="0" w:type="dxa"/>
              <w:right w:w="0" w:type="dxa"/>
            </w:tcMar>
            <w:vAlign w:val="center"/>
            <w:hideMark/>
          </w:tcPr>
          <w:p w:rsidR="00891A30" w:rsidRPr="00891A30" w:rsidRDefault="00891A30" w:rsidP="00891A30">
            <w:pPr>
              <w:spacing w:line="312" w:lineRule="auto"/>
              <w:jc w:val="left"/>
              <w:rPr>
                <w:rFonts w:ascii="맑은 고딕" w:eastAsia="맑은 고딕" w:hAnsi="맑은 고딕" w:cs="굴림"/>
                <w:color w:val="000000"/>
                <w:sz w:val="18"/>
                <w:szCs w:val="18"/>
              </w:rPr>
            </w:pPr>
            <w:r w:rsidRPr="00891A30">
              <w:rPr>
                <w:rFonts w:ascii="맑은 고딕" w:eastAsia="맑은 고딕" w:hAnsi="맑은 고딕" w:cs="굴림"/>
                <w:noProof/>
                <w:color w:val="000000"/>
                <w:sz w:val="18"/>
                <w:szCs w:val="18"/>
              </w:rPr>
              <w:lastRenderedPageBreak/>
              <w:drawing>
                <wp:inline distT="0" distB="0" distL="0" distR="0" wp14:anchorId="2C5E4CC2" wp14:editId="38B37A28">
                  <wp:extent cx="3695700" cy="2638730"/>
                  <wp:effectExtent l="0" t="0" r="0" b="9525"/>
                  <wp:docPr id="279" name="그림 279" descr="associate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sociate_pi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95700" cy="2638730"/>
                          </a:xfrm>
                          <a:prstGeom prst="rect">
                            <a:avLst/>
                          </a:prstGeom>
                          <a:noFill/>
                          <a:ln>
                            <a:noFill/>
                          </a:ln>
                        </pic:spPr>
                      </pic:pic>
                    </a:graphicData>
                  </a:graphic>
                </wp:inline>
              </w:drawing>
            </w:r>
          </w:p>
        </w:tc>
      </w:tr>
      <w:tr w:rsidR="00891A30" w:rsidRPr="00891A30" w:rsidTr="00891A30">
        <w:tc>
          <w:tcPr>
            <w:tcW w:w="0" w:type="auto"/>
            <w:tcMar>
              <w:top w:w="0" w:type="dxa"/>
              <w:left w:w="0" w:type="dxa"/>
              <w:bottom w:w="0" w:type="dxa"/>
              <w:right w:w="0" w:type="dxa"/>
            </w:tcMar>
            <w:vAlign w:val="center"/>
            <w:hideMark/>
          </w:tcPr>
          <w:p w:rsidR="00891A30" w:rsidRPr="00891A30" w:rsidRDefault="00891A30" w:rsidP="00891A30">
            <w:pPr>
              <w:jc w:val="left"/>
              <w:rPr>
                <w:rFonts w:asciiTheme="minorHAnsi" w:eastAsiaTheme="minorHAnsi" w:hAnsiTheme="minorHAnsi" w:cs="굴림"/>
                <w:b/>
                <w:sz w:val="22"/>
                <w:szCs w:val="18"/>
              </w:rPr>
            </w:pPr>
            <w:r w:rsidRPr="00891A30">
              <w:rPr>
                <w:rFonts w:asciiTheme="minorHAnsi" w:eastAsiaTheme="minorHAnsi" w:hAnsiTheme="minorHAnsi" w:cs="굴림" w:hint="eastAsia"/>
                <w:b/>
                <w:sz w:val="22"/>
                <w:szCs w:val="18"/>
              </w:rPr>
              <w:t xml:space="preserve">미국 무인 정찰기 </w:t>
            </w:r>
            <w:proofErr w:type="spellStart"/>
            <w:r w:rsidRPr="00891A30">
              <w:rPr>
                <w:rFonts w:asciiTheme="minorHAnsi" w:eastAsiaTheme="minorHAnsi" w:hAnsiTheme="minorHAnsi" w:cs="굴림" w:hint="eastAsia"/>
                <w:b/>
                <w:sz w:val="22"/>
                <w:szCs w:val="18"/>
              </w:rPr>
              <w:t>글로벌호크</w:t>
            </w:r>
            <w:proofErr w:type="spellEnd"/>
          </w:p>
        </w:tc>
      </w:tr>
      <w:tr w:rsidR="00891A30" w:rsidRPr="00891A30" w:rsidTr="00891A30">
        <w:tc>
          <w:tcPr>
            <w:tcW w:w="0" w:type="auto"/>
            <w:tcMar>
              <w:top w:w="0" w:type="dxa"/>
              <w:left w:w="0" w:type="dxa"/>
              <w:bottom w:w="0" w:type="dxa"/>
              <w:right w:w="0" w:type="dxa"/>
            </w:tcMar>
            <w:vAlign w:val="center"/>
            <w:hideMark/>
          </w:tcPr>
          <w:p w:rsidR="00891A30" w:rsidRPr="00891A30" w:rsidRDefault="00891A30" w:rsidP="00891A30">
            <w:pPr>
              <w:jc w:val="left"/>
              <w:rPr>
                <w:rFonts w:asciiTheme="minorHAnsi" w:eastAsiaTheme="minorHAnsi" w:hAnsiTheme="minorHAnsi" w:cs="굴림"/>
                <w:b/>
                <w:sz w:val="22"/>
                <w:szCs w:val="18"/>
              </w:rPr>
            </w:pPr>
          </w:p>
        </w:tc>
      </w:tr>
    </w:tbl>
    <w:p w:rsidR="00891A30" w:rsidRPr="00891A30" w:rsidRDefault="00891A30" w:rsidP="00891A30">
      <w:pPr>
        <w:spacing w:after="240"/>
        <w:jc w:val="left"/>
        <w:rPr>
          <w:rFonts w:asciiTheme="minorHAnsi" w:eastAsiaTheme="minorHAnsi" w:hAnsiTheme="minorHAnsi" w:cs="굴림" w:hint="eastAsia"/>
          <w:b/>
          <w:sz w:val="22"/>
          <w:szCs w:val="18"/>
        </w:rPr>
      </w:pPr>
      <w:r w:rsidRPr="00891A30">
        <w:rPr>
          <w:rFonts w:asciiTheme="minorHAnsi" w:eastAsiaTheme="minorHAnsi" w:hAnsiTheme="minorHAnsi" w:cs="굴림" w:hint="eastAsia"/>
          <w:b/>
          <w:sz w:val="22"/>
          <w:szCs w:val="18"/>
        </w:rPr>
        <w:t>정찰위성·</w:t>
      </w:r>
      <w:proofErr w:type="spellStart"/>
      <w:r w:rsidRPr="00891A30">
        <w:rPr>
          <w:rFonts w:asciiTheme="minorHAnsi" w:eastAsiaTheme="minorHAnsi" w:hAnsiTheme="minorHAnsi" w:cs="굴림" w:hint="eastAsia"/>
          <w:b/>
          <w:sz w:val="22"/>
          <w:szCs w:val="18"/>
        </w:rPr>
        <w:t>글로벌호크</w:t>
      </w:r>
      <w:proofErr w:type="spellEnd"/>
      <w:r w:rsidRPr="00891A30">
        <w:rPr>
          <w:rFonts w:asciiTheme="minorHAnsi" w:eastAsiaTheme="minorHAnsi" w:hAnsiTheme="minorHAnsi" w:cs="굴림" w:hint="eastAsia"/>
          <w:b/>
          <w:sz w:val="22"/>
          <w:szCs w:val="18"/>
        </w:rPr>
        <w:t xml:space="preserve">· </w:t>
      </w:r>
      <w:proofErr w:type="spellStart"/>
      <w:proofErr w:type="gramStart"/>
      <w:r w:rsidRPr="00891A30">
        <w:rPr>
          <w:rFonts w:asciiTheme="minorHAnsi" w:eastAsiaTheme="minorHAnsi" w:hAnsiTheme="minorHAnsi" w:cs="굴림" w:hint="eastAsia"/>
          <w:b/>
          <w:sz w:val="22"/>
          <w:szCs w:val="18"/>
        </w:rPr>
        <w:t>이지스함</w:t>
      </w:r>
      <w:proofErr w:type="spellEnd"/>
      <w:r w:rsidRPr="00891A30">
        <w:rPr>
          <w:rFonts w:asciiTheme="minorHAnsi" w:eastAsiaTheme="minorHAnsi" w:hAnsiTheme="minorHAnsi" w:cs="굴림" w:hint="eastAsia"/>
          <w:b/>
          <w:sz w:val="22"/>
          <w:szCs w:val="18"/>
        </w:rPr>
        <w:t>  동원</w:t>
      </w:r>
      <w:proofErr w:type="gramEnd"/>
      <w:r w:rsidRPr="00891A30">
        <w:rPr>
          <w:rFonts w:asciiTheme="minorHAnsi" w:eastAsiaTheme="minorHAnsi" w:hAnsiTheme="minorHAnsi" w:cs="굴림" w:hint="eastAsia"/>
          <w:b/>
          <w:sz w:val="22"/>
          <w:szCs w:val="18"/>
        </w:rPr>
        <w:t xml:space="preserve">···한일과 정보 공유 </w:t>
      </w:r>
      <w:r w:rsidRPr="00891A30">
        <w:rPr>
          <w:rFonts w:asciiTheme="minorHAnsi" w:eastAsiaTheme="minorHAnsi" w:hAnsiTheme="minorHAnsi" w:cs="굴림" w:hint="eastAsia"/>
          <w:b/>
          <w:sz w:val="22"/>
          <w:szCs w:val="18"/>
        </w:rPr>
        <w:br/>
        <w:t> </w:t>
      </w:r>
      <w:r w:rsidRPr="00891A30">
        <w:rPr>
          <w:rFonts w:asciiTheme="minorHAnsi" w:eastAsiaTheme="minorHAnsi" w:hAnsiTheme="minorHAnsi" w:cs="굴림" w:hint="eastAsia"/>
          <w:b/>
          <w:sz w:val="22"/>
          <w:szCs w:val="18"/>
        </w:rPr>
        <w:br/>
        <w:t>【서울=</w:t>
      </w:r>
      <w:proofErr w:type="spellStart"/>
      <w:r w:rsidRPr="00891A30">
        <w:rPr>
          <w:rFonts w:asciiTheme="minorHAnsi" w:eastAsiaTheme="minorHAnsi" w:hAnsiTheme="minorHAnsi" w:cs="굴림" w:hint="eastAsia"/>
          <w:b/>
          <w:sz w:val="22"/>
          <w:szCs w:val="18"/>
        </w:rPr>
        <w:t>뉴시스</w:t>
      </w:r>
      <w:proofErr w:type="spellEnd"/>
      <w:r w:rsidRPr="00891A30">
        <w:rPr>
          <w:rFonts w:asciiTheme="minorHAnsi" w:eastAsiaTheme="minorHAnsi" w:hAnsiTheme="minorHAnsi" w:cs="굴림" w:hint="eastAsia"/>
          <w:b/>
          <w:sz w:val="22"/>
          <w:szCs w:val="18"/>
        </w:rPr>
        <w:t xml:space="preserve">】이재준 기자 = 미군은 탄도 미사일 발사 도발을 계속하는 북한에 대해 24시간 감시 태세를 가동하고 있다고 </w:t>
      </w:r>
      <w:proofErr w:type="spellStart"/>
      <w:r w:rsidRPr="00891A30">
        <w:rPr>
          <w:rFonts w:asciiTheme="minorHAnsi" w:eastAsiaTheme="minorHAnsi" w:hAnsiTheme="minorHAnsi" w:cs="굴림" w:hint="eastAsia"/>
          <w:b/>
          <w:sz w:val="22"/>
          <w:szCs w:val="18"/>
        </w:rPr>
        <w:t>마이니치</w:t>
      </w:r>
      <w:proofErr w:type="spellEnd"/>
      <w:r w:rsidRPr="00891A30">
        <w:rPr>
          <w:rFonts w:asciiTheme="minorHAnsi" w:eastAsiaTheme="minorHAnsi" w:hAnsiTheme="minorHAnsi" w:cs="굴림" w:hint="eastAsia"/>
          <w:b/>
          <w:sz w:val="22"/>
          <w:szCs w:val="18"/>
        </w:rPr>
        <w:t xml:space="preserve"> 신문이 17일 보도했다.</w:t>
      </w:r>
    </w:p>
    <w:p w:rsidR="00DA71D6" w:rsidRDefault="00891A30" w:rsidP="00891A30">
      <w:pPr>
        <w:jc w:val="left"/>
        <w:rPr>
          <w:rFonts w:ascii="HY견고딕" w:eastAsia="HY견고딕"/>
          <w:b/>
          <w:sz w:val="36"/>
          <w:szCs w:val="36"/>
        </w:rPr>
      </w:pPr>
      <w:r w:rsidRPr="00891A30">
        <w:rPr>
          <w:rFonts w:asciiTheme="minorHAnsi" w:eastAsiaTheme="minorHAnsi" w:hAnsiTheme="minorHAnsi" w:cs="굴림" w:hint="eastAsia"/>
          <w:b/>
          <w:sz w:val="22"/>
          <w:szCs w:val="18"/>
        </w:rPr>
        <w:t>신문은 외교전문 매체 '</w:t>
      </w:r>
      <w:proofErr w:type="spellStart"/>
      <w:r w:rsidRPr="00891A30">
        <w:rPr>
          <w:rFonts w:asciiTheme="minorHAnsi" w:eastAsiaTheme="minorHAnsi" w:hAnsiTheme="minorHAnsi" w:cs="굴림" w:hint="eastAsia"/>
          <w:b/>
          <w:sz w:val="22"/>
          <w:szCs w:val="18"/>
        </w:rPr>
        <w:t>디플로매트</w:t>
      </w:r>
      <w:proofErr w:type="spellEnd"/>
      <w:r w:rsidRPr="00891A30">
        <w:rPr>
          <w:rFonts w:asciiTheme="minorHAnsi" w:eastAsiaTheme="minorHAnsi" w:hAnsiTheme="minorHAnsi" w:cs="굴림" w:hint="eastAsia"/>
          <w:b/>
          <w:sz w:val="22"/>
          <w:szCs w:val="18"/>
        </w:rPr>
        <w:t xml:space="preserve">'의 편집장으로 미사일 관련 정보에 정통한 </w:t>
      </w:r>
      <w:proofErr w:type="spellStart"/>
      <w:r w:rsidRPr="00891A30">
        <w:rPr>
          <w:rFonts w:asciiTheme="minorHAnsi" w:eastAsiaTheme="minorHAnsi" w:hAnsiTheme="minorHAnsi" w:cs="굴림" w:hint="eastAsia"/>
          <w:b/>
          <w:sz w:val="22"/>
          <w:szCs w:val="18"/>
        </w:rPr>
        <w:t>앤킷</w:t>
      </w:r>
      <w:proofErr w:type="spellEnd"/>
      <w:r w:rsidRPr="00891A30">
        <w:rPr>
          <w:rFonts w:asciiTheme="minorHAnsi" w:eastAsiaTheme="minorHAnsi" w:hAnsiTheme="minorHAnsi" w:cs="굴림" w:hint="eastAsia"/>
          <w:b/>
          <w:sz w:val="22"/>
          <w:szCs w:val="18"/>
        </w:rPr>
        <w:t xml:space="preserve"> 팬더 등을 인용해 미국 정보기관이 수주일 전부터 실시간으로 북한 미사일 발사 지점을 계속하고 있다고 전했다.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 xml:space="preserve">팬더 편집장에 따르면 미군은 북한이 미사일을 발사하기 전에는 무인정찰기 </w:t>
      </w:r>
      <w:proofErr w:type="spellStart"/>
      <w:r w:rsidRPr="00891A30">
        <w:rPr>
          <w:rFonts w:asciiTheme="minorHAnsi" w:eastAsiaTheme="minorHAnsi" w:hAnsiTheme="minorHAnsi" w:cs="굴림" w:hint="eastAsia"/>
          <w:b/>
          <w:sz w:val="22"/>
          <w:szCs w:val="18"/>
        </w:rPr>
        <w:t>글로벌호크</w:t>
      </w:r>
      <w:proofErr w:type="spellEnd"/>
      <w:r w:rsidRPr="00891A30">
        <w:rPr>
          <w:rFonts w:asciiTheme="minorHAnsi" w:eastAsiaTheme="minorHAnsi" w:hAnsiTheme="minorHAnsi" w:cs="굴림" w:hint="eastAsia"/>
          <w:b/>
          <w:sz w:val="22"/>
          <w:szCs w:val="18"/>
        </w:rPr>
        <w:t xml:space="preserve"> 등으로 동향을 파악하고 있으며 한국, 일본과도 그 정보를 공유하고 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 xml:space="preserve">북한 미사일 발사 후에는 조기경보 위성과 </w:t>
      </w:r>
      <w:proofErr w:type="spellStart"/>
      <w:r w:rsidRPr="00891A30">
        <w:rPr>
          <w:rFonts w:asciiTheme="minorHAnsi" w:eastAsiaTheme="minorHAnsi" w:hAnsiTheme="minorHAnsi" w:cs="굴림" w:hint="eastAsia"/>
          <w:b/>
          <w:sz w:val="22"/>
          <w:szCs w:val="18"/>
        </w:rPr>
        <w:t>이지스함</w:t>
      </w:r>
      <w:proofErr w:type="spellEnd"/>
      <w:r w:rsidRPr="00891A30">
        <w:rPr>
          <w:rFonts w:asciiTheme="minorHAnsi" w:eastAsiaTheme="minorHAnsi" w:hAnsiTheme="minorHAnsi" w:cs="굴림" w:hint="eastAsia"/>
          <w:b/>
          <w:sz w:val="22"/>
          <w:szCs w:val="18"/>
        </w:rPr>
        <w:t xml:space="preserve">, 일본 국내에 있는 </w:t>
      </w:r>
      <w:proofErr w:type="gramStart"/>
      <w:r w:rsidRPr="00891A30">
        <w:rPr>
          <w:rFonts w:asciiTheme="minorHAnsi" w:eastAsiaTheme="minorHAnsi" w:hAnsiTheme="minorHAnsi" w:cs="굴림" w:hint="eastAsia"/>
          <w:b/>
          <w:sz w:val="22"/>
          <w:szCs w:val="18"/>
        </w:rPr>
        <w:t>레이더로  추적해</w:t>
      </w:r>
      <w:proofErr w:type="gramEnd"/>
      <w:r w:rsidRPr="00891A30">
        <w:rPr>
          <w:rFonts w:asciiTheme="minorHAnsi" w:eastAsiaTheme="minorHAnsi" w:hAnsiTheme="minorHAnsi" w:cs="굴림" w:hint="eastAsia"/>
          <w:b/>
          <w:sz w:val="22"/>
          <w:szCs w:val="18"/>
        </w:rPr>
        <w:t xml:space="preserve"> 궤도를 예측, 요격 태세를 갖추고 있다고 한다.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 xml:space="preserve">북한이 쏜 중거리 탄도 미사일 화성-12형이 일본 홋카이도 상공을 통과한 15일 아침 </w:t>
      </w:r>
      <w:proofErr w:type="spellStart"/>
      <w:r w:rsidRPr="00891A30">
        <w:rPr>
          <w:rFonts w:asciiTheme="minorHAnsi" w:eastAsiaTheme="minorHAnsi" w:hAnsiTheme="minorHAnsi" w:cs="굴림" w:hint="eastAsia"/>
          <w:b/>
          <w:sz w:val="22"/>
          <w:szCs w:val="18"/>
        </w:rPr>
        <w:t>아베</w:t>
      </w:r>
      <w:proofErr w:type="spellEnd"/>
      <w:r w:rsidRPr="00891A30">
        <w:rPr>
          <w:rFonts w:asciiTheme="minorHAnsi" w:eastAsiaTheme="minorHAnsi" w:hAnsiTheme="minorHAnsi" w:cs="굴림" w:hint="eastAsia"/>
          <w:b/>
          <w:sz w:val="22"/>
          <w:szCs w:val="18"/>
        </w:rPr>
        <w:t xml:space="preserve"> 신조(</w:t>
      </w:r>
      <w:proofErr w:type="spellStart"/>
      <w:r w:rsidRPr="00891A30">
        <w:rPr>
          <w:rFonts w:ascii="바탕" w:eastAsia="바탕" w:hAnsi="바탕" w:cs="바탕" w:hint="eastAsia"/>
          <w:b/>
          <w:sz w:val="22"/>
          <w:szCs w:val="18"/>
        </w:rPr>
        <w:t>安倍晋三</w:t>
      </w:r>
      <w:proofErr w:type="spellEnd"/>
      <w:r w:rsidRPr="00891A30">
        <w:rPr>
          <w:rFonts w:asciiTheme="minorHAnsi" w:eastAsiaTheme="minorHAnsi" w:hAnsiTheme="minorHAnsi" w:cs="굴림" w:hint="eastAsia"/>
          <w:b/>
          <w:sz w:val="22"/>
          <w:szCs w:val="18"/>
        </w:rPr>
        <w:t>) 일본 총리는 총리관저에서 "이번에도 미사일 발사 직후부터 완전히 파악하고 만전의 태세를 취했다"고 강조했다.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r>
      <w:proofErr w:type="spellStart"/>
      <w:r w:rsidRPr="00891A30">
        <w:rPr>
          <w:rFonts w:asciiTheme="minorHAnsi" w:eastAsiaTheme="minorHAnsi" w:hAnsiTheme="minorHAnsi" w:cs="굴림" w:hint="eastAsia"/>
          <w:b/>
          <w:sz w:val="22"/>
          <w:szCs w:val="18"/>
        </w:rPr>
        <w:t>스가</w:t>
      </w:r>
      <w:proofErr w:type="spellEnd"/>
      <w:r w:rsidRPr="00891A30">
        <w:rPr>
          <w:rFonts w:asciiTheme="minorHAnsi" w:eastAsiaTheme="minorHAnsi" w:hAnsiTheme="minorHAnsi" w:cs="굴림" w:hint="eastAsia"/>
          <w:b/>
          <w:sz w:val="22"/>
          <w:szCs w:val="18"/>
        </w:rPr>
        <w:t xml:space="preserve"> </w:t>
      </w:r>
      <w:proofErr w:type="spellStart"/>
      <w:r w:rsidRPr="00891A30">
        <w:rPr>
          <w:rFonts w:asciiTheme="minorHAnsi" w:eastAsiaTheme="minorHAnsi" w:hAnsiTheme="minorHAnsi" w:cs="굴림" w:hint="eastAsia"/>
          <w:b/>
          <w:sz w:val="22"/>
          <w:szCs w:val="18"/>
        </w:rPr>
        <w:t>요시히데</w:t>
      </w:r>
      <w:proofErr w:type="spellEnd"/>
      <w:r w:rsidRPr="00891A30">
        <w:rPr>
          <w:rFonts w:asciiTheme="minorHAnsi" w:eastAsiaTheme="minorHAnsi" w:hAnsiTheme="minorHAnsi" w:cs="굴림" w:hint="eastAsia"/>
          <w:b/>
          <w:sz w:val="22"/>
          <w:szCs w:val="18"/>
        </w:rPr>
        <w:t>(</w:t>
      </w:r>
      <w:proofErr w:type="spellStart"/>
      <w:r w:rsidRPr="00891A30">
        <w:rPr>
          <w:rFonts w:ascii="바탕" w:eastAsia="바탕" w:hAnsi="바탕" w:cs="바탕" w:hint="eastAsia"/>
          <w:b/>
          <w:sz w:val="22"/>
          <w:szCs w:val="18"/>
        </w:rPr>
        <w:t>菅義偉</w:t>
      </w:r>
      <w:proofErr w:type="spellEnd"/>
      <w:r w:rsidRPr="00891A30">
        <w:rPr>
          <w:rFonts w:asciiTheme="minorHAnsi" w:eastAsiaTheme="minorHAnsi" w:hAnsiTheme="minorHAnsi" w:cs="굴림" w:hint="eastAsia"/>
          <w:b/>
          <w:sz w:val="22"/>
          <w:szCs w:val="18"/>
        </w:rPr>
        <w:t xml:space="preserve">) 관방장관도 지난달 29일 북한의 미사일 발사 때 "평소부터 항상 일미, </w:t>
      </w:r>
      <w:proofErr w:type="spellStart"/>
      <w:r w:rsidRPr="00891A30">
        <w:rPr>
          <w:rFonts w:asciiTheme="minorHAnsi" w:eastAsiaTheme="minorHAnsi" w:hAnsiTheme="minorHAnsi" w:cs="굴림" w:hint="eastAsia"/>
          <w:b/>
          <w:sz w:val="22"/>
          <w:szCs w:val="18"/>
        </w:rPr>
        <w:t>미일한을</w:t>
      </w:r>
      <w:proofErr w:type="spellEnd"/>
      <w:r w:rsidRPr="00891A30">
        <w:rPr>
          <w:rFonts w:asciiTheme="minorHAnsi" w:eastAsiaTheme="minorHAnsi" w:hAnsiTheme="minorHAnsi" w:cs="굴림" w:hint="eastAsia"/>
          <w:b/>
          <w:sz w:val="22"/>
          <w:szCs w:val="18"/>
        </w:rPr>
        <w:t xml:space="preserve"> 중심으로 긴밀한 연대를 하면서 대응하고 있다"고 설명했다.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r>
      <w:proofErr w:type="spellStart"/>
      <w:r w:rsidRPr="00891A30">
        <w:rPr>
          <w:rFonts w:asciiTheme="minorHAnsi" w:eastAsiaTheme="minorHAnsi" w:hAnsiTheme="minorHAnsi" w:cs="굴림" w:hint="eastAsia"/>
          <w:b/>
          <w:sz w:val="22"/>
          <w:szCs w:val="18"/>
        </w:rPr>
        <w:t>아베</w:t>
      </w:r>
      <w:proofErr w:type="spellEnd"/>
      <w:r w:rsidRPr="00891A30">
        <w:rPr>
          <w:rFonts w:asciiTheme="minorHAnsi" w:eastAsiaTheme="minorHAnsi" w:hAnsiTheme="minorHAnsi" w:cs="굴림" w:hint="eastAsia"/>
          <w:b/>
          <w:sz w:val="22"/>
          <w:szCs w:val="18"/>
        </w:rPr>
        <w:t xml:space="preserve"> 총리는 북한 미사일 발사를 전날 밤 관저에 머무는 경우가 많아 사전에 상황을 </w:t>
      </w:r>
      <w:r w:rsidRPr="00891A30">
        <w:rPr>
          <w:rFonts w:asciiTheme="minorHAnsi" w:eastAsiaTheme="minorHAnsi" w:hAnsiTheme="minorHAnsi" w:cs="굴림" w:hint="eastAsia"/>
          <w:b/>
          <w:sz w:val="22"/>
          <w:szCs w:val="18"/>
        </w:rPr>
        <w:lastRenderedPageBreak/>
        <w:t>파악하고 있을 가능성이 크다고 신문은 지적했다.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팬더 편집장은 7월28일 북한이 대륙간 탄도 미사일(ICBM) 화성-14형을 쏘았을 당시 최소한 4시간 전에 미국이 이를 알고 있었다고 소개했다.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신문은 한국 정부 고위 당국자의 발언도 이 같은 사실을 뒷받침하고 있다고 지적했다.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청와대 윤영찬 국민소통 수석비서관은 2번째 ICBM 발사 후인 7월30일 "문재인 대통령이 발사 이틀 전에 보고를 받았다"고 밝혔다.</w:t>
      </w:r>
      <w:r w:rsidRPr="00891A30">
        <w:rPr>
          <w:rFonts w:asciiTheme="minorHAnsi" w:eastAsiaTheme="minorHAnsi" w:hAnsiTheme="minorHAnsi" w:cs="굴림" w:hint="eastAsia"/>
          <w:b/>
          <w:sz w:val="22"/>
          <w:szCs w:val="18"/>
        </w:rPr>
        <w:br/>
      </w:r>
      <w:r w:rsidRPr="00891A30">
        <w:rPr>
          <w:rFonts w:asciiTheme="minorHAnsi" w:eastAsiaTheme="minorHAnsi" w:hAnsiTheme="minorHAnsi" w:cs="굴림" w:hint="eastAsia"/>
          <w:b/>
          <w:sz w:val="22"/>
          <w:szCs w:val="18"/>
        </w:rPr>
        <w:br/>
        <w:t> yjjs@newsis.com</w:t>
      </w:r>
      <w:r w:rsidRPr="00891A30">
        <w:rPr>
          <w:rFonts w:asciiTheme="minorHAnsi" w:eastAsiaTheme="minorHAnsi" w:hAnsiTheme="minorHAnsi" w:cs="굴림" w:hint="eastAsia"/>
          <w:b/>
          <w:sz w:val="22"/>
          <w:szCs w:val="18"/>
        </w:rPr>
        <w:br/>
      </w:r>
    </w:p>
    <w:p w:rsidR="004E3D80" w:rsidRDefault="000E3025" w:rsidP="004E3D80">
      <w:pPr>
        <w:spacing w:after="200" w:line="276" w:lineRule="auto"/>
        <w:rPr>
          <w:rFonts w:ascii="HY견고딕" w:eastAsia="HY견고딕" w:hint="eastAsia"/>
          <w:b/>
          <w:sz w:val="36"/>
          <w:szCs w:val="36"/>
        </w:rPr>
      </w:pPr>
      <w:r w:rsidRPr="000E3025">
        <w:rPr>
          <w:rFonts w:ascii="HY견고딕" w:eastAsia="HY견고딕" w:hint="eastAsia"/>
          <w:b/>
          <w:sz w:val="36"/>
          <w:szCs w:val="36"/>
        </w:rPr>
        <w:t>[</w:t>
      </w:r>
      <w:r w:rsidRPr="000E3025">
        <w:rPr>
          <w:rFonts w:ascii="HY견고딕" w:eastAsia="HY견고딕" w:hAnsi="바탕" w:hint="eastAsia"/>
          <w:b/>
          <w:sz w:val="36"/>
          <w:szCs w:val="36"/>
        </w:rPr>
        <w:t>국제</w:t>
      </w:r>
      <w:r w:rsidRPr="000E3025">
        <w:rPr>
          <w:rFonts w:ascii="HY견고딕" w:eastAsia="HY견고딕" w:hint="eastAsia"/>
          <w:b/>
          <w:sz w:val="36"/>
          <w:szCs w:val="36"/>
        </w:rPr>
        <w:t xml:space="preserve"> </w:t>
      </w:r>
      <w:r w:rsidRPr="000E3025">
        <w:rPr>
          <w:rFonts w:ascii="HY견고딕" w:eastAsia="HY견고딕" w:hAnsi="바탕" w:hint="eastAsia"/>
          <w:b/>
          <w:sz w:val="36"/>
          <w:szCs w:val="36"/>
        </w:rPr>
        <w:t>경제</w:t>
      </w:r>
      <w:r w:rsidRPr="000E3025">
        <w:rPr>
          <w:rFonts w:ascii="HY견고딕" w:eastAsia="HY견고딕" w:hint="eastAsia"/>
          <w:b/>
          <w:sz w:val="36"/>
          <w:szCs w:val="36"/>
        </w:rPr>
        <w:t xml:space="preserve"> </w:t>
      </w:r>
      <w:r w:rsidRPr="000E3025">
        <w:rPr>
          <w:rFonts w:ascii="HY견고딕" w:eastAsia="HY견고딕" w:hAnsi="바탕" w:hint="eastAsia"/>
          <w:b/>
          <w:sz w:val="36"/>
          <w:szCs w:val="36"/>
        </w:rPr>
        <w:t>사회</w:t>
      </w:r>
      <w:r w:rsidRPr="000E3025">
        <w:rPr>
          <w:rFonts w:ascii="HY견고딕" w:eastAsia="HY견고딕" w:hint="eastAsia"/>
          <w:b/>
          <w:sz w:val="36"/>
          <w:szCs w:val="36"/>
        </w:rPr>
        <w:t xml:space="preserve"> </w:t>
      </w:r>
      <w:r w:rsidRPr="000E3025">
        <w:rPr>
          <w:rFonts w:ascii="HY견고딕" w:eastAsia="HY견고딕" w:hAnsi="바탕" w:hint="eastAsia"/>
          <w:b/>
          <w:sz w:val="36"/>
          <w:szCs w:val="36"/>
        </w:rPr>
        <w:t>관련</w:t>
      </w:r>
      <w:r w:rsidRPr="000E3025">
        <w:rPr>
          <w:rFonts w:ascii="HY견고딕" w:eastAsia="HY견고딕" w:hint="eastAsia"/>
          <w:b/>
          <w:sz w:val="36"/>
          <w:szCs w:val="36"/>
        </w:rPr>
        <w:t>]</w:t>
      </w:r>
    </w:p>
    <w:p w:rsidR="004E3D80" w:rsidRPr="004E3D80" w:rsidRDefault="00A228D4" w:rsidP="004E3D80">
      <w:pPr>
        <w:spacing w:after="200" w:line="276" w:lineRule="auto"/>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28. </w:t>
      </w:r>
      <w:r w:rsidR="004E3D80" w:rsidRPr="004E3D80">
        <w:rPr>
          <w:rFonts w:ascii="HY견고딕" w:eastAsia="HY견고딕" w:hAnsi="굴림" w:cs="굴림" w:hint="eastAsia"/>
          <w:b/>
          <w:bCs/>
          <w:kern w:val="36"/>
          <w:sz w:val="36"/>
          <w:szCs w:val="24"/>
        </w:rPr>
        <w:t>CNN "트럼프, 대북 군사옵션 논의 재개"</w:t>
      </w:r>
    </w:p>
    <w:p w:rsidR="004E3D80" w:rsidRPr="004E3D80" w:rsidRDefault="004E3D80" w:rsidP="004E3D80">
      <w:pPr>
        <w:spacing w:before="100" w:beforeAutospacing="1" w:after="100" w:afterAutospacing="1"/>
        <w:jc w:val="left"/>
        <w:rPr>
          <w:rFonts w:asciiTheme="minorHAnsi" w:eastAsiaTheme="minorHAnsi" w:hAnsiTheme="minorHAnsi" w:cs="굴림" w:hint="eastAsia"/>
          <w:b/>
          <w:sz w:val="22"/>
          <w:szCs w:val="22"/>
        </w:rPr>
      </w:pPr>
      <w:hyperlink r:id="rId80" w:tgtFrame="_blank" w:tooltip="이 기자의 다른 기사 보기(새창)" w:history="1">
        <w:r w:rsidRPr="004E3D80">
          <w:rPr>
            <w:rFonts w:asciiTheme="minorHAnsi" w:eastAsiaTheme="minorHAnsi" w:hAnsiTheme="minorHAnsi" w:cs="굴림" w:hint="eastAsia"/>
            <w:b/>
            <w:sz w:val="22"/>
            <w:szCs w:val="22"/>
          </w:rPr>
          <w:t>이경민 기자</w:t>
        </w:r>
      </w:hyperlink>
      <w:r w:rsidRPr="004E3D80">
        <w:rPr>
          <w:rFonts w:asciiTheme="minorHAnsi" w:eastAsiaTheme="minorHAnsi" w:hAnsiTheme="minorHAnsi" w:cs="굴림" w:hint="eastAsia"/>
          <w:b/>
          <w:sz w:val="22"/>
          <w:szCs w:val="22"/>
        </w:rPr>
        <w:t xml:space="preserve"> </w:t>
      </w:r>
      <w:proofErr w:type="gramStart"/>
      <w:r w:rsidRPr="004E3D80">
        <w:rPr>
          <w:rFonts w:asciiTheme="minorHAnsi" w:eastAsiaTheme="minorHAnsi" w:hAnsiTheme="minorHAnsi" w:cs="굴림" w:hint="eastAsia"/>
          <w:b/>
          <w:sz w:val="22"/>
          <w:szCs w:val="22"/>
        </w:rPr>
        <w:t>입력 :</w:t>
      </w:r>
      <w:proofErr w:type="gramEnd"/>
      <w:r w:rsidRPr="004E3D80">
        <w:rPr>
          <w:rFonts w:asciiTheme="minorHAnsi" w:eastAsiaTheme="minorHAnsi" w:hAnsiTheme="minorHAnsi" w:cs="굴림" w:hint="eastAsia"/>
          <w:b/>
          <w:sz w:val="22"/>
          <w:szCs w:val="22"/>
        </w:rPr>
        <w:t xml:space="preserve"> 2017.09.17 06:27 | 수정 : 2017.09.17 08:31 </w:t>
      </w:r>
    </w:p>
    <w:p w:rsidR="004E3D80" w:rsidRDefault="004E3D80" w:rsidP="004E3D80">
      <w:pPr>
        <w:jc w:val="left"/>
        <w:rPr>
          <w:rFonts w:asciiTheme="minorHAnsi" w:eastAsiaTheme="minorHAnsi" w:hAnsiTheme="minorHAnsi" w:cs="굴림" w:hint="eastAsia"/>
          <w:b/>
          <w:sz w:val="22"/>
          <w:szCs w:val="22"/>
        </w:rPr>
      </w:pPr>
      <w:r w:rsidRPr="004E3D80">
        <w:rPr>
          <w:rFonts w:asciiTheme="minorHAnsi" w:eastAsiaTheme="minorHAnsi" w:hAnsiTheme="minorHAnsi" w:cs="굴림"/>
          <w:b/>
          <w:noProof/>
          <w:sz w:val="22"/>
          <w:szCs w:val="22"/>
        </w:rPr>
        <w:drawing>
          <wp:inline distT="0" distB="0" distL="0" distR="0" wp14:anchorId="069EF645" wp14:editId="1B5A64CD">
            <wp:extent cx="4133850" cy="2752725"/>
            <wp:effectExtent l="0" t="0" r="0" b="9525"/>
            <wp:docPr id="10" name="그림 10" descr="http://image.chosun.com/sitedata/image/201709/17/201709170005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chosun.com/sitedata/image/201709/17/2017091700053_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4E3D80" w:rsidRPr="004E3D80" w:rsidRDefault="004E3D80" w:rsidP="004E3D80">
      <w:pPr>
        <w:jc w:val="left"/>
        <w:rPr>
          <w:rFonts w:asciiTheme="minorHAnsi" w:eastAsiaTheme="minorHAnsi" w:hAnsiTheme="minorHAnsi" w:cs="굴림" w:hint="eastAsia"/>
          <w:b/>
          <w:sz w:val="22"/>
          <w:szCs w:val="22"/>
        </w:rPr>
      </w:pPr>
      <w:r w:rsidRPr="004E3D80">
        <w:rPr>
          <w:rFonts w:asciiTheme="minorHAnsi" w:eastAsiaTheme="minorHAnsi" w:hAnsiTheme="minorHAnsi" w:cs="굴림" w:hint="eastAsia"/>
          <w:b/>
          <w:sz w:val="22"/>
          <w:szCs w:val="22"/>
        </w:rPr>
        <w:t>/조선DB</w:t>
      </w:r>
    </w:p>
    <w:p w:rsidR="004E3D80" w:rsidRPr="004E3D80" w:rsidRDefault="004E3D80" w:rsidP="004E3D80">
      <w:pPr>
        <w:spacing w:after="240"/>
        <w:jc w:val="left"/>
        <w:rPr>
          <w:rFonts w:asciiTheme="minorHAnsi" w:eastAsiaTheme="minorHAnsi" w:hAnsiTheme="minorHAnsi" w:cs="굴림" w:hint="eastAsia"/>
          <w:b/>
          <w:sz w:val="22"/>
          <w:szCs w:val="22"/>
        </w:rPr>
      </w:pPr>
      <w:proofErr w:type="spellStart"/>
      <w:r w:rsidRPr="004E3D80">
        <w:rPr>
          <w:rFonts w:asciiTheme="minorHAnsi" w:eastAsiaTheme="minorHAnsi" w:hAnsiTheme="minorHAnsi" w:cs="굴림" w:hint="eastAsia"/>
          <w:b/>
          <w:sz w:val="22"/>
          <w:szCs w:val="22"/>
        </w:rPr>
        <w:t>도널드</w:t>
      </w:r>
      <w:proofErr w:type="spellEnd"/>
      <w:r w:rsidRPr="004E3D80">
        <w:rPr>
          <w:rFonts w:asciiTheme="minorHAnsi" w:eastAsiaTheme="minorHAnsi" w:hAnsiTheme="minorHAnsi" w:cs="굴림" w:hint="eastAsia"/>
          <w:b/>
          <w:sz w:val="22"/>
          <w:szCs w:val="22"/>
        </w:rPr>
        <w:t xml:space="preserve"> 트럼프 미국 행정부가 대북 군사대응 논의를 재개하고 있다고 CNN이 16일(현지시각) 보도했다.</w:t>
      </w:r>
      <w:r w:rsidRPr="004E3D80">
        <w:rPr>
          <w:rFonts w:asciiTheme="minorHAnsi" w:eastAsiaTheme="minorHAnsi" w:hAnsiTheme="minorHAnsi" w:cs="굴림" w:hint="eastAsia"/>
          <w:b/>
          <w:sz w:val="22"/>
          <w:szCs w:val="22"/>
        </w:rPr>
        <w:br/>
      </w:r>
      <w:r w:rsidRPr="004E3D80">
        <w:rPr>
          <w:rFonts w:asciiTheme="minorHAnsi" w:eastAsiaTheme="minorHAnsi" w:hAnsiTheme="minorHAnsi" w:cs="굴림" w:hint="eastAsia"/>
          <w:b/>
          <w:sz w:val="22"/>
          <w:szCs w:val="22"/>
        </w:rPr>
        <w:br/>
        <w:t xml:space="preserve">CNN은 전·현직 행정부 관리들을 인용해 다수 대북 군사옵션이 있으며 모두 막대한 민간인 피해가 뒤따를 수 있다고 전했다. 군사옵션에는 순항미사일과 폭격기를 동원해 </w:t>
      </w:r>
      <w:proofErr w:type="spellStart"/>
      <w:r w:rsidRPr="004E3D80">
        <w:rPr>
          <w:rFonts w:asciiTheme="minorHAnsi" w:eastAsiaTheme="minorHAnsi" w:hAnsiTheme="minorHAnsi" w:cs="굴림" w:hint="eastAsia"/>
          <w:b/>
          <w:sz w:val="22"/>
          <w:szCs w:val="22"/>
        </w:rPr>
        <w:lastRenderedPageBreak/>
        <w:t>북핵과</w:t>
      </w:r>
      <w:proofErr w:type="spellEnd"/>
      <w:r w:rsidRPr="004E3D80">
        <w:rPr>
          <w:rFonts w:asciiTheme="minorHAnsi" w:eastAsiaTheme="minorHAnsi" w:hAnsiTheme="minorHAnsi" w:cs="굴림" w:hint="eastAsia"/>
          <w:b/>
          <w:sz w:val="22"/>
          <w:szCs w:val="22"/>
        </w:rPr>
        <w:t xml:space="preserve"> 미사일 시설을 찾아 파괴하는 방안이 예상된다고 설명했다.</w:t>
      </w:r>
      <w:r w:rsidRPr="004E3D80">
        <w:rPr>
          <w:rFonts w:asciiTheme="minorHAnsi" w:eastAsiaTheme="minorHAnsi" w:hAnsiTheme="minorHAnsi" w:cs="굴림" w:hint="eastAsia"/>
          <w:b/>
          <w:sz w:val="22"/>
          <w:szCs w:val="22"/>
        </w:rPr>
        <w:br/>
      </w:r>
      <w:r w:rsidRPr="004E3D80">
        <w:rPr>
          <w:rFonts w:asciiTheme="minorHAnsi" w:eastAsiaTheme="minorHAnsi" w:hAnsiTheme="minorHAnsi" w:cs="굴림" w:hint="eastAsia"/>
          <w:b/>
          <w:sz w:val="22"/>
          <w:szCs w:val="22"/>
        </w:rPr>
        <w:br/>
        <w:t xml:space="preserve">미 관리들은 북한이 휴전선 북쪽에 배치한 대포 수천 발을 파괴하는 수단을 검토하고 있으며, 최신예 </w:t>
      </w:r>
      <w:proofErr w:type="spellStart"/>
      <w:r w:rsidRPr="004E3D80">
        <w:rPr>
          <w:rFonts w:asciiTheme="minorHAnsi" w:eastAsiaTheme="minorHAnsi" w:hAnsiTheme="minorHAnsi" w:cs="굴림" w:hint="eastAsia"/>
          <w:b/>
          <w:sz w:val="22"/>
          <w:szCs w:val="22"/>
        </w:rPr>
        <w:t>스텔스</w:t>
      </w:r>
      <w:proofErr w:type="spellEnd"/>
      <w:r w:rsidRPr="004E3D80">
        <w:rPr>
          <w:rFonts w:asciiTheme="minorHAnsi" w:eastAsiaTheme="minorHAnsi" w:hAnsiTheme="minorHAnsi" w:cs="굴림" w:hint="eastAsia"/>
          <w:b/>
          <w:sz w:val="22"/>
          <w:szCs w:val="22"/>
        </w:rPr>
        <w:t xml:space="preserve"> F35 전투기가 동원될 가능성이 큰 것으로 전해졌다.</w:t>
      </w:r>
    </w:p>
    <w:p w:rsidR="004E3D80" w:rsidRPr="004E3D80" w:rsidRDefault="004E3D80" w:rsidP="004E3D80">
      <w:pPr>
        <w:spacing w:after="240"/>
        <w:jc w:val="left"/>
        <w:rPr>
          <w:rFonts w:asciiTheme="minorHAnsi" w:eastAsiaTheme="minorHAnsi" w:hAnsiTheme="minorHAnsi" w:cs="굴림" w:hint="eastAsia"/>
          <w:b/>
          <w:sz w:val="22"/>
          <w:szCs w:val="22"/>
        </w:rPr>
      </w:pPr>
      <w:r w:rsidRPr="004E3D80">
        <w:rPr>
          <w:rFonts w:asciiTheme="minorHAnsi" w:eastAsiaTheme="minorHAnsi" w:hAnsiTheme="minorHAnsi" w:cs="굴림" w:hint="eastAsia"/>
          <w:b/>
          <w:sz w:val="22"/>
          <w:szCs w:val="22"/>
        </w:rPr>
        <w:t>앞서 트럼프 대통령은 전날 공군기지를 방문하며 “F35 엔진의 굉음을 우리 적들이 들으면 영혼이 떨리고 심판의 날이 왔음을 알게 될 것”이라고 말해 대북 공격에 F35 전투기가 동원될 수 있음을 시사했다.</w:t>
      </w:r>
      <w:r w:rsidRPr="004E3D80">
        <w:rPr>
          <w:rFonts w:asciiTheme="minorHAnsi" w:eastAsiaTheme="minorHAnsi" w:hAnsiTheme="minorHAnsi" w:cs="굴림" w:hint="eastAsia"/>
          <w:b/>
          <w:sz w:val="22"/>
          <w:szCs w:val="22"/>
        </w:rPr>
        <w:br/>
      </w:r>
      <w:r w:rsidRPr="004E3D80">
        <w:rPr>
          <w:rFonts w:asciiTheme="minorHAnsi" w:eastAsiaTheme="minorHAnsi" w:hAnsiTheme="minorHAnsi" w:cs="굴림" w:hint="eastAsia"/>
          <w:b/>
          <w:sz w:val="22"/>
          <w:szCs w:val="22"/>
        </w:rPr>
        <w:br/>
      </w:r>
      <w:proofErr w:type="spellStart"/>
      <w:r w:rsidRPr="004E3D80">
        <w:rPr>
          <w:rFonts w:asciiTheme="minorHAnsi" w:eastAsiaTheme="minorHAnsi" w:hAnsiTheme="minorHAnsi" w:cs="굴림" w:hint="eastAsia"/>
          <w:b/>
          <w:sz w:val="22"/>
          <w:szCs w:val="22"/>
        </w:rPr>
        <w:t>허버트</w:t>
      </w:r>
      <w:proofErr w:type="spellEnd"/>
      <w:r w:rsidRPr="004E3D80">
        <w:rPr>
          <w:rFonts w:asciiTheme="minorHAnsi" w:eastAsiaTheme="minorHAnsi" w:hAnsiTheme="minorHAnsi" w:cs="굴림" w:hint="eastAsia"/>
          <w:b/>
          <w:sz w:val="22"/>
          <w:szCs w:val="22"/>
        </w:rPr>
        <w:t xml:space="preserve"> </w:t>
      </w:r>
      <w:proofErr w:type="spellStart"/>
      <w:r w:rsidRPr="004E3D80">
        <w:rPr>
          <w:rFonts w:asciiTheme="minorHAnsi" w:eastAsiaTheme="minorHAnsi" w:hAnsiTheme="minorHAnsi" w:cs="굴림" w:hint="eastAsia"/>
          <w:b/>
          <w:sz w:val="22"/>
          <w:szCs w:val="22"/>
        </w:rPr>
        <w:t>맥매스터</w:t>
      </w:r>
      <w:proofErr w:type="spellEnd"/>
      <w:r w:rsidRPr="004E3D80">
        <w:rPr>
          <w:rFonts w:asciiTheme="minorHAnsi" w:eastAsiaTheme="minorHAnsi" w:hAnsiTheme="minorHAnsi" w:cs="굴림" w:hint="eastAsia"/>
          <w:b/>
          <w:sz w:val="22"/>
          <w:szCs w:val="22"/>
        </w:rPr>
        <w:t xml:space="preserve"> 국가안보회의(NSC) 보좌관과 </w:t>
      </w:r>
      <w:proofErr w:type="spellStart"/>
      <w:r w:rsidRPr="004E3D80">
        <w:rPr>
          <w:rFonts w:asciiTheme="minorHAnsi" w:eastAsiaTheme="minorHAnsi" w:hAnsiTheme="minorHAnsi" w:cs="굴림" w:hint="eastAsia"/>
          <w:b/>
          <w:sz w:val="22"/>
          <w:szCs w:val="22"/>
        </w:rPr>
        <w:t>니키</w:t>
      </w:r>
      <w:proofErr w:type="spellEnd"/>
      <w:r w:rsidRPr="004E3D80">
        <w:rPr>
          <w:rFonts w:asciiTheme="minorHAnsi" w:eastAsiaTheme="minorHAnsi" w:hAnsiTheme="minorHAnsi" w:cs="굴림" w:hint="eastAsia"/>
          <w:b/>
          <w:sz w:val="22"/>
          <w:szCs w:val="22"/>
        </w:rPr>
        <w:t xml:space="preserve"> </w:t>
      </w:r>
      <w:proofErr w:type="spellStart"/>
      <w:r w:rsidRPr="004E3D80">
        <w:rPr>
          <w:rFonts w:asciiTheme="minorHAnsi" w:eastAsiaTheme="minorHAnsi" w:hAnsiTheme="minorHAnsi" w:cs="굴림" w:hint="eastAsia"/>
          <w:b/>
          <w:sz w:val="22"/>
          <w:szCs w:val="22"/>
        </w:rPr>
        <w:t>헤일리</w:t>
      </w:r>
      <w:proofErr w:type="spellEnd"/>
      <w:r w:rsidRPr="004E3D80">
        <w:rPr>
          <w:rFonts w:asciiTheme="minorHAnsi" w:eastAsiaTheme="minorHAnsi" w:hAnsiTheme="minorHAnsi" w:cs="굴림" w:hint="eastAsia"/>
          <w:b/>
          <w:sz w:val="22"/>
          <w:szCs w:val="22"/>
        </w:rPr>
        <w:t xml:space="preserve"> 유엔주재 대사도 백악관 기자회견에서 대북 군사옵션을 배제하지 않고 있다는 입장을 전했다.</w:t>
      </w:r>
    </w:p>
    <w:p w:rsidR="004E3D80" w:rsidRDefault="004E3D80" w:rsidP="004E3D80">
      <w:pPr>
        <w:spacing w:before="100" w:beforeAutospacing="1" w:after="100" w:afterAutospacing="1"/>
        <w:jc w:val="left"/>
        <w:rPr>
          <w:rFonts w:asciiTheme="minorHAnsi" w:eastAsiaTheme="minorHAnsi" w:hAnsiTheme="minorHAnsi" w:cs="굴림" w:hint="eastAsia"/>
          <w:b/>
          <w:sz w:val="22"/>
          <w:szCs w:val="22"/>
        </w:rPr>
      </w:pPr>
      <w:r w:rsidRPr="004E3D80">
        <w:rPr>
          <w:rFonts w:asciiTheme="minorHAnsi" w:eastAsiaTheme="minorHAnsi" w:hAnsiTheme="minorHAnsi" w:cs="굴림" w:hint="eastAsia"/>
          <w:b/>
          <w:sz w:val="22"/>
          <w:szCs w:val="22"/>
        </w:rPr>
        <w:t>Copyright ⓒ 조선일보 &amp; Chosun.com</w:t>
      </w:r>
    </w:p>
    <w:p w:rsidR="003B738B" w:rsidRPr="003B738B" w:rsidRDefault="00A228D4" w:rsidP="003B738B">
      <w:pPr>
        <w:spacing w:before="100" w:beforeAutospacing="1"/>
        <w:jc w:val="left"/>
        <w:outlineLvl w:val="1"/>
        <w:rPr>
          <w:rFonts w:ascii="HY견고딕" w:eastAsia="HY견고딕" w:hAnsi="굴림" w:cs="굴림" w:hint="eastAsia"/>
          <w:b/>
          <w:bCs/>
          <w:spacing w:val="-30"/>
          <w:kern w:val="36"/>
          <w:sz w:val="36"/>
          <w:szCs w:val="36"/>
        </w:rPr>
      </w:pPr>
      <w:r>
        <w:rPr>
          <w:rFonts w:ascii="HY견고딕" w:eastAsia="HY견고딕" w:hAnsi="굴림" w:cs="굴림" w:hint="eastAsia"/>
          <w:b/>
          <w:bCs/>
          <w:spacing w:val="-30"/>
          <w:kern w:val="36"/>
          <w:sz w:val="36"/>
          <w:szCs w:val="36"/>
        </w:rPr>
        <w:t xml:space="preserve">29. </w:t>
      </w:r>
      <w:r w:rsidR="003B738B" w:rsidRPr="003B738B">
        <w:rPr>
          <w:rFonts w:ascii="HY견고딕" w:eastAsia="HY견고딕" w:hAnsi="굴림" w:cs="굴림" w:hint="eastAsia"/>
          <w:b/>
          <w:bCs/>
          <w:spacing w:val="-30"/>
          <w:kern w:val="36"/>
          <w:sz w:val="36"/>
          <w:szCs w:val="36"/>
        </w:rPr>
        <w:t>CNN,"미 행정부, 대북 군사옵션 논의 재개했다"</w:t>
      </w:r>
    </w:p>
    <w:p w:rsidR="003B738B" w:rsidRPr="003B738B" w:rsidRDefault="003B738B" w:rsidP="003B738B">
      <w:pPr>
        <w:spacing w:line="255" w:lineRule="atLeast"/>
        <w:jc w:val="left"/>
        <w:rPr>
          <w:rFonts w:ascii="돋움" w:eastAsia="돋움" w:hAnsi="돋움" w:cs="굴림"/>
          <w:color w:val="EBEBEB"/>
          <w:sz w:val="17"/>
          <w:szCs w:val="17"/>
        </w:rPr>
      </w:pPr>
      <w:r w:rsidRPr="003B738B">
        <w:rPr>
          <w:rFonts w:ascii="Tahoma" w:eastAsia="돋움" w:hAnsi="Tahoma" w:cs="Tahoma"/>
          <w:color w:val="737475"/>
          <w:sz w:val="18"/>
          <w:szCs w:val="18"/>
        </w:rPr>
        <w:t>[</w:t>
      </w:r>
      <w:r w:rsidRPr="003B738B">
        <w:rPr>
          <w:rFonts w:ascii="Tahoma" w:eastAsia="돋움" w:hAnsi="Tahoma" w:cs="Tahoma"/>
          <w:color w:val="737475"/>
          <w:sz w:val="18"/>
          <w:szCs w:val="18"/>
        </w:rPr>
        <w:t>중앙일보</w:t>
      </w:r>
      <w:r w:rsidRPr="003B738B">
        <w:rPr>
          <w:rFonts w:ascii="Tahoma" w:eastAsia="돋움" w:hAnsi="Tahoma" w:cs="Tahoma"/>
          <w:color w:val="737475"/>
          <w:sz w:val="18"/>
          <w:szCs w:val="18"/>
        </w:rPr>
        <w:t>]</w:t>
      </w:r>
      <w:r w:rsidRPr="003B738B">
        <w:rPr>
          <w:rFonts w:ascii="돋움" w:eastAsia="돋움" w:hAnsi="돋움" w:cs="굴림" w:hint="eastAsia"/>
          <w:color w:val="EBEBEB"/>
          <w:sz w:val="17"/>
          <w:szCs w:val="17"/>
        </w:rPr>
        <w:t xml:space="preserve"> </w:t>
      </w:r>
      <w:r w:rsidRPr="003B738B">
        <w:rPr>
          <w:rFonts w:ascii="Tahoma" w:eastAsia="돋움" w:hAnsi="Tahoma" w:cs="Tahoma"/>
          <w:color w:val="737475"/>
          <w:sz w:val="18"/>
          <w:szCs w:val="18"/>
        </w:rPr>
        <w:t>입력</w:t>
      </w:r>
      <w:r w:rsidRPr="003B738B">
        <w:rPr>
          <w:rFonts w:ascii="Tahoma" w:eastAsia="돋움" w:hAnsi="Tahoma" w:cs="Tahoma"/>
          <w:color w:val="737475"/>
          <w:sz w:val="18"/>
          <w:szCs w:val="18"/>
        </w:rPr>
        <w:t xml:space="preserve"> 2017.09.17 15:40</w:t>
      </w:r>
      <w:r w:rsidRPr="003B738B">
        <w:rPr>
          <w:rFonts w:ascii="돋움" w:eastAsia="돋움" w:hAnsi="돋움" w:cs="굴림" w:hint="eastAsia"/>
          <w:color w:val="EBEBEB"/>
          <w:sz w:val="17"/>
          <w:szCs w:val="17"/>
        </w:rPr>
        <w:t xml:space="preserve"> </w:t>
      </w:r>
      <w:r w:rsidRPr="003B738B">
        <w:rPr>
          <w:rFonts w:ascii="Tahoma" w:eastAsia="돋움" w:hAnsi="Tahoma" w:cs="Tahoma"/>
          <w:color w:val="737475"/>
          <w:sz w:val="18"/>
          <w:szCs w:val="18"/>
        </w:rPr>
        <w:t>수정</w:t>
      </w:r>
      <w:r w:rsidRPr="003B738B">
        <w:rPr>
          <w:rFonts w:ascii="Tahoma" w:eastAsia="돋움" w:hAnsi="Tahoma" w:cs="Tahoma"/>
          <w:color w:val="737475"/>
          <w:sz w:val="18"/>
          <w:szCs w:val="18"/>
        </w:rPr>
        <w:t xml:space="preserve"> 2017.09.17 18:09</w:t>
      </w:r>
      <w:r w:rsidRPr="003B738B">
        <w:rPr>
          <w:rFonts w:ascii="돋움" w:eastAsia="돋움" w:hAnsi="돋움" w:cs="굴림" w:hint="eastAsia"/>
          <w:color w:val="EBEBEB"/>
          <w:sz w:val="17"/>
          <w:szCs w:val="17"/>
        </w:rPr>
        <w:t xml:space="preserve"> </w:t>
      </w:r>
    </w:p>
    <w:p w:rsidR="003B738B" w:rsidRPr="003B738B" w:rsidRDefault="003B738B" w:rsidP="003B738B">
      <w:pPr>
        <w:ind w:left="750"/>
        <w:jc w:val="left"/>
        <w:rPr>
          <w:rFonts w:ascii="굴림" w:eastAsia="굴림" w:hAnsi="굴림" w:cs="굴림"/>
          <w:sz w:val="24"/>
          <w:szCs w:val="24"/>
        </w:rPr>
      </w:pPr>
      <w:r w:rsidRPr="003B738B">
        <w:rPr>
          <w:rFonts w:ascii="굴림" w:eastAsia="굴림" w:hAnsi="굴림" w:cs="굴림"/>
          <w:b/>
          <w:bCs/>
          <w:sz w:val="2"/>
          <w:szCs w:val="2"/>
        </w:rPr>
        <w:t>기자</w:t>
      </w:r>
    </w:p>
    <w:p w:rsidR="003B738B" w:rsidRPr="003B738B" w:rsidRDefault="003B738B" w:rsidP="00A228D4">
      <w:pPr>
        <w:jc w:val="left"/>
        <w:rPr>
          <w:rFonts w:ascii="굴림" w:eastAsia="굴림" w:hAnsi="굴림" w:cs="굴림"/>
          <w:sz w:val="24"/>
          <w:szCs w:val="24"/>
        </w:rPr>
      </w:pPr>
      <w:hyperlink r:id="rId82" w:history="1">
        <w:r w:rsidRPr="003B738B">
          <w:rPr>
            <w:rFonts w:ascii="맑은 고딕" w:eastAsia="맑은 고딕" w:hAnsi="맑은 고딕" w:cs="굴림" w:hint="eastAsia"/>
            <w:color w:val="737475"/>
            <w:spacing w:val="-5"/>
            <w:sz w:val="18"/>
            <w:szCs w:val="18"/>
          </w:rPr>
          <w:t>김현기 기자</w:t>
        </w:r>
      </w:hyperlink>
      <w:r w:rsidRPr="003B738B">
        <w:rPr>
          <w:rFonts w:ascii="굴림" w:eastAsia="굴림" w:hAnsi="굴림" w:cs="굴림"/>
          <w:sz w:val="24"/>
          <w:szCs w:val="24"/>
        </w:rPr>
        <w:t xml:space="preserve"> </w:t>
      </w:r>
    </w:p>
    <w:p w:rsidR="003B738B" w:rsidRPr="003B738B" w:rsidRDefault="003B738B" w:rsidP="003B738B">
      <w:pPr>
        <w:jc w:val="left"/>
        <w:rPr>
          <w:rFonts w:ascii="굴림" w:eastAsia="굴림" w:hAnsi="굴림" w:cs="굴림"/>
          <w:sz w:val="24"/>
          <w:szCs w:val="24"/>
        </w:rPr>
      </w:pPr>
      <w:r w:rsidRPr="003B738B">
        <w:rPr>
          <w:rFonts w:ascii="굴림" w:eastAsia="굴림" w:hAnsi="굴림" w:cs="굴림"/>
          <w:b/>
          <w:bCs/>
          <w:sz w:val="2"/>
          <w:szCs w:val="2"/>
        </w:rPr>
        <w:t xml:space="preserve">SNS 공유 및 </w:t>
      </w:r>
      <w:proofErr w:type="spellStart"/>
      <w:r w:rsidRPr="003B738B">
        <w:rPr>
          <w:rFonts w:ascii="굴림" w:eastAsia="굴림" w:hAnsi="굴림" w:cs="굴림"/>
          <w:b/>
          <w:bCs/>
          <w:sz w:val="2"/>
          <w:szCs w:val="2"/>
        </w:rPr>
        <w:t>댓글</w:t>
      </w:r>
      <w:proofErr w:type="spellEnd"/>
    </w:p>
    <w:p w:rsidR="003B738B" w:rsidRPr="003B738B" w:rsidRDefault="003B738B" w:rsidP="003B738B">
      <w:pPr>
        <w:jc w:val="center"/>
        <w:rPr>
          <w:rFonts w:ascii="굴림" w:eastAsia="굴림" w:hAnsi="굴림" w:cs="굴림"/>
          <w:color w:val="3C3E40"/>
          <w:sz w:val="24"/>
          <w:szCs w:val="24"/>
        </w:rPr>
      </w:pPr>
      <w:r w:rsidRPr="003B738B">
        <w:rPr>
          <w:rFonts w:ascii="굴림" w:eastAsia="굴림" w:hAnsi="굴림" w:cs="굴림"/>
          <w:noProof/>
          <w:color w:val="3C3E40"/>
          <w:sz w:val="24"/>
          <w:szCs w:val="24"/>
        </w:rPr>
        <w:drawing>
          <wp:inline distT="0" distB="0" distL="0" distR="0" wp14:anchorId="57D7D003" wp14:editId="0D53DE35">
            <wp:extent cx="5334000" cy="3571875"/>
            <wp:effectExtent l="0" t="0" r="0" b="9525"/>
            <wp:docPr id="12" name="그림 12" descr="B-2 전략폭격기 앞에서 북한에 대한 군사행동 가능성을 강하게 내비친 도널드 트럼프 미국 대통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 전략폭격기 앞에서 북한에 대한 군사행동 가능성을 강하게 내비친 도널드 트럼프 미국 대통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4000" cy="3571875"/>
                    </a:xfrm>
                    <a:prstGeom prst="rect">
                      <a:avLst/>
                    </a:prstGeom>
                    <a:noFill/>
                    <a:ln>
                      <a:noFill/>
                    </a:ln>
                  </pic:spPr>
                </pic:pic>
              </a:graphicData>
            </a:graphic>
          </wp:inline>
        </w:drawing>
      </w:r>
    </w:p>
    <w:p w:rsidR="003B738B" w:rsidRPr="003B738B" w:rsidRDefault="003B738B" w:rsidP="003B738B">
      <w:pPr>
        <w:spacing w:before="100" w:beforeAutospacing="1" w:after="100" w:afterAutospacing="1"/>
        <w:jc w:val="center"/>
        <w:rPr>
          <w:rFonts w:asciiTheme="minorHAnsi" w:eastAsiaTheme="minorHAnsi" w:hAnsiTheme="minorHAnsi" w:cs="굴림"/>
          <w:b/>
          <w:sz w:val="22"/>
          <w:szCs w:val="22"/>
        </w:rPr>
      </w:pPr>
      <w:r w:rsidRPr="003B738B">
        <w:rPr>
          <w:rFonts w:asciiTheme="minorHAnsi" w:eastAsiaTheme="minorHAnsi" w:hAnsiTheme="minorHAnsi" w:cs="굴림"/>
          <w:b/>
          <w:sz w:val="22"/>
          <w:szCs w:val="22"/>
        </w:rPr>
        <w:t xml:space="preserve">B-2 전략폭격기 앞에서 북한에 대한 군사행동 가능성을 강하게 내비친 </w:t>
      </w:r>
      <w:proofErr w:type="spellStart"/>
      <w:r w:rsidRPr="003B738B">
        <w:rPr>
          <w:rFonts w:asciiTheme="minorHAnsi" w:eastAsiaTheme="minorHAnsi" w:hAnsiTheme="minorHAnsi" w:cs="굴림"/>
          <w:b/>
          <w:sz w:val="22"/>
          <w:szCs w:val="22"/>
        </w:rPr>
        <w:t>도널드</w:t>
      </w:r>
      <w:proofErr w:type="spellEnd"/>
      <w:r w:rsidRPr="003B738B">
        <w:rPr>
          <w:rFonts w:asciiTheme="minorHAnsi" w:eastAsiaTheme="minorHAnsi" w:hAnsiTheme="minorHAnsi" w:cs="굴림"/>
          <w:b/>
          <w:sz w:val="22"/>
          <w:szCs w:val="22"/>
        </w:rPr>
        <w:t xml:space="preserve"> 트럼프 미국 대통령.</w:t>
      </w:r>
    </w:p>
    <w:p w:rsidR="003B738B" w:rsidRPr="003B738B" w:rsidRDefault="003B738B" w:rsidP="003B738B">
      <w:pPr>
        <w:jc w:val="left"/>
        <w:rPr>
          <w:rFonts w:asciiTheme="minorHAnsi" w:eastAsiaTheme="minorHAnsi" w:hAnsiTheme="minorHAnsi" w:cs="굴림"/>
          <w:b/>
          <w:spacing w:val="-12"/>
          <w:sz w:val="22"/>
          <w:szCs w:val="22"/>
        </w:rPr>
      </w:pPr>
      <w:r w:rsidRPr="003B738B">
        <w:rPr>
          <w:rFonts w:asciiTheme="minorHAnsi" w:eastAsiaTheme="minorHAnsi" w:hAnsiTheme="minorHAnsi" w:cs="굴림"/>
          <w:b/>
          <w:spacing w:val="-12"/>
          <w:sz w:val="22"/>
          <w:szCs w:val="22"/>
        </w:rPr>
        <w:lastRenderedPageBreak/>
        <w:t>북한의 최근 중장거리 탄도미사일 도발을 계기로 미국 행정부가 대북 군사옵션 논의를 재개했다고 CNN이 16일(현지시간) 보도했다.</w:t>
      </w:r>
    </w:p>
    <w:p w:rsidR="003B738B" w:rsidRPr="003B738B" w:rsidRDefault="003B738B" w:rsidP="003B738B">
      <w:pPr>
        <w:spacing w:before="100" w:beforeAutospacing="1" w:after="100" w:afterAutospacing="1"/>
        <w:jc w:val="left"/>
        <w:rPr>
          <w:rFonts w:asciiTheme="minorHAnsi" w:eastAsiaTheme="minorHAnsi" w:hAnsiTheme="minorHAnsi" w:cs="굴림"/>
          <w:b/>
          <w:bCs/>
          <w:spacing w:val="-17"/>
          <w:sz w:val="22"/>
          <w:szCs w:val="22"/>
        </w:rPr>
      </w:pPr>
      <w:r w:rsidRPr="003B738B">
        <w:rPr>
          <w:rFonts w:asciiTheme="minorHAnsi" w:eastAsiaTheme="minorHAnsi" w:hAnsiTheme="minorHAnsi" w:cs="굴림"/>
          <w:b/>
          <w:bCs/>
          <w:spacing w:val="-17"/>
          <w:sz w:val="22"/>
          <w:szCs w:val="22"/>
        </w:rPr>
        <w:t>트럼프, 전략폭격기 앞에서 "심판의 날이 왔음을 알게 될 것" 대북 경고</w:t>
      </w:r>
      <w:r w:rsidRPr="003B738B">
        <w:rPr>
          <w:rFonts w:asciiTheme="minorHAnsi" w:eastAsiaTheme="minorHAnsi" w:hAnsiTheme="minorHAnsi" w:cs="굴림"/>
          <w:b/>
          <w:bCs/>
          <w:spacing w:val="-17"/>
          <w:sz w:val="22"/>
          <w:szCs w:val="22"/>
        </w:rPr>
        <w:br/>
      </w:r>
      <w:proofErr w:type="spellStart"/>
      <w:r w:rsidRPr="003B738B">
        <w:rPr>
          <w:rFonts w:asciiTheme="minorHAnsi" w:eastAsiaTheme="minorHAnsi" w:hAnsiTheme="minorHAnsi" w:cs="굴림"/>
          <w:b/>
          <w:bCs/>
          <w:spacing w:val="-17"/>
          <w:sz w:val="22"/>
          <w:szCs w:val="22"/>
        </w:rPr>
        <w:t>맥매스터</w:t>
      </w:r>
      <w:proofErr w:type="spellEnd"/>
      <w:r w:rsidRPr="003B738B">
        <w:rPr>
          <w:rFonts w:asciiTheme="minorHAnsi" w:eastAsiaTheme="minorHAnsi" w:hAnsiTheme="minorHAnsi" w:cs="굴림"/>
          <w:b/>
          <w:bCs/>
          <w:spacing w:val="-17"/>
          <w:sz w:val="22"/>
          <w:szCs w:val="22"/>
        </w:rPr>
        <w:t xml:space="preserve"> "군사옵션은 있다", </w:t>
      </w:r>
      <w:proofErr w:type="spellStart"/>
      <w:r w:rsidRPr="003B738B">
        <w:rPr>
          <w:rFonts w:asciiTheme="minorHAnsi" w:eastAsiaTheme="minorHAnsi" w:hAnsiTheme="minorHAnsi" w:cs="굴림"/>
          <w:b/>
          <w:bCs/>
          <w:spacing w:val="-17"/>
          <w:sz w:val="22"/>
          <w:szCs w:val="22"/>
        </w:rPr>
        <w:t>헤일리</w:t>
      </w:r>
      <w:proofErr w:type="spellEnd"/>
      <w:r w:rsidRPr="003B738B">
        <w:rPr>
          <w:rFonts w:asciiTheme="minorHAnsi" w:eastAsiaTheme="minorHAnsi" w:hAnsiTheme="minorHAnsi" w:cs="굴림"/>
          <w:b/>
          <w:bCs/>
          <w:spacing w:val="-17"/>
          <w:sz w:val="22"/>
          <w:szCs w:val="22"/>
        </w:rPr>
        <w:t xml:space="preserve"> "</w:t>
      </w:r>
      <w:proofErr w:type="spellStart"/>
      <w:r w:rsidRPr="003B738B">
        <w:rPr>
          <w:rFonts w:asciiTheme="minorHAnsi" w:eastAsiaTheme="minorHAnsi" w:hAnsiTheme="minorHAnsi" w:cs="굴림"/>
          <w:b/>
          <w:bCs/>
          <w:spacing w:val="-17"/>
          <w:sz w:val="22"/>
          <w:szCs w:val="22"/>
        </w:rPr>
        <w:t>매티스</w:t>
      </w:r>
      <w:proofErr w:type="spellEnd"/>
      <w:r w:rsidRPr="003B738B">
        <w:rPr>
          <w:rFonts w:asciiTheme="minorHAnsi" w:eastAsiaTheme="minorHAnsi" w:hAnsiTheme="minorHAnsi" w:cs="굴림"/>
          <w:b/>
          <w:bCs/>
          <w:spacing w:val="-17"/>
          <w:sz w:val="22"/>
          <w:szCs w:val="22"/>
        </w:rPr>
        <w:t xml:space="preserve"> 국방장관 옵션에 맡길 수도"</w:t>
      </w:r>
    </w:p>
    <w:p w:rsidR="003B738B" w:rsidRPr="003B738B" w:rsidRDefault="003B738B" w:rsidP="003B738B">
      <w:pPr>
        <w:jc w:val="left"/>
        <w:rPr>
          <w:rFonts w:asciiTheme="minorHAnsi" w:eastAsiaTheme="minorHAnsi" w:hAnsiTheme="minorHAnsi" w:cs="굴림"/>
          <w:b/>
          <w:spacing w:val="-12"/>
          <w:sz w:val="22"/>
          <w:szCs w:val="22"/>
        </w:rPr>
      </w:pPr>
      <w:r w:rsidRPr="003B738B">
        <w:rPr>
          <w:rFonts w:asciiTheme="minorHAnsi" w:eastAsiaTheme="minorHAnsi" w:hAnsiTheme="minorHAnsi" w:cs="굴림"/>
          <w:b/>
          <w:spacing w:val="-12"/>
          <w:sz w:val="22"/>
          <w:szCs w:val="22"/>
        </w:rPr>
        <w:t>CNN은 미 행정부 관리들을 인용, "트럼프 행정부는 북한이 휴전선 북쪽에 배치한 수천 발의 대포를 파괴하는 가능한 수단을 다시 들여다보고 있다"</w:t>
      </w:r>
      <w:proofErr w:type="spellStart"/>
      <w:r w:rsidRPr="003B738B">
        <w:rPr>
          <w:rFonts w:asciiTheme="minorHAnsi" w:eastAsiaTheme="minorHAnsi" w:hAnsiTheme="minorHAnsi" w:cs="굴림"/>
          <w:b/>
          <w:spacing w:val="-12"/>
          <w:sz w:val="22"/>
          <w:szCs w:val="22"/>
        </w:rPr>
        <w:t>며</w:t>
      </w:r>
      <w:proofErr w:type="spellEnd"/>
      <w:r w:rsidRPr="003B738B">
        <w:rPr>
          <w:rFonts w:asciiTheme="minorHAnsi" w:eastAsiaTheme="minorHAnsi" w:hAnsiTheme="minorHAnsi" w:cs="굴림"/>
          <w:b/>
          <w:spacing w:val="-12"/>
          <w:sz w:val="22"/>
          <w:szCs w:val="22"/>
        </w:rPr>
        <w:t xml:space="preserve"> "이 경우 최신예 F-35 전투기, B-2 </w:t>
      </w:r>
      <w:proofErr w:type="spellStart"/>
      <w:r w:rsidRPr="003B738B">
        <w:rPr>
          <w:rFonts w:asciiTheme="minorHAnsi" w:eastAsiaTheme="minorHAnsi" w:hAnsiTheme="minorHAnsi" w:cs="굴림"/>
          <w:b/>
          <w:spacing w:val="-12"/>
          <w:sz w:val="22"/>
          <w:szCs w:val="22"/>
        </w:rPr>
        <w:t>스텔스</w:t>
      </w:r>
      <w:proofErr w:type="spellEnd"/>
      <w:r w:rsidRPr="003B738B">
        <w:rPr>
          <w:rFonts w:asciiTheme="minorHAnsi" w:eastAsiaTheme="minorHAnsi" w:hAnsiTheme="minorHAnsi" w:cs="굴림"/>
          <w:b/>
          <w:spacing w:val="-12"/>
          <w:sz w:val="22"/>
          <w:szCs w:val="22"/>
        </w:rPr>
        <w:t xml:space="preserve"> 전략폭격기 등이 동원될 가능성이 크다"고 전했다. 방송은 또 "국방부 내부의 계산으로는 정찰위성으로 확인한 (북한의) 모든 무기를 파괴하기 위한 공습과 순항미사일 공격에는 적어도 1주 이상이 소요될 것"이라며 "그 사이 북한이 대대적인 반격을 하게 되면 막대한 민간인 사상자가 발생할 수 있다"고 지적했다. </w:t>
      </w:r>
      <w:r w:rsidRPr="003B738B">
        <w:rPr>
          <w:rFonts w:asciiTheme="minorHAnsi" w:eastAsiaTheme="minorHAnsi" w:hAnsiTheme="minorHAnsi" w:cs="굴림"/>
          <w:b/>
          <w:spacing w:val="-12"/>
          <w:sz w:val="22"/>
          <w:szCs w:val="22"/>
        </w:rPr>
        <w:br/>
        <w:t>CNN은 또 "만일 지상전이 발생하면 중국과의 관계 때문에 미군이 북한으로 들어가지 않기 위한 모든 노력이 이뤄질 것"이라며 "현 군사계획은 한국과의 공조에 크게 의존할 수 밖에 없다"고 덧붙였다. 그러면서 "외교적 해결, 전면전 외의 대안으로 (북한을 겨냥한) 사이버공격도 거론되고 있다"고 강조했다.  </w:t>
      </w:r>
      <w:r w:rsidRPr="003B738B">
        <w:rPr>
          <w:rFonts w:asciiTheme="minorHAnsi" w:eastAsiaTheme="minorHAnsi" w:hAnsiTheme="minorHAnsi" w:cs="굴림"/>
          <w:b/>
          <w:spacing w:val="-12"/>
          <w:sz w:val="22"/>
          <w:szCs w:val="22"/>
        </w:rPr>
        <w:br/>
        <w:t xml:space="preserve">한편 트럼프 대통령은 태평양에 3700km를 날린 북한의 중장거리 미사일 도발 다음날인 15일 워싱턴 인근 </w:t>
      </w:r>
      <w:proofErr w:type="spellStart"/>
      <w:r w:rsidRPr="003B738B">
        <w:rPr>
          <w:rFonts w:asciiTheme="minorHAnsi" w:eastAsiaTheme="minorHAnsi" w:hAnsiTheme="minorHAnsi" w:cs="굴림"/>
          <w:b/>
          <w:spacing w:val="-12"/>
          <w:sz w:val="22"/>
          <w:szCs w:val="22"/>
        </w:rPr>
        <w:t>앤드루스</w:t>
      </w:r>
      <w:proofErr w:type="spellEnd"/>
      <w:r w:rsidRPr="003B738B">
        <w:rPr>
          <w:rFonts w:asciiTheme="minorHAnsi" w:eastAsiaTheme="minorHAnsi" w:hAnsiTheme="minorHAnsi" w:cs="굴림"/>
          <w:b/>
          <w:spacing w:val="-12"/>
          <w:sz w:val="22"/>
          <w:szCs w:val="22"/>
        </w:rPr>
        <w:t xml:space="preserve"> 공군기지를 찾아 "적의 도발 시 </w:t>
      </w:r>
      <w:proofErr w:type="spellStart"/>
      <w:r w:rsidRPr="003B738B">
        <w:rPr>
          <w:rFonts w:asciiTheme="minorHAnsi" w:eastAsiaTheme="minorHAnsi" w:hAnsiTheme="minorHAnsi" w:cs="굴림"/>
          <w:b/>
          <w:spacing w:val="-12"/>
          <w:sz w:val="22"/>
          <w:szCs w:val="22"/>
        </w:rPr>
        <w:t>산산조작내겠다</w:t>
      </w:r>
      <w:proofErr w:type="spellEnd"/>
      <w:r w:rsidRPr="003B738B">
        <w:rPr>
          <w:rFonts w:asciiTheme="minorHAnsi" w:eastAsiaTheme="minorHAnsi" w:hAnsiTheme="minorHAnsi" w:cs="굴림"/>
          <w:b/>
          <w:spacing w:val="-12"/>
          <w:sz w:val="22"/>
          <w:szCs w:val="22"/>
        </w:rPr>
        <w:t>"</w:t>
      </w:r>
      <w:proofErr w:type="spellStart"/>
      <w:r w:rsidRPr="003B738B">
        <w:rPr>
          <w:rFonts w:asciiTheme="minorHAnsi" w:eastAsiaTheme="minorHAnsi" w:hAnsiTheme="minorHAnsi" w:cs="굴림"/>
          <w:b/>
          <w:spacing w:val="-12"/>
          <w:sz w:val="22"/>
          <w:szCs w:val="22"/>
        </w:rPr>
        <w:t>며</w:t>
      </w:r>
      <w:proofErr w:type="spellEnd"/>
      <w:r w:rsidRPr="003B738B">
        <w:rPr>
          <w:rFonts w:asciiTheme="minorHAnsi" w:eastAsiaTheme="minorHAnsi" w:hAnsiTheme="minorHAnsi" w:cs="굴림"/>
          <w:b/>
          <w:spacing w:val="-12"/>
          <w:sz w:val="22"/>
          <w:szCs w:val="22"/>
        </w:rPr>
        <w:t xml:space="preserve"> 북한에 초강경 경고를 던졌다.  </w:t>
      </w:r>
      <w:r w:rsidRPr="003B738B">
        <w:rPr>
          <w:rFonts w:asciiTheme="minorHAnsi" w:eastAsiaTheme="minorHAnsi" w:hAnsiTheme="minorHAnsi" w:cs="굴림"/>
          <w:b/>
          <w:spacing w:val="-12"/>
          <w:sz w:val="22"/>
          <w:szCs w:val="22"/>
        </w:rPr>
        <w:br/>
        <w:t xml:space="preserve">B-2 전략폭격기를 비롯, F-35 전투기와 F-22 </w:t>
      </w:r>
      <w:proofErr w:type="spellStart"/>
      <w:r w:rsidRPr="003B738B">
        <w:rPr>
          <w:rFonts w:asciiTheme="minorHAnsi" w:eastAsiaTheme="minorHAnsi" w:hAnsiTheme="minorHAnsi" w:cs="굴림"/>
          <w:b/>
          <w:spacing w:val="-12"/>
          <w:sz w:val="22"/>
          <w:szCs w:val="22"/>
        </w:rPr>
        <w:t>랩터</w:t>
      </w:r>
      <w:proofErr w:type="spellEnd"/>
      <w:r w:rsidRPr="003B738B">
        <w:rPr>
          <w:rFonts w:asciiTheme="minorHAnsi" w:eastAsiaTheme="minorHAnsi" w:hAnsiTheme="minorHAnsi" w:cs="굴림"/>
          <w:b/>
          <w:spacing w:val="-12"/>
          <w:sz w:val="22"/>
          <w:szCs w:val="22"/>
        </w:rPr>
        <w:t xml:space="preserve"> 전투기 등 첨단 전략무기를 둘러본 트럼프는 '군사옵션 도구'</w:t>
      </w:r>
      <w:proofErr w:type="spellStart"/>
      <w:r w:rsidRPr="003B738B">
        <w:rPr>
          <w:rFonts w:asciiTheme="minorHAnsi" w:eastAsiaTheme="minorHAnsi" w:hAnsiTheme="minorHAnsi" w:cs="굴림"/>
          <w:b/>
          <w:spacing w:val="-12"/>
          <w:sz w:val="22"/>
          <w:szCs w:val="22"/>
        </w:rPr>
        <w:t>로</w:t>
      </w:r>
      <w:proofErr w:type="spellEnd"/>
      <w:r w:rsidRPr="003B738B">
        <w:rPr>
          <w:rFonts w:asciiTheme="minorHAnsi" w:eastAsiaTheme="minorHAnsi" w:hAnsiTheme="minorHAnsi" w:cs="굴림"/>
          <w:b/>
          <w:spacing w:val="-12"/>
          <w:sz w:val="22"/>
          <w:szCs w:val="22"/>
        </w:rPr>
        <w:t xml:space="preserve"> 거론되는 B-2 격납고에서 연설을 했다. 트럼프 뒤로는 조종사 등이 도열했다. 의도적 연출이었다. 그는 "북한은 </w:t>
      </w:r>
      <w:proofErr w:type="spellStart"/>
      <w:r w:rsidRPr="003B738B">
        <w:rPr>
          <w:rFonts w:asciiTheme="minorHAnsi" w:eastAsiaTheme="minorHAnsi" w:hAnsiTheme="minorHAnsi" w:cs="굴림"/>
          <w:b/>
          <w:spacing w:val="-12"/>
          <w:sz w:val="22"/>
          <w:szCs w:val="22"/>
        </w:rPr>
        <w:t>다시한번</w:t>
      </w:r>
      <w:proofErr w:type="spellEnd"/>
      <w:r w:rsidRPr="003B738B">
        <w:rPr>
          <w:rFonts w:asciiTheme="minorHAnsi" w:eastAsiaTheme="minorHAnsi" w:hAnsiTheme="minorHAnsi" w:cs="굴림"/>
          <w:b/>
          <w:spacing w:val="-12"/>
          <w:sz w:val="22"/>
          <w:szCs w:val="22"/>
        </w:rPr>
        <w:t xml:space="preserve"> 주변국과 전 세계에 완전한 경멸을 보여줬다"</w:t>
      </w:r>
      <w:proofErr w:type="spellStart"/>
      <w:r w:rsidRPr="003B738B">
        <w:rPr>
          <w:rFonts w:asciiTheme="minorHAnsi" w:eastAsiaTheme="minorHAnsi" w:hAnsiTheme="minorHAnsi" w:cs="굴림"/>
          <w:b/>
          <w:spacing w:val="-12"/>
          <w:sz w:val="22"/>
          <w:szCs w:val="22"/>
        </w:rPr>
        <w:t>며</w:t>
      </w:r>
      <w:proofErr w:type="spellEnd"/>
      <w:r w:rsidRPr="003B738B">
        <w:rPr>
          <w:rFonts w:asciiTheme="minorHAnsi" w:eastAsiaTheme="minorHAnsi" w:hAnsiTheme="minorHAnsi" w:cs="굴림"/>
          <w:b/>
          <w:spacing w:val="-12"/>
          <w:sz w:val="22"/>
          <w:szCs w:val="22"/>
        </w:rPr>
        <w:t xml:space="preserve"> "(미 전투기와 폭격기) 엔진 굉음을 적들이 들으면 영혼이 떨리고 '심판의 날'이 왔음을 알게 될 것"이라고 말했다. 미사일 발사를 지켜보며 환호한 김정은에 맞서 언제라도 온갖 첨단무기를 동원해 섬멸하겠다는 의지를 표현한 것으로 해석된다.  </w:t>
      </w:r>
      <w:r w:rsidRPr="003B738B">
        <w:rPr>
          <w:rFonts w:asciiTheme="minorHAnsi" w:eastAsiaTheme="minorHAnsi" w:hAnsiTheme="minorHAnsi" w:cs="굴림"/>
          <w:b/>
          <w:spacing w:val="-12"/>
          <w:sz w:val="22"/>
          <w:szCs w:val="22"/>
        </w:rPr>
        <w:br/>
        <w:t> </w:t>
      </w:r>
    </w:p>
    <w:p w:rsidR="003B738B" w:rsidRPr="003B738B" w:rsidRDefault="003B738B" w:rsidP="003B738B">
      <w:pPr>
        <w:jc w:val="left"/>
        <w:rPr>
          <w:rFonts w:asciiTheme="minorHAnsi" w:eastAsiaTheme="minorHAnsi" w:hAnsiTheme="minorHAnsi" w:cs="굴림"/>
          <w:b/>
          <w:spacing w:val="-12"/>
          <w:sz w:val="22"/>
          <w:szCs w:val="22"/>
        </w:rPr>
      </w:pPr>
      <w:r w:rsidRPr="003B738B">
        <w:rPr>
          <w:rFonts w:asciiTheme="minorHAnsi" w:eastAsiaTheme="minorHAnsi" w:hAnsiTheme="minorHAnsi" w:cs="굴림"/>
          <w:b/>
          <w:spacing w:val="-12"/>
          <w:sz w:val="22"/>
          <w:szCs w:val="22"/>
        </w:rPr>
        <w:t>트럼프에 보조를 맞추듯 미국의 수뇌부 인사들도 일제히 '군사옵션'을 재차 강조하고 나섰다.</w:t>
      </w:r>
      <w:r w:rsidRPr="003B738B">
        <w:rPr>
          <w:rFonts w:asciiTheme="minorHAnsi" w:eastAsiaTheme="minorHAnsi" w:hAnsiTheme="minorHAnsi" w:cs="굴림"/>
          <w:b/>
          <w:spacing w:val="-12"/>
          <w:sz w:val="22"/>
          <w:szCs w:val="22"/>
        </w:rPr>
        <w:br/>
      </w:r>
      <w:proofErr w:type="spellStart"/>
      <w:r w:rsidRPr="003B738B">
        <w:rPr>
          <w:rFonts w:asciiTheme="minorHAnsi" w:eastAsiaTheme="minorHAnsi" w:hAnsiTheme="minorHAnsi" w:cs="굴림"/>
          <w:b/>
          <w:spacing w:val="-12"/>
          <w:sz w:val="22"/>
          <w:szCs w:val="22"/>
        </w:rPr>
        <w:t>허버트</w:t>
      </w:r>
      <w:proofErr w:type="spellEnd"/>
      <w:r w:rsidRPr="003B738B">
        <w:rPr>
          <w:rFonts w:asciiTheme="minorHAnsi" w:eastAsiaTheme="minorHAnsi" w:hAnsiTheme="minorHAnsi" w:cs="굴림"/>
          <w:b/>
          <w:spacing w:val="-12"/>
          <w:sz w:val="22"/>
          <w:szCs w:val="22"/>
        </w:rPr>
        <w:t xml:space="preserve"> </w:t>
      </w:r>
      <w:proofErr w:type="spellStart"/>
      <w:r w:rsidRPr="003B738B">
        <w:rPr>
          <w:rFonts w:asciiTheme="minorHAnsi" w:eastAsiaTheme="minorHAnsi" w:hAnsiTheme="minorHAnsi" w:cs="굴림"/>
          <w:b/>
          <w:spacing w:val="-12"/>
          <w:sz w:val="22"/>
          <w:szCs w:val="22"/>
        </w:rPr>
        <w:t>맥매스터</w:t>
      </w:r>
      <w:proofErr w:type="spellEnd"/>
      <w:r w:rsidRPr="003B738B">
        <w:rPr>
          <w:rFonts w:asciiTheme="minorHAnsi" w:eastAsiaTheme="minorHAnsi" w:hAnsiTheme="minorHAnsi" w:cs="굴림"/>
          <w:b/>
          <w:spacing w:val="-12"/>
          <w:sz w:val="22"/>
          <w:szCs w:val="22"/>
        </w:rPr>
        <w:t xml:space="preserve"> 백악관 국가안보회의 보좌관과 </w:t>
      </w:r>
      <w:proofErr w:type="spellStart"/>
      <w:r w:rsidRPr="003B738B">
        <w:rPr>
          <w:rFonts w:asciiTheme="minorHAnsi" w:eastAsiaTheme="minorHAnsi" w:hAnsiTheme="minorHAnsi" w:cs="굴림"/>
          <w:b/>
          <w:spacing w:val="-12"/>
          <w:sz w:val="22"/>
          <w:szCs w:val="22"/>
        </w:rPr>
        <w:t>니키</w:t>
      </w:r>
      <w:proofErr w:type="spellEnd"/>
      <w:r w:rsidRPr="003B738B">
        <w:rPr>
          <w:rFonts w:asciiTheme="minorHAnsi" w:eastAsiaTheme="minorHAnsi" w:hAnsiTheme="minorHAnsi" w:cs="굴림"/>
          <w:b/>
          <w:spacing w:val="-12"/>
          <w:sz w:val="22"/>
          <w:szCs w:val="22"/>
        </w:rPr>
        <w:t xml:space="preserve"> </w:t>
      </w:r>
      <w:proofErr w:type="spellStart"/>
      <w:r w:rsidRPr="003B738B">
        <w:rPr>
          <w:rFonts w:asciiTheme="minorHAnsi" w:eastAsiaTheme="minorHAnsi" w:hAnsiTheme="minorHAnsi" w:cs="굴림"/>
          <w:b/>
          <w:spacing w:val="-12"/>
          <w:sz w:val="22"/>
          <w:szCs w:val="22"/>
        </w:rPr>
        <w:t>헤일리</w:t>
      </w:r>
      <w:proofErr w:type="spellEnd"/>
      <w:r w:rsidRPr="003B738B">
        <w:rPr>
          <w:rFonts w:asciiTheme="minorHAnsi" w:eastAsiaTheme="minorHAnsi" w:hAnsiTheme="minorHAnsi" w:cs="굴림"/>
          <w:b/>
          <w:spacing w:val="-12"/>
          <w:sz w:val="22"/>
          <w:szCs w:val="22"/>
        </w:rPr>
        <w:t xml:space="preserve"> 유엔주재 대사는 백악관과 공동기자회견을 열고 강한 표현을 써가며 대북 군사옵션을 배제하지 않고 있다는 뜻을 밝혔다.  </w:t>
      </w:r>
      <w:r w:rsidRPr="003B738B">
        <w:rPr>
          <w:rFonts w:asciiTheme="minorHAnsi" w:eastAsiaTheme="minorHAnsi" w:hAnsiTheme="minorHAnsi" w:cs="굴림"/>
          <w:b/>
          <w:spacing w:val="-12"/>
          <w:sz w:val="22"/>
          <w:szCs w:val="22"/>
        </w:rPr>
        <w:br/>
      </w:r>
      <w:proofErr w:type="spellStart"/>
      <w:r w:rsidRPr="003B738B">
        <w:rPr>
          <w:rFonts w:asciiTheme="minorHAnsi" w:eastAsiaTheme="minorHAnsi" w:hAnsiTheme="minorHAnsi" w:cs="굴림"/>
          <w:b/>
          <w:spacing w:val="-12"/>
          <w:sz w:val="22"/>
          <w:szCs w:val="22"/>
        </w:rPr>
        <w:t>맥매스터는</w:t>
      </w:r>
      <w:proofErr w:type="spellEnd"/>
      <w:r w:rsidRPr="003B738B">
        <w:rPr>
          <w:rFonts w:asciiTheme="minorHAnsi" w:eastAsiaTheme="minorHAnsi" w:hAnsiTheme="minorHAnsi" w:cs="굴림"/>
          <w:b/>
          <w:spacing w:val="-12"/>
          <w:sz w:val="22"/>
          <w:szCs w:val="22"/>
        </w:rPr>
        <w:t xml:space="preserve"> "군사적 옵션의 부재에 대해 언급하는 이들에게 말하겠다. 군사옵션은 있다"고 못을 박았다. "(군사옵션은) 지금 우리가 선호하는 방안은 아니다"라는 표현을 썼다. 늘 얘기해 온 말이긴 하지만 '지금' 이란 단서를 새롭게 단 점이 눈에 띈다. </w:t>
      </w:r>
      <w:proofErr w:type="spellStart"/>
      <w:r w:rsidRPr="003B738B">
        <w:rPr>
          <w:rFonts w:asciiTheme="minorHAnsi" w:eastAsiaTheme="minorHAnsi" w:hAnsiTheme="minorHAnsi" w:cs="굴림"/>
          <w:b/>
          <w:spacing w:val="-12"/>
          <w:sz w:val="22"/>
          <w:szCs w:val="22"/>
        </w:rPr>
        <w:t>맥매스터는</w:t>
      </w:r>
      <w:proofErr w:type="spellEnd"/>
      <w:r w:rsidRPr="003B738B">
        <w:rPr>
          <w:rFonts w:asciiTheme="minorHAnsi" w:eastAsiaTheme="minorHAnsi" w:hAnsiTheme="minorHAnsi" w:cs="굴림"/>
          <w:b/>
          <w:spacing w:val="-12"/>
          <w:sz w:val="22"/>
          <w:szCs w:val="22"/>
        </w:rPr>
        <w:t xml:space="preserve"> 또 "정말 중요한 것은 (대북) 제재를 엄격히 이행해 우리가 할 수 있는 한 최선의 경제적 조치와 외교적 진전을 이끌어 내는 것"이라며 "다만 우리가 확실히 해둬야 하는 건 시간이 부족하다는 것"이라고 말했다. 그러면서 "길을 따라 깡통을 차고 갔는데 막다른 골목에 봉착하면서 길이 없어진 </w:t>
      </w:r>
      <w:r w:rsidRPr="003B738B">
        <w:rPr>
          <w:rFonts w:asciiTheme="minorHAnsi" w:eastAsiaTheme="minorHAnsi" w:hAnsiTheme="minorHAnsi" w:cs="굴림"/>
          <w:b/>
          <w:spacing w:val="-12"/>
          <w:sz w:val="22"/>
          <w:szCs w:val="22"/>
        </w:rPr>
        <w:lastRenderedPageBreak/>
        <w:t xml:space="preserve">것"이라고 현 상황을 비유했다. 지금으로선 국제사회가 유엔 </w:t>
      </w:r>
      <w:proofErr w:type="spellStart"/>
      <w:r w:rsidRPr="003B738B">
        <w:rPr>
          <w:rFonts w:asciiTheme="minorHAnsi" w:eastAsiaTheme="minorHAnsi" w:hAnsiTheme="minorHAnsi" w:cs="굴림"/>
          <w:b/>
          <w:spacing w:val="-12"/>
          <w:sz w:val="22"/>
          <w:szCs w:val="22"/>
        </w:rPr>
        <w:t>제재안을</w:t>
      </w:r>
      <w:proofErr w:type="spellEnd"/>
      <w:r w:rsidRPr="003B738B">
        <w:rPr>
          <w:rFonts w:asciiTheme="minorHAnsi" w:eastAsiaTheme="minorHAnsi" w:hAnsiTheme="minorHAnsi" w:cs="굴림"/>
          <w:b/>
          <w:spacing w:val="-12"/>
          <w:sz w:val="22"/>
          <w:szCs w:val="22"/>
        </w:rPr>
        <w:t xml:space="preserve"> 엄격하게 준수함으로써 북한을 압박하는 수단을 쓰겠지만 '어느 시점'까지 성과가 없다고 판단할 경우 '원치 않는 군사행동'에 나설 수 밖에 없다는 점을 강조한 것으로 해석된다.  </w:t>
      </w:r>
      <w:r w:rsidRPr="003B738B">
        <w:rPr>
          <w:rFonts w:asciiTheme="minorHAnsi" w:eastAsiaTheme="minorHAnsi" w:hAnsiTheme="minorHAnsi" w:cs="굴림"/>
          <w:b/>
          <w:spacing w:val="-12"/>
          <w:sz w:val="22"/>
          <w:szCs w:val="22"/>
        </w:rPr>
        <w:br/>
        <w:t> </w:t>
      </w:r>
    </w:p>
    <w:p w:rsidR="003B738B" w:rsidRPr="003B738B" w:rsidRDefault="003B738B" w:rsidP="003B738B">
      <w:pPr>
        <w:jc w:val="center"/>
        <w:rPr>
          <w:rFonts w:asciiTheme="minorHAnsi" w:eastAsiaTheme="minorHAnsi" w:hAnsiTheme="minorHAnsi" w:cs="굴림"/>
          <w:b/>
          <w:sz w:val="22"/>
          <w:szCs w:val="22"/>
        </w:rPr>
      </w:pPr>
      <w:r w:rsidRPr="003B738B">
        <w:rPr>
          <w:rFonts w:asciiTheme="minorHAnsi" w:eastAsiaTheme="minorHAnsi" w:hAnsiTheme="minorHAnsi" w:cs="굴림"/>
          <w:b/>
          <w:noProof/>
          <w:sz w:val="22"/>
          <w:szCs w:val="22"/>
        </w:rPr>
        <w:drawing>
          <wp:inline distT="0" distB="0" distL="0" distR="0" wp14:anchorId="4BAD0ACF" wp14:editId="48847739">
            <wp:extent cx="4295775" cy="2866412"/>
            <wp:effectExtent l="0" t="0" r="0" b="0"/>
            <wp:docPr id="13" name="그림 13" descr="지난 15일 공동기자회견에서 대북 군사옵션 가능성을 강하게 내비친 니키 헤일리 유엔주재 미국대사(왼쪽)와 허버트 맥매스터 백악관 국가안보보좌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지난 15일 공동기자회견에서 대북 군사옵션 가능성을 강하게 내비친 니키 헤일리 유엔주재 미국대사(왼쪽)와 허버트 맥매스터 백악관 국가안보보좌관"/>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95775" cy="2866412"/>
                    </a:xfrm>
                    <a:prstGeom prst="rect">
                      <a:avLst/>
                    </a:prstGeom>
                    <a:noFill/>
                    <a:ln>
                      <a:noFill/>
                    </a:ln>
                  </pic:spPr>
                </pic:pic>
              </a:graphicData>
            </a:graphic>
          </wp:inline>
        </w:drawing>
      </w:r>
    </w:p>
    <w:p w:rsidR="003B738B" w:rsidRPr="003B738B" w:rsidRDefault="003B738B" w:rsidP="003B738B">
      <w:pPr>
        <w:spacing w:before="100" w:beforeAutospacing="1" w:after="100" w:afterAutospacing="1"/>
        <w:jc w:val="center"/>
        <w:rPr>
          <w:rFonts w:asciiTheme="minorHAnsi" w:eastAsiaTheme="minorHAnsi" w:hAnsiTheme="minorHAnsi" w:cs="굴림"/>
          <w:b/>
          <w:sz w:val="22"/>
          <w:szCs w:val="22"/>
        </w:rPr>
      </w:pPr>
      <w:r w:rsidRPr="003B738B">
        <w:rPr>
          <w:rFonts w:asciiTheme="minorHAnsi" w:eastAsiaTheme="minorHAnsi" w:hAnsiTheme="minorHAnsi" w:cs="굴림"/>
          <w:b/>
          <w:sz w:val="22"/>
          <w:szCs w:val="22"/>
        </w:rPr>
        <w:t xml:space="preserve">지난 15일 공동기자회견에서 대북 군사옵션 가능성을 강하게 내비친 </w:t>
      </w:r>
      <w:proofErr w:type="spellStart"/>
      <w:r w:rsidRPr="003B738B">
        <w:rPr>
          <w:rFonts w:asciiTheme="minorHAnsi" w:eastAsiaTheme="minorHAnsi" w:hAnsiTheme="minorHAnsi" w:cs="굴림"/>
          <w:b/>
          <w:sz w:val="22"/>
          <w:szCs w:val="22"/>
        </w:rPr>
        <w:t>니키</w:t>
      </w:r>
      <w:proofErr w:type="spellEnd"/>
      <w:r w:rsidRPr="003B738B">
        <w:rPr>
          <w:rFonts w:asciiTheme="minorHAnsi" w:eastAsiaTheme="minorHAnsi" w:hAnsiTheme="minorHAnsi" w:cs="굴림"/>
          <w:b/>
          <w:sz w:val="22"/>
          <w:szCs w:val="22"/>
        </w:rPr>
        <w:t xml:space="preserve"> </w:t>
      </w:r>
      <w:proofErr w:type="spellStart"/>
      <w:r w:rsidRPr="003B738B">
        <w:rPr>
          <w:rFonts w:asciiTheme="minorHAnsi" w:eastAsiaTheme="minorHAnsi" w:hAnsiTheme="minorHAnsi" w:cs="굴림"/>
          <w:b/>
          <w:sz w:val="22"/>
          <w:szCs w:val="22"/>
        </w:rPr>
        <w:t>헤일리</w:t>
      </w:r>
      <w:proofErr w:type="spellEnd"/>
      <w:r w:rsidRPr="003B738B">
        <w:rPr>
          <w:rFonts w:asciiTheme="minorHAnsi" w:eastAsiaTheme="minorHAnsi" w:hAnsiTheme="minorHAnsi" w:cs="굴림"/>
          <w:b/>
          <w:sz w:val="22"/>
          <w:szCs w:val="22"/>
        </w:rPr>
        <w:t xml:space="preserve"> 유엔주재 미국대사(왼쪽)와 </w:t>
      </w:r>
      <w:proofErr w:type="spellStart"/>
      <w:r w:rsidRPr="003B738B">
        <w:rPr>
          <w:rFonts w:asciiTheme="minorHAnsi" w:eastAsiaTheme="minorHAnsi" w:hAnsiTheme="minorHAnsi" w:cs="굴림"/>
          <w:b/>
          <w:sz w:val="22"/>
          <w:szCs w:val="22"/>
        </w:rPr>
        <w:t>허버트</w:t>
      </w:r>
      <w:proofErr w:type="spellEnd"/>
      <w:r w:rsidRPr="003B738B">
        <w:rPr>
          <w:rFonts w:asciiTheme="minorHAnsi" w:eastAsiaTheme="minorHAnsi" w:hAnsiTheme="minorHAnsi" w:cs="굴림"/>
          <w:b/>
          <w:sz w:val="22"/>
          <w:szCs w:val="22"/>
        </w:rPr>
        <w:t xml:space="preserve"> </w:t>
      </w:r>
      <w:proofErr w:type="spellStart"/>
      <w:r w:rsidRPr="003B738B">
        <w:rPr>
          <w:rFonts w:asciiTheme="minorHAnsi" w:eastAsiaTheme="minorHAnsi" w:hAnsiTheme="minorHAnsi" w:cs="굴림"/>
          <w:b/>
          <w:sz w:val="22"/>
          <w:szCs w:val="22"/>
        </w:rPr>
        <w:t>맥매스터</w:t>
      </w:r>
      <w:proofErr w:type="spellEnd"/>
      <w:r w:rsidRPr="003B738B">
        <w:rPr>
          <w:rFonts w:asciiTheme="minorHAnsi" w:eastAsiaTheme="minorHAnsi" w:hAnsiTheme="minorHAnsi" w:cs="굴림"/>
          <w:b/>
          <w:sz w:val="22"/>
          <w:szCs w:val="22"/>
        </w:rPr>
        <w:t xml:space="preserve"> 백악관 국가안보보좌관</w:t>
      </w:r>
    </w:p>
    <w:p w:rsidR="0058068F" w:rsidRDefault="003B738B" w:rsidP="0058068F">
      <w:pPr>
        <w:spacing w:before="100" w:beforeAutospacing="1" w:after="315"/>
        <w:outlineLvl w:val="1"/>
        <w:rPr>
          <w:rFonts w:ascii="HY견고딕" w:eastAsia="HY견고딕" w:hAnsi="굴림" w:cs="굴림" w:hint="eastAsia"/>
          <w:b/>
          <w:bCs/>
          <w:spacing w:val="-30"/>
          <w:kern w:val="36"/>
          <w:sz w:val="36"/>
          <w:szCs w:val="53"/>
        </w:rPr>
      </w:pPr>
      <w:proofErr w:type="spellStart"/>
      <w:r w:rsidRPr="003B738B">
        <w:rPr>
          <w:rFonts w:asciiTheme="minorHAnsi" w:eastAsiaTheme="minorHAnsi" w:hAnsiTheme="minorHAnsi" w:cs="굴림"/>
          <w:b/>
          <w:spacing w:val="-12"/>
          <w:sz w:val="22"/>
          <w:szCs w:val="22"/>
        </w:rPr>
        <w:t>헤일리</w:t>
      </w:r>
      <w:proofErr w:type="spellEnd"/>
      <w:r w:rsidRPr="003B738B">
        <w:rPr>
          <w:rFonts w:asciiTheme="minorHAnsi" w:eastAsiaTheme="minorHAnsi" w:hAnsiTheme="minorHAnsi" w:cs="굴림"/>
          <w:b/>
          <w:spacing w:val="-12"/>
          <w:sz w:val="22"/>
          <w:szCs w:val="22"/>
        </w:rPr>
        <w:t xml:space="preserve"> 대사도 유엔 </w:t>
      </w:r>
      <w:proofErr w:type="spellStart"/>
      <w:r w:rsidRPr="003B738B">
        <w:rPr>
          <w:rFonts w:asciiTheme="minorHAnsi" w:eastAsiaTheme="minorHAnsi" w:hAnsiTheme="minorHAnsi" w:cs="굴림"/>
          <w:b/>
          <w:spacing w:val="-12"/>
          <w:sz w:val="22"/>
          <w:szCs w:val="22"/>
        </w:rPr>
        <w:t>제재안의</w:t>
      </w:r>
      <w:proofErr w:type="spellEnd"/>
      <w:r w:rsidRPr="003B738B">
        <w:rPr>
          <w:rFonts w:asciiTheme="minorHAnsi" w:eastAsiaTheme="minorHAnsi" w:hAnsiTheme="minorHAnsi" w:cs="굴림"/>
          <w:b/>
          <w:spacing w:val="-12"/>
          <w:sz w:val="22"/>
          <w:szCs w:val="22"/>
        </w:rPr>
        <w:t xml:space="preserve"> 의미를 강조하면서도 "난 </w:t>
      </w:r>
      <w:proofErr w:type="spellStart"/>
      <w:r w:rsidRPr="003B738B">
        <w:rPr>
          <w:rFonts w:asciiTheme="minorHAnsi" w:eastAsiaTheme="minorHAnsi" w:hAnsiTheme="minorHAnsi" w:cs="굴림"/>
          <w:b/>
          <w:spacing w:val="-12"/>
          <w:sz w:val="22"/>
          <w:szCs w:val="22"/>
        </w:rPr>
        <w:t>매티스</w:t>
      </w:r>
      <w:proofErr w:type="spellEnd"/>
      <w:r w:rsidRPr="003B738B">
        <w:rPr>
          <w:rFonts w:asciiTheme="minorHAnsi" w:eastAsiaTheme="minorHAnsi" w:hAnsiTheme="minorHAnsi" w:cs="굴림"/>
          <w:b/>
          <w:spacing w:val="-12"/>
          <w:sz w:val="22"/>
          <w:szCs w:val="22"/>
        </w:rPr>
        <w:t xml:space="preserve"> 국방장관에게 (문제해결을) 넘기는 데 아무런 문제를 느끼지 않는다. 그는 나보다 더 많은 옵션을 갖고 있기 때문"이라며 군사옵션에 반대하지 않겠다는 뜻을 강조했다.</w:t>
      </w:r>
      <w:r w:rsidRPr="003B738B">
        <w:rPr>
          <w:rFonts w:asciiTheme="minorHAnsi" w:eastAsiaTheme="minorHAnsi" w:hAnsiTheme="minorHAnsi" w:cs="굴림"/>
          <w:b/>
          <w:spacing w:val="-12"/>
          <w:sz w:val="22"/>
          <w:szCs w:val="22"/>
        </w:rPr>
        <w:br/>
      </w:r>
      <w:r w:rsidRPr="003B738B">
        <w:rPr>
          <w:rFonts w:asciiTheme="minorHAnsi" w:eastAsiaTheme="minorHAnsi" w:hAnsiTheme="minorHAnsi" w:cs="굴림"/>
          <w:b/>
          <w:spacing w:val="-12"/>
          <w:sz w:val="22"/>
          <w:szCs w:val="22"/>
        </w:rPr>
        <w:br/>
        <w:t xml:space="preserve">일단 트럼프 행정부의 이 같은 대응은 외교적 제재 외에는 별다른 카드가 없는 상황에서 북한의 도발이 있을 때마다 늘 해 왔던 '정치적 </w:t>
      </w:r>
      <w:proofErr w:type="spellStart"/>
      <w:r w:rsidRPr="003B738B">
        <w:rPr>
          <w:rFonts w:asciiTheme="minorHAnsi" w:eastAsiaTheme="minorHAnsi" w:hAnsiTheme="minorHAnsi" w:cs="굴림"/>
          <w:b/>
          <w:spacing w:val="-12"/>
          <w:sz w:val="22"/>
          <w:szCs w:val="22"/>
        </w:rPr>
        <w:t>레토릭</w:t>
      </w:r>
      <w:proofErr w:type="spellEnd"/>
      <w:r w:rsidRPr="003B738B">
        <w:rPr>
          <w:rFonts w:asciiTheme="minorHAnsi" w:eastAsiaTheme="minorHAnsi" w:hAnsiTheme="minorHAnsi" w:cs="굴림"/>
          <w:b/>
          <w:spacing w:val="-12"/>
          <w:sz w:val="22"/>
          <w:szCs w:val="22"/>
        </w:rPr>
        <w:t>'의 일환으로 해석된다. "강하게 대처하고 있다"는 것을 보여주려는, 국내 지지를 의식한 측면이 강하다. 하지만 워싱턴의 한 외교소식통은 "미 정부가 검토하고 있는 군사적 옵션은 대략 10가지 정도"라며 "이 중 북한이 반격에 나설 명분을 주지 않으면서도 '대화에 나오지 않으면 큰 코 다칠 것'이라 강한 경고 메시지를 줄 수 있는 옵션이 거론되고 있다"고 전했다. 평양의 통신망을 일시 교란하거나 북한 잠수함에 대한 모종의 작전도 검토되는 것으로 알려졌다.</w:t>
      </w:r>
      <w:r w:rsidRPr="003B738B">
        <w:rPr>
          <w:rFonts w:asciiTheme="minorHAnsi" w:eastAsiaTheme="minorHAnsi" w:hAnsiTheme="minorHAnsi" w:cs="굴림"/>
          <w:b/>
          <w:spacing w:val="-12"/>
          <w:sz w:val="22"/>
          <w:szCs w:val="22"/>
        </w:rPr>
        <w:br/>
        <w:t>워싱턴=김현기 특파원 luckyman@joongang.co.kr</w:t>
      </w:r>
      <w:r w:rsidRPr="003B738B">
        <w:rPr>
          <w:rFonts w:asciiTheme="minorHAnsi" w:eastAsiaTheme="minorHAnsi" w:hAnsiTheme="minorHAnsi" w:cs="굴림"/>
          <w:b/>
          <w:spacing w:val="-12"/>
          <w:sz w:val="22"/>
          <w:szCs w:val="22"/>
        </w:rPr>
        <w:br/>
      </w:r>
    </w:p>
    <w:p w:rsidR="00C70A01" w:rsidRPr="0058068F" w:rsidRDefault="00A228D4" w:rsidP="0058068F">
      <w:pPr>
        <w:spacing w:before="100" w:beforeAutospacing="1" w:after="315"/>
        <w:outlineLvl w:val="1"/>
        <w:rPr>
          <w:rFonts w:ascii="HY견고딕" w:eastAsia="HY견고딕" w:hAnsi="굴림" w:cs="굴림" w:hint="eastAsia"/>
          <w:b/>
          <w:bCs/>
          <w:spacing w:val="-30"/>
          <w:kern w:val="36"/>
          <w:sz w:val="36"/>
          <w:szCs w:val="53"/>
        </w:rPr>
      </w:pPr>
      <w:r>
        <w:rPr>
          <w:rFonts w:ascii="HY견고딕" w:eastAsia="HY견고딕" w:hAnsi="굴림" w:cs="굴림" w:hint="eastAsia"/>
          <w:b/>
          <w:bCs/>
          <w:spacing w:val="-30"/>
          <w:kern w:val="36"/>
          <w:sz w:val="36"/>
          <w:szCs w:val="53"/>
        </w:rPr>
        <w:t xml:space="preserve">30. </w:t>
      </w:r>
      <w:r w:rsidR="00C70A01" w:rsidRPr="0058068F">
        <w:rPr>
          <w:rFonts w:ascii="HY견고딕" w:eastAsia="HY견고딕" w:hAnsi="굴림" w:cs="굴림" w:hint="eastAsia"/>
          <w:b/>
          <w:bCs/>
          <w:spacing w:val="-30"/>
          <w:kern w:val="36"/>
          <w:sz w:val="36"/>
          <w:szCs w:val="53"/>
        </w:rPr>
        <w:t xml:space="preserve">트럼프의 ‘미치광이 전략’ 김정은에 왜 안 </w:t>
      </w:r>
      <w:proofErr w:type="gramStart"/>
      <w:r w:rsidR="00C70A01" w:rsidRPr="0058068F">
        <w:rPr>
          <w:rFonts w:ascii="HY견고딕" w:eastAsia="HY견고딕" w:hAnsi="굴림" w:cs="굴림" w:hint="eastAsia"/>
          <w:b/>
          <w:bCs/>
          <w:spacing w:val="-30"/>
          <w:kern w:val="36"/>
          <w:sz w:val="36"/>
          <w:szCs w:val="53"/>
        </w:rPr>
        <w:t>통할까…</w:t>
      </w:r>
      <w:proofErr w:type="gramEnd"/>
      <w:r w:rsidR="00C70A01" w:rsidRPr="0058068F">
        <w:rPr>
          <w:rFonts w:ascii="HY견고딕" w:eastAsia="HY견고딕" w:hAnsi="굴림" w:cs="굴림" w:hint="eastAsia"/>
          <w:b/>
          <w:bCs/>
          <w:spacing w:val="-30"/>
          <w:kern w:val="36"/>
          <w:sz w:val="36"/>
          <w:szCs w:val="53"/>
        </w:rPr>
        <w:t>“지나치면 재앙” 경고도</w:t>
      </w:r>
    </w:p>
    <w:p w:rsidR="00C70A01" w:rsidRPr="0058068F" w:rsidRDefault="00C70A01" w:rsidP="0058068F">
      <w:pPr>
        <w:jc w:val="left"/>
        <w:rPr>
          <w:rFonts w:asciiTheme="minorHAnsi" w:eastAsiaTheme="minorHAnsi" w:hAnsiTheme="minorHAnsi" w:cs="굴림"/>
          <w:b/>
          <w:sz w:val="22"/>
          <w:szCs w:val="22"/>
        </w:rPr>
      </w:pPr>
      <w:r w:rsidRPr="0058068F">
        <w:rPr>
          <w:rFonts w:asciiTheme="minorHAnsi" w:eastAsiaTheme="minorHAnsi" w:hAnsiTheme="minorHAnsi" w:cs="Tahoma"/>
          <w:b/>
          <w:sz w:val="22"/>
          <w:szCs w:val="22"/>
        </w:rPr>
        <w:lastRenderedPageBreak/>
        <w:t>[중앙일보]</w:t>
      </w:r>
      <w:r w:rsidRPr="0058068F">
        <w:rPr>
          <w:rFonts w:asciiTheme="minorHAnsi" w:eastAsiaTheme="minorHAnsi" w:hAnsiTheme="minorHAnsi" w:cs="굴림" w:hint="eastAsia"/>
          <w:b/>
          <w:sz w:val="22"/>
          <w:szCs w:val="22"/>
        </w:rPr>
        <w:t xml:space="preserve"> </w:t>
      </w:r>
      <w:r w:rsidRPr="0058068F">
        <w:rPr>
          <w:rFonts w:asciiTheme="minorHAnsi" w:eastAsiaTheme="minorHAnsi" w:hAnsiTheme="minorHAnsi" w:cs="Tahoma"/>
          <w:b/>
          <w:sz w:val="22"/>
          <w:szCs w:val="22"/>
        </w:rPr>
        <w:t>입력 2017.09.17 16:38</w:t>
      </w:r>
      <w:r w:rsidRPr="0058068F">
        <w:rPr>
          <w:rFonts w:asciiTheme="minorHAnsi" w:eastAsiaTheme="minorHAnsi" w:hAnsiTheme="minorHAnsi" w:cs="굴림" w:hint="eastAsia"/>
          <w:b/>
          <w:sz w:val="22"/>
          <w:szCs w:val="22"/>
        </w:rPr>
        <w:t xml:space="preserve"> </w:t>
      </w:r>
    </w:p>
    <w:p w:rsidR="00C70A01" w:rsidRPr="0058068F" w:rsidRDefault="00C70A01" w:rsidP="0058068F">
      <w:pPr>
        <w:ind w:left="750"/>
        <w:jc w:val="left"/>
        <w:rPr>
          <w:rFonts w:asciiTheme="minorHAnsi" w:eastAsiaTheme="minorHAnsi" w:hAnsiTheme="minorHAnsi" w:cs="굴림"/>
          <w:b/>
          <w:sz w:val="22"/>
          <w:szCs w:val="22"/>
        </w:rPr>
      </w:pPr>
      <w:r w:rsidRPr="0058068F">
        <w:rPr>
          <w:rFonts w:asciiTheme="minorHAnsi" w:eastAsiaTheme="minorHAnsi" w:hAnsiTheme="minorHAnsi" w:cs="굴림"/>
          <w:b/>
          <w:bCs/>
          <w:sz w:val="22"/>
          <w:szCs w:val="22"/>
        </w:rPr>
        <w:t>기자</w:t>
      </w:r>
    </w:p>
    <w:p w:rsidR="00C70A01" w:rsidRPr="0058068F" w:rsidRDefault="00C70A01" w:rsidP="0058068F">
      <w:pPr>
        <w:ind w:left="1620"/>
        <w:jc w:val="left"/>
        <w:rPr>
          <w:rFonts w:asciiTheme="minorHAnsi" w:eastAsiaTheme="minorHAnsi" w:hAnsiTheme="minorHAnsi" w:cs="굴림"/>
          <w:b/>
          <w:sz w:val="22"/>
          <w:szCs w:val="22"/>
        </w:rPr>
      </w:pPr>
      <w:r w:rsidRPr="0058068F">
        <w:rPr>
          <w:rFonts w:asciiTheme="minorHAnsi" w:eastAsiaTheme="minorHAnsi" w:hAnsiTheme="minorHAnsi" w:cs="굴림"/>
          <w:b/>
          <w:noProof/>
          <w:sz w:val="22"/>
          <w:szCs w:val="22"/>
        </w:rPr>
        <w:drawing>
          <wp:inline distT="0" distB="0" distL="0" distR="0" wp14:anchorId="2E4D2400" wp14:editId="606AF136">
            <wp:extent cx="1905000" cy="1905000"/>
            <wp:effectExtent l="0" t="0" r="0" b="0"/>
            <wp:docPr id="61" name="그림 61" descr="문병주 기자 사진">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문병주 기자 사진">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hyperlink r:id="rId87" w:history="1">
        <w:r w:rsidRPr="0058068F">
          <w:rPr>
            <w:rFonts w:asciiTheme="minorHAnsi" w:eastAsiaTheme="minorHAnsi" w:hAnsiTheme="minorHAnsi" w:cs="굴림" w:hint="eastAsia"/>
            <w:b/>
            <w:spacing w:val="-5"/>
            <w:sz w:val="22"/>
            <w:szCs w:val="22"/>
          </w:rPr>
          <w:t>문병주 기자</w:t>
        </w:r>
      </w:hyperlink>
      <w:r w:rsidRPr="0058068F">
        <w:rPr>
          <w:rFonts w:asciiTheme="minorHAnsi" w:eastAsiaTheme="minorHAnsi" w:hAnsiTheme="minorHAnsi" w:cs="굴림"/>
          <w:b/>
          <w:sz w:val="22"/>
          <w:szCs w:val="22"/>
        </w:rPr>
        <w:t xml:space="preserve"> </w:t>
      </w:r>
    </w:p>
    <w:p w:rsidR="00C70A01" w:rsidRPr="0058068F" w:rsidRDefault="00C70A01" w:rsidP="0058068F">
      <w:pPr>
        <w:jc w:val="left"/>
        <w:rPr>
          <w:rFonts w:asciiTheme="minorHAnsi" w:eastAsiaTheme="minorHAnsi" w:hAnsiTheme="minorHAnsi" w:cs="굴림"/>
          <w:b/>
          <w:sz w:val="22"/>
          <w:szCs w:val="22"/>
        </w:rPr>
      </w:pPr>
      <w:r w:rsidRPr="0058068F">
        <w:rPr>
          <w:rFonts w:asciiTheme="minorHAnsi" w:eastAsiaTheme="minorHAnsi" w:hAnsiTheme="minorHAnsi" w:cs="굴림"/>
          <w:b/>
          <w:bCs/>
          <w:sz w:val="22"/>
          <w:szCs w:val="22"/>
        </w:rPr>
        <w:t xml:space="preserve">SNS 공유 및 </w:t>
      </w:r>
      <w:proofErr w:type="spellStart"/>
      <w:r w:rsidRPr="0058068F">
        <w:rPr>
          <w:rFonts w:asciiTheme="minorHAnsi" w:eastAsiaTheme="minorHAnsi" w:hAnsiTheme="minorHAnsi" w:cs="굴림"/>
          <w:b/>
          <w:bCs/>
          <w:sz w:val="22"/>
          <w:szCs w:val="22"/>
        </w:rPr>
        <w:t>댓글</w:t>
      </w:r>
      <w:proofErr w:type="spellEnd"/>
    </w:p>
    <w:p w:rsidR="00C70A01" w:rsidRPr="0058068F" w:rsidRDefault="00C70A01" w:rsidP="0058068F">
      <w:pPr>
        <w:jc w:val="left"/>
        <w:rPr>
          <w:rFonts w:asciiTheme="minorHAnsi" w:eastAsiaTheme="minorHAnsi" w:hAnsiTheme="minorHAnsi" w:cs="굴림"/>
          <w:b/>
          <w:spacing w:val="-12"/>
          <w:sz w:val="22"/>
          <w:szCs w:val="22"/>
        </w:rPr>
      </w:pPr>
      <w:r w:rsidRPr="0058068F">
        <w:rPr>
          <w:rFonts w:asciiTheme="minorHAnsi" w:eastAsiaTheme="minorHAnsi" w:hAnsiTheme="minorHAnsi" w:cs="굴림"/>
          <w:b/>
          <w:spacing w:val="-12"/>
          <w:sz w:val="22"/>
          <w:szCs w:val="22"/>
        </w:rPr>
        <w:t> “미치광이 전략(Madman Strategy)이 지나치면 재앙이 된다.”</w:t>
      </w:r>
      <w:r w:rsidRPr="0058068F">
        <w:rPr>
          <w:rFonts w:asciiTheme="minorHAnsi" w:eastAsiaTheme="minorHAnsi" w:hAnsiTheme="minorHAnsi" w:cs="굴림"/>
          <w:b/>
          <w:spacing w:val="-12"/>
          <w:sz w:val="22"/>
          <w:szCs w:val="22"/>
        </w:rPr>
        <w:br/>
      </w:r>
      <w:proofErr w:type="spellStart"/>
      <w:r w:rsidRPr="0058068F">
        <w:rPr>
          <w:rFonts w:asciiTheme="minorHAnsi" w:eastAsiaTheme="minorHAnsi" w:hAnsiTheme="minorHAnsi" w:cs="굴림"/>
          <w:b/>
          <w:spacing w:val="-12"/>
          <w:sz w:val="22"/>
          <w:szCs w:val="22"/>
        </w:rPr>
        <w:t>도널드</w:t>
      </w:r>
      <w:proofErr w:type="spellEnd"/>
      <w:r w:rsidRPr="0058068F">
        <w:rPr>
          <w:rFonts w:asciiTheme="minorHAnsi" w:eastAsiaTheme="minorHAnsi" w:hAnsiTheme="minorHAnsi" w:cs="굴림"/>
          <w:b/>
          <w:spacing w:val="-12"/>
          <w:sz w:val="22"/>
          <w:szCs w:val="22"/>
        </w:rPr>
        <w:t xml:space="preserve"> 트럼프 미국 대통령이 북한에 대해 취해왔던 태도는 ‘미치광이 전략’의 일종이며 지나칠 경우 위기를 자초할 것이라는 우려가 전 미 중앙정보국(CIA) 국장으로부터 제기됐다. 2011년 CIA 국장을 지냈던 </w:t>
      </w:r>
      <w:proofErr w:type="spellStart"/>
      <w:r w:rsidRPr="0058068F">
        <w:rPr>
          <w:rFonts w:asciiTheme="minorHAnsi" w:eastAsiaTheme="minorHAnsi" w:hAnsiTheme="minorHAnsi" w:cs="굴림"/>
          <w:b/>
          <w:spacing w:val="-12"/>
          <w:sz w:val="22"/>
          <w:szCs w:val="22"/>
        </w:rPr>
        <w:t>데이빗</w:t>
      </w:r>
      <w:proofErr w:type="spellEnd"/>
      <w:r w:rsidRPr="0058068F">
        <w:rPr>
          <w:rFonts w:asciiTheme="minorHAnsi" w:eastAsiaTheme="minorHAnsi" w:hAnsiTheme="minorHAnsi" w:cs="굴림"/>
          <w:b/>
          <w:spacing w:val="-12"/>
          <w:sz w:val="22"/>
          <w:szCs w:val="22"/>
        </w:rPr>
        <w:t xml:space="preserve"> </w:t>
      </w:r>
      <w:proofErr w:type="spellStart"/>
      <w:r w:rsidRPr="0058068F">
        <w:rPr>
          <w:rFonts w:asciiTheme="minorHAnsi" w:eastAsiaTheme="minorHAnsi" w:hAnsiTheme="minorHAnsi" w:cs="굴림"/>
          <w:b/>
          <w:spacing w:val="-12"/>
          <w:sz w:val="22"/>
          <w:szCs w:val="22"/>
        </w:rPr>
        <w:t>패트레이어스는</w:t>
      </w:r>
      <w:proofErr w:type="spellEnd"/>
      <w:r w:rsidRPr="0058068F">
        <w:rPr>
          <w:rFonts w:asciiTheme="minorHAnsi" w:eastAsiaTheme="minorHAnsi" w:hAnsiTheme="minorHAnsi" w:cs="굴림"/>
          <w:b/>
          <w:spacing w:val="-12"/>
          <w:sz w:val="22"/>
          <w:szCs w:val="22"/>
        </w:rPr>
        <w:t> 지난 15일(현지시각) 뉴욕대학에서 열린 국제문제포럼인 ‘</w:t>
      </w:r>
      <w:proofErr w:type="spellStart"/>
      <w:r w:rsidRPr="0058068F">
        <w:rPr>
          <w:rFonts w:asciiTheme="minorHAnsi" w:eastAsiaTheme="minorHAnsi" w:hAnsiTheme="minorHAnsi" w:cs="굴림"/>
          <w:b/>
          <w:spacing w:val="-12"/>
          <w:sz w:val="22"/>
          <w:szCs w:val="22"/>
        </w:rPr>
        <w:t>인텔리전스</w:t>
      </w:r>
      <w:proofErr w:type="spellEnd"/>
      <w:r w:rsidRPr="0058068F">
        <w:rPr>
          <w:rFonts w:asciiTheme="minorHAnsi" w:eastAsiaTheme="minorHAnsi" w:hAnsiTheme="minorHAnsi" w:cs="굴림"/>
          <w:b/>
          <w:spacing w:val="-12"/>
          <w:sz w:val="22"/>
          <w:szCs w:val="22"/>
        </w:rPr>
        <w:t xml:space="preserve"> </w:t>
      </w:r>
      <w:proofErr w:type="spellStart"/>
      <w:r w:rsidRPr="0058068F">
        <w:rPr>
          <w:rFonts w:asciiTheme="minorHAnsi" w:eastAsiaTheme="minorHAnsi" w:hAnsiTheme="minorHAnsi" w:cs="굴림"/>
          <w:b/>
          <w:spacing w:val="-12"/>
          <w:sz w:val="22"/>
          <w:szCs w:val="22"/>
        </w:rPr>
        <w:t>스퀘어드</w:t>
      </w:r>
      <w:proofErr w:type="spellEnd"/>
      <w:r w:rsidRPr="0058068F">
        <w:rPr>
          <w:rFonts w:asciiTheme="minorHAnsi" w:eastAsiaTheme="minorHAnsi" w:hAnsiTheme="minorHAnsi" w:cs="굴림"/>
          <w:b/>
          <w:spacing w:val="-12"/>
          <w:sz w:val="22"/>
          <w:szCs w:val="22"/>
        </w:rPr>
        <w:t xml:space="preserve"> 토론회’ 연설에서 “트럼프 대통령의 미치광이 전략이 어느 정도 장점도 있지만 </w:t>
      </w:r>
      <w:proofErr w:type="spellStart"/>
      <w:r w:rsidRPr="0058068F">
        <w:rPr>
          <w:rFonts w:asciiTheme="minorHAnsi" w:eastAsiaTheme="minorHAnsi" w:hAnsiTheme="minorHAnsi" w:cs="굴림"/>
          <w:b/>
          <w:spacing w:val="-12"/>
          <w:sz w:val="22"/>
          <w:szCs w:val="22"/>
        </w:rPr>
        <w:t>위기시</w:t>
      </w:r>
      <w:proofErr w:type="spellEnd"/>
      <w:r w:rsidRPr="0058068F">
        <w:rPr>
          <w:rFonts w:asciiTheme="minorHAnsi" w:eastAsiaTheme="minorHAnsi" w:hAnsiTheme="minorHAnsi" w:cs="굴림"/>
          <w:b/>
          <w:spacing w:val="-12"/>
          <w:sz w:val="22"/>
          <w:szCs w:val="22"/>
        </w:rPr>
        <w:t xml:space="preserve"> 도를 넘어 재앙이 될 수 있다”고 지적했다.</w:t>
      </w:r>
    </w:p>
    <w:p w:rsidR="00C70A01" w:rsidRPr="0058068F" w:rsidRDefault="00C70A01" w:rsidP="0058068F">
      <w:pPr>
        <w:spacing w:before="100" w:beforeAutospacing="1" w:after="100" w:afterAutospacing="1"/>
        <w:jc w:val="left"/>
        <w:rPr>
          <w:rFonts w:asciiTheme="minorHAnsi" w:eastAsiaTheme="minorHAnsi" w:hAnsiTheme="minorHAnsi" w:cs="굴림"/>
          <w:b/>
          <w:bCs/>
          <w:spacing w:val="-17"/>
          <w:sz w:val="22"/>
          <w:szCs w:val="22"/>
        </w:rPr>
      </w:pPr>
      <w:r w:rsidRPr="0058068F">
        <w:rPr>
          <w:rFonts w:asciiTheme="minorHAnsi" w:eastAsiaTheme="minorHAnsi" w:hAnsiTheme="minorHAnsi" w:cs="굴림"/>
          <w:b/>
          <w:bCs/>
          <w:spacing w:val="-17"/>
          <w:sz w:val="22"/>
          <w:szCs w:val="22"/>
        </w:rPr>
        <w:t xml:space="preserve">비이성적 행동 강조해 협상 우위 점하려는 </w:t>
      </w:r>
      <w:proofErr w:type="spellStart"/>
      <w:r w:rsidRPr="0058068F">
        <w:rPr>
          <w:rFonts w:asciiTheme="minorHAnsi" w:eastAsiaTheme="minorHAnsi" w:hAnsiTheme="minorHAnsi" w:cs="굴림"/>
          <w:b/>
          <w:bCs/>
          <w:spacing w:val="-17"/>
          <w:sz w:val="22"/>
          <w:szCs w:val="22"/>
        </w:rPr>
        <w:t>노림수</w:t>
      </w:r>
      <w:proofErr w:type="spellEnd"/>
      <w:r w:rsidRPr="0058068F">
        <w:rPr>
          <w:rFonts w:asciiTheme="minorHAnsi" w:eastAsiaTheme="minorHAnsi" w:hAnsiTheme="minorHAnsi" w:cs="굴림"/>
          <w:b/>
          <w:bCs/>
          <w:spacing w:val="-17"/>
          <w:sz w:val="22"/>
          <w:szCs w:val="22"/>
        </w:rPr>
        <w:br/>
        <w:t>자서전서 “종잡을 수 없게 행동하는 것이 협상에 유리하다” 언급</w:t>
      </w:r>
      <w:r w:rsidRPr="0058068F">
        <w:rPr>
          <w:rFonts w:asciiTheme="minorHAnsi" w:eastAsiaTheme="minorHAnsi" w:hAnsiTheme="minorHAnsi" w:cs="굴림"/>
          <w:b/>
          <w:bCs/>
          <w:spacing w:val="-17"/>
          <w:sz w:val="22"/>
          <w:szCs w:val="22"/>
        </w:rPr>
        <w:br/>
        <w:t xml:space="preserve">전문가들, “김정은도 미치광이 전략 사용”“실제 비이성적 행동 나타날 수도” </w:t>
      </w:r>
    </w:p>
    <w:p w:rsidR="00C70A01" w:rsidRPr="0058068F" w:rsidRDefault="00C70A01" w:rsidP="0058068F">
      <w:pPr>
        <w:jc w:val="left"/>
        <w:rPr>
          <w:rFonts w:asciiTheme="minorHAnsi" w:eastAsiaTheme="minorHAnsi" w:hAnsiTheme="minorHAnsi" w:cs="굴림"/>
          <w:b/>
          <w:spacing w:val="-12"/>
          <w:sz w:val="22"/>
          <w:szCs w:val="22"/>
        </w:rPr>
      </w:pPr>
      <w:r w:rsidRPr="0058068F">
        <w:rPr>
          <w:rFonts w:asciiTheme="minorHAnsi" w:eastAsiaTheme="minorHAnsi" w:hAnsiTheme="minorHAnsi" w:cs="굴림"/>
          <w:b/>
          <w:spacing w:val="-12"/>
          <w:sz w:val="22"/>
          <w:szCs w:val="22"/>
        </w:rPr>
        <w:t> </w:t>
      </w:r>
    </w:p>
    <w:p w:rsidR="00C70A01" w:rsidRPr="0058068F" w:rsidRDefault="00C70A01" w:rsidP="0058068F">
      <w:pPr>
        <w:jc w:val="center"/>
        <w:rPr>
          <w:rFonts w:asciiTheme="minorHAnsi" w:eastAsiaTheme="minorHAnsi" w:hAnsiTheme="minorHAnsi" w:cs="굴림"/>
          <w:b/>
          <w:sz w:val="22"/>
          <w:szCs w:val="22"/>
        </w:rPr>
      </w:pPr>
      <w:r w:rsidRPr="0058068F">
        <w:rPr>
          <w:rFonts w:asciiTheme="minorHAnsi" w:eastAsiaTheme="minorHAnsi" w:hAnsiTheme="minorHAnsi" w:cs="굴림"/>
          <w:b/>
          <w:noProof/>
          <w:sz w:val="22"/>
          <w:szCs w:val="22"/>
        </w:rPr>
        <w:drawing>
          <wp:inline distT="0" distB="0" distL="0" distR="0" wp14:anchorId="7011D241" wp14:editId="76BBE977">
            <wp:extent cx="3200400" cy="2000250"/>
            <wp:effectExtent l="0" t="0" r="0" b="0"/>
            <wp:docPr id="62" name="그림 62" descr="북한 문제에 '미치광이 전략'을 사용하는 것으로 평가되는 트럼프 미 대통령. [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북한 문제에 '미치광이 전략'을 사용하는 것으로 평가되는 트럼프 미 대통령. [연합뉴스]"/>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noFill/>
                    <a:ln>
                      <a:noFill/>
                    </a:ln>
                  </pic:spPr>
                </pic:pic>
              </a:graphicData>
            </a:graphic>
          </wp:inline>
        </w:drawing>
      </w:r>
    </w:p>
    <w:p w:rsidR="00C70A01" w:rsidRPr="0058068F" w:rsidRDefault="00C70A01" w:rsidP="0058068F">
      <w:pPr>
        <w:spacing w:before="100" w:beforeAutospacing="1" w:after="100" w:afterAutospacing="1"/>
        <w:jc w:val="center"/>
        <w:rPr>
          <w:rFonts w:asciiTheme="minorHAnsi" w:eastAsiaTheme="minorHAnsi" w:hAnsiTheme="minorHAnsi" w:cs="굴림"/>
          <w:b/>
          <w:sz w:val="22"/>
          <w:szCs w:val="22"/>
        </w:rPr>
      </w:pPr>
      <w:r w:rsidRPr="0058068F">
        <w:rPr>
          <w:rFonts w:asciiTheme="minorHAnsi" w:eastAsiaTheme="minorHAnsi" w:hAnsiTheme="minorHAnsi" w:cs="굴림"/>
          <w:b/>
          <w:sz w:val="22"/>
          <w:szCs w:val="22"/>
        </w:rPr>
        <w:t>북한 문제에 '미치광이 전략'을 사용하는 것으로 평가되는 트럼프 미 대통령. [연합뉴스]</w:t>
      </w:r>
    </w:p>
    <w:p w:rsidR="00C70A01" w:rsidRPr="0058068F" w:rsidRDefault="00C70A01" w:rsidP="0058068F">
      <w:pPr>
        <w:jc w:val="left"/>
        <w:rPr>
          <w:rFonts w:asciiTheme="minorHAnsi" w:eastAsiaTheme="minorHAnsi" w:hAnsiTheme="minorHAnsi" w:cs="굴림"/>
          <w:b/>
          <w:spacing w:val="-12"/>
          <w:sz w:val="22"/>
          <w:szCs w:val="22"/>
        </w:rPr>
      </w:pPr>
      <w:r w:rsidRPr="0058068F">
        <w:rPr>
          <w:rFonts w:asciiTheme="minorHAnsi" w:eastAsiaTheme="minorHAnsi" w:hAnsiTheme="minorHAnsi" w:cs="굴림"/>
          <w:b/>
          <w:spacing w:val="-12"/>
          <w:sz w:val="22"/>
          <w:szCs w:val="22"/>
        </w:rPr>
        <w:t>  </w:t>
      </w:r>
      <w:r w:rsidRPr="0058068F">
        <w:rPr>
          <w:rFonts w:asciiTheme="minorHAnsi" w:eastAsiaTheme="minorHAnsi" w:hAnsiTheme="minorHAnsi" w:cs="굴림"/>
          <w:b/>
          <w:spacing w:val="-12"/>
          <w:sz w:val="22"/>
          <w:szCs w:val="22"/>
        </w:rPr>
        <w:br/>
        <w:t xml:space="preserve">미치광이 전략은 협상의 대상에게 자신이 비이성적으로 행동할 것이라는 두려움을 줌으로써 </w:t>
      </w:r>
      <w:r w:rsidRPr="0058068F">
        <w:rPr>
          <w:rFonts w:asciiTheme="minorHAnsi" w:eastAsiaTheme="minorHAnsi" w:hAnsiTheme="minorHAnsi" w:cs="굴림"/>
          <w:b/>
          <w:spacing w:val="-12"/>
          <w:sz w:val="22"/>
          <w:szCs w:val="22"/>
        </w:rPr>
        <w:lastRenderedPageBreak/>
        <w:t xml:space="preserve">협상에서 유리한 고지를 점하려는 외교 전략이다. </w:t>
      </w:r>
      <w:proofErr w:type="spellStart"/>
      <w:r w:rsidRPr="0058068F">
        <w:rPr>
          <w:rFonts w:asciiTheme="minorHAnsi" w:eastAsiaTheme="minorHAnsi" w:hAnsiTheme="minorHAnsi" w:cs="굴림"/>
          <w:b/>
          <w:spacing w:val="-12"/>
          <w:sz w:val="22"/>
          <w:szCs w:val="22"/>
        </w:rPr>
        <w:t>리처드</w:t>
      </w:r>
      <w:proofErr w:type="spellEnd"/>
      <w:r w:rsidRPr="0058068F">
        <w:rPr>
          <w:rFonts w:asciiTheme="minorHAnsi" w:eastAsiaTheme="minorHAnsi" w:hAnsiTheme="minorHAnsi" w:cs="굴림"/>
          <w:b/>
          <w:spacing w:val="-12"/>
          <w:sz w:val="22"/>
          <w:szCs w:val="22"/>
        </w:rPr>
        <w:t xml:space="preserve"> 닉슨 전 대통령이 베트남 전쟁을 끝내기 위해 전 세계적인 핵전쟁 공포를 조성하는 과정에서 사용했다. 그는 핵전쟁을 시작할지 모른다는 신호를 보내면 당시 </w:t>
      </w:r>
      <w:proofErr w:type="spellStart"/>
      <w:r w:rsidRPr="0058068F">
        <w:rPr>
          <w:rFonts w:asciiTheme="minorHAnsi" w:eastAsiaTheme="minorHAnsi" w:hAnsiTheme="minorHAnsi" w:cs="굴림"/>
          <w:b/>
          <w:spacing w:val="-12"/>
          <w:sz w:val="22"/>
          <w:szCs w:val="22"/>
        </w:rPr>
        <w:t>북베트남을</w:t>
      </w:r>
      <w:proofErr w:type="spellEnd"/>
      <w:r w:rsidRPr="0058068F">
        <w:rPr>
          <w:rFonts w:asciiTheme="minorHAnsi" w:eastAsiaTheme="minorHAnsi" w:hAnsiTheme="minorHAnsi" w:cs="굴림"/>
          <w:b/>
          <w:spacing w:val="-12"/>
          <w:sz w:val="22"/>
          <w:szCs w:val="22"/>
        </w:rPr>
        <w:t xml:space="preserve"> 배후에서 지원하던 소련이 위협을 느껴 미국의 말을 듣도록 </w:t>
      </w:r>
      <w:proofErr w:type="spellStart"/>
      <w:r w:rsidRPr="0058068F">
        <w:rPr>
          <w:rFonts w:asciiTheme="minorHAnsi" w:eastAsiaTheme="minorHAnsi" w:hAnsiTheme="minorHAnsi" w:cs="굴림"/>
          <w:b/>
          <w:spacing w:val="-12"/>
          <w:sz w:val="22"/>
          <w:szCs w:val="22"/>
        </w:rPr>
        <w:t>북베트남을</w:t>
      </w:r>
      <w:proofErr w:type="spellEnd"/>
      <w:r w:rsidRPr="0058068F">
        <w:rPr>
          <w:rFonts w:asciiTheme="minorHAnsi" w:eastAsiaTheme="minorHAnsi" w:hAnsiTheme="minorHAnsi" w:cs="굴림"/>
          <w:b/>
          <w:spacing w:val="-12"/>
          <w:sz w:val="22"/>
          <w:szCs w:val="22"/>
        </w:rPr>
        <w:t xml:space="preserve"> 조종할 것이라고 믿었다. 이런 가정에 따라 닉슨 전 대통령은 1969년 10월 동아시아와 </w:t>
      </w:r>
      <w:proofErr w:type="spellStart"/>
      <w:r w:rsidRPr="0058068F">
        <w:rPr>
          <w:rFonts w:asciiTheme="minorHAnsi" w:eastAsiaTheme="minorHAnsi" w:hAnsiTheme="minorHAnsi" w:cs="굴림"/>
          <w:b/>
          <w:spacing w:val="-12"/>
          <w:sz w:val="22"/>
          <w:szCs w:val="22"/>
        </w:rPr>
        <w:t>유럽ㆍ중동</w:t>
      </w:r>
      <w:proofErr w:type="spellEnd"/>
      <w:r w:rsidRPr="0058068F">
        <w:rPr>
          <w:rFonts w:asciiTheme="minorHAnsi" w:eastAsiaTheme="minorHAnsi" w:hAnsiTheme="minorHAnsi" w:cs="굴림"/>
          <w:b/>
          <w:spacing w:val="-12"/>
          <w:sz w:val="22"/>
          <w:szCs w:val="22"/>
        </w:rPr>
        <w:t xml:space="preserve"> 지역 주둔 미군에 핵전쟁 경계령을 내렸다. 하지만 기대했던 결과를 얻지는 못했다.</w:t>
      </w:r>
      <w:r w:rsidRPr="0058068F">
        <w:rPr>
          <w:rFonts w:asciiTheme="minorHAnsi" w:eastAsiaTheme="minorHAnsi" w:hAnsiTheme="minorHAnsi" w:cs="굴림"/>
          <w:b/>
          <w:spacing w:val="-12"/>
          <w:sz w:val="22"/>
          <w:szCs w:val="22"/>
        </w:rPr>
        <w:br/>
      </w:r>
      <w:proofErr w:type="spellStart"/>
      <w:r w:rsidRPr="0058068F">
        <w:rPr>
          <w:rFonts w:asciiTheme="minorHAnsi" w:eastAsiaTheme="minorHAnsi" w:hAnsiTheme="minorHAnsi" w:cs="굴림"/>
          <w:b/>
          <w:spacing w:val="-12"/>
          <w:sz w:val="22"/>
          <w:szCs w:val="22"/>
        </w:rPr>
        <w:t>패트레이어스</w:t>
      </w:r>
      <w:proofErr w:type="spellEnd"/>
      <w:r w:rsidRPr="0058068F">
        <w:rPr>
          <w:rFonts w:asciiTheme="minorHAnsi" w:eastAsiaTheme="minorHAnsi" w:hAnsiTheme="minorHAnsi" w:cs="굴림"/>
          <w:b/>
          <w:spacing w:val="-12"/>
          <w:sz w:val="22"/>
          <w:szCs w:val="22"/>
        </w:rPr>
        <w:t xml:space="preserve"> 전 국장은 “</w:t>
      </w:r>
      <w:proofErr w:type="spellStart"/>
      <w:r w:rsidRPr="0058068F">
        <w:rPr>
          <w:rFonts w:asciiTheme="minorHAnsi" w:eastAsiaTheme="minorHAnsi" w:hAnsiTheme="minorHAnsi" w:cs="굴림"/>
          <w:b/>
          <w:spacing w:val="-12"/>
          <w:sz w:val="22"/>
          <w:szCs w:val="22"/>
        </w:rPr>
        <w:t>헨리</w:t>
      </w:r>
      <w:proofErr w:type="spellEnd"/>
      <w:r w:rsidRPr="0058068F">
        <w:rPr>
          <w:rFonts w:asciiTheme="minorHAnsi" w:eastAsiaTheme="minorHAnsi" w:hAnsiTheme="minorHAnsi" w:cs="굴림"/>
          <w:b/>
          <w:spacing w:val="-12"/>
          <w:sz w:val="22"/>
          <w:szCs w:val="22"/>
        </w:rPr>
        <w:t xml:space="preserve"> </w:t>
      </w:r>
      <w:proofErr w:type="spellStart"/>
      <w:r w:rsidRPr="0058068F">
        <w:rPr>
          <w:rFonts w:asciiTheme="minorHAnsi" w:eastAsiaTheme="minorHAnsi" w:hAnsiTheme="minorHAnsi" w:cs="굴림"/>
          <w:b/>
          <w:spacing w:val="-12"/>
          <w:sz w:val="22"/>
          <w:szCs w:val="22"/>
        </w:rPr>
        <w:t>키신저</w:t>
      </w:r>
      <w:proofErr w:type="spellEnd"/>
      <w:r w:rsidRPr="0058068F">
        <w:rPr>
          <w:rFonts w:asciiTheme="minorHAnsi" w:eastAsiaTheme="minorHAnsi" w:hAnsiTheme="minorHAnsi" w:cs="굴림"/>
          <w:b/>
          <w:spacing w:val="-12"/>
          <w:sz w:val="22"/>
          <w:szCs w:val="22"/>
        </w:rPr>
        <w:t xml:space="preserve"> 전 국무장관은 과거 옛 협상 상대들에게 ‘닉슨 대통령이 지금 스트레스가 많다. 그가 밤에 종종 술을 마신다. 당신들 정말 조심하는 게 좋다’고 경고하는 등 이 전략을 사용했다”고 소개하면서 “그러나 현 (</w:t>
      </w:r>
      <w:proofErr w:type="spellStart"/>
      <w:r w:rsidRPr="0058068F">
        <w:rPr>
          <w:rFonts w:asciiTheme="minorHAnsi" w:eastAsiaTheme="minorHAnsi" w:hAnsiTheme="minorHAnsi" w:cs="굴림"/>
          <w:b/>
          <w:spacing w:val="-12"/>
          <w:sz w:val="22"/>
          <w:szCs w:val="22"/>
        </w:rPr>
        <w:t>북핵</w:t>
      </w:r>
      <w:proofErr w:type="spellEnd"/>
      <w:r w:rsidRPr="0058068F">
        <w:rPr>
          <w:rFonts w:asciiTheme="minorHAnsi" w:eastAsiaTheme="minorHAnsi" w:hAnsiTheme="minorHAnsi" w:cs="굴림"/>
          <w:b/>
          <w:spacing w:val="-12"/>
          <w:sz w:val="22"/>
          <w:szCs w:val="22"/>
        </w:rPr>
        <w:t xml:space="preserve">) 상황을 위기로까지 몰고 가면 안 된다”고 강조했다. 마이클 </w:t>
      </w:r>
      <w:proofErr w:type="spellStart"/>
      <w:r w:rsidRPr="0058068F">
        <w:rPr>
          <w:rFonts w:asciiTheme="minorHAnsi" w:eastAsiaTheme="minorHAnsi" w:hAnsiTheme="minorHAnsi" w:cs="굴림"/>
          <w:b/>
          <w:spacing w:val="-12"/>
          <w:sz w:val="22"/>
          <w:szCs w:val="22"/>
        </w:rPr>
        <w:t>헤이든</w:t>
      </w:r>
      <w:proofErr w:type="spellEnd"/>
      <w:r w:rsidRPr="0058068F">
        <w:rPr>
          <w:rFonts w:asciiTheme="minorHAnsi" w:eastAsiaTheme="minorHAnsi" w:hAnsiTheme="minorHAnsi" w:cs="굴림"/>
          <w:b/>
          <w:spacing w:val="-12"/>
          <w:sz w:val="22"/>
          <w:szCs w:val="22"/>
        </w:rPr>
        <w:t xml:space="preserve"> 전 CIA 국장 역시 최근 트럼프 대통령의 대북 군사옵션 관련 발언에 대해 “큰 위험을 초래할 수 있다”고 우려했다.</w:t>
      </w:r>
      <w:r w:rsidRPr="0058068F">
        <w:rPr>
          <w:rFonts w:asciiTheme="minorHAnsi" w:eastAsiaTheme="minorHAnsi" w:hAnsiTheme="minorHAnsi" w:cs="굴림"/>
          <w:b/>
          <w:spacing w:val="-12"/>
          <w:sz w:val="22"/>
          <w:szCs w:val="22"/>
        </w:rPr>
        <w:br/>
        <w:t> </w:t>
      </w:r>
    </w:p>
    <w:p w:rsidR="00C70A01" w:rsidRPr="0058068F" w:rsidRDefault="00C70A01" w:rsidP="0058068F">
      <w:pPr>
        <w:jc w:val="center"/>
        <w:rPr>
          <w:rFonts w:asciiTheme="minorHAnsi" w:eastAsiaTheme="minorHAnsi" w:hAnsiTheme="minorHAnsi" w:cs="굴림"/>
          <w:b/>
          <w:sz w:val="22"/>
          <w:szCs w:val="22"/>
        </w:rPr>
      </w:pPr>
      <w:r w:rsidRPr="0058068F">
        <w:rPr>
          <w:rFonts w:asciiTheme="minorHAnsi" w:eastAsiaTheme="minorHAnsi" w:hAnsiTheme="minorHAnsi" w:cs="굴림"/>
          <w:b/>
          <w:noProof/>
          <w:sz w:val="22"/>
          <w:szCs w:val="22"/>
        </w:rPr>
        <w:drawing>
          <wp:inline distT="0" distB="0" distL="0" distR="0" wp14:anchorId="017D0EBD" wp14:editId="35AB1A7D">
            <wp:extent cx="4743450" cy="3352800"/>
            <wp:effectExtent l="0" t="0" r="0" b="0"/>
            <wp:docPr id="63" name="그림 63" descr="데이빗 패트레이어스 전 CIA 국장. [AP=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데이빗 패트레이어스 전 CIA 국장. [AP=연합뉴스]"/>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43450" cy="3352800"/>
                    </a:xfrm>
                    <a:prstGeom prst="rect">
                      <a:avLst/>
                    </a:prstGeom>
                    <a:noFill/>
                    <a:ln>
                      <a:noFill/>
                    </a:ln>
                  </pic:spPr>
                </pic:pic>
              </a:graphicData>
            </a:graphic>
          </wp:inline>
        </w:drawing>
      </w:r>
    </w:p>
    <w:p w:rsidR="00C70A01" w:rsidRPr="0058068F" w:rsidRDefault="00C70A01" w:rsidP="0058068F">
      <w:pPr>
        <w:spacing w:before="100" w:beforeAutospacing="1" w:after="100" w:afterAutospacing="1"/>
        <w:jc w:val="center"/>
        <w:rPr>
          <w:rFonts w:asciiTheme="minorHAnsi" w:eastAsiaTheme="minorHAnsi" w:hAnsiTheme="minorHAnsi" w:cs="굴림"/>
          <w:b/>
          <w:sz w:val="22"/>
          <w:szCs w:val="22"/>
        </w:rPr>
      </w:pPr>
      <w:proofErr w:type="spellStart"/>
      <w:r w:rsidRPr="0058068F">
        <w:rPr>
          <w:rFonts w:asciiTheme="minorHAnsi" w:eastAsiaTheme="minorHAnsi" w:hAnsiTheme="minorHAnsi" w:cs="굴림"/>
          <w:b/>
          <w:sz w:val="22"/>
          <w:szCs w:val="22"/>
        </w:rPr>
        <w:t>데이빗</w:t>
      </w:r>
      <w:proofErr w:type="spellEnd"/>
      <w:r w:rsidRPr="0058068F">
        <w:rPr>
          <w:rFonts w:asciiTheme="minorHAnsi" w:eastAsiaTheme="minorHAnsi" w:hAnsiTheme="minorHAnsi" w:cs="굴림"/>
          <w:b/>
          <w:sz w:val="22"/>
          <w:szCs w:val="22"/>
        </w:rPr>
        <w:t xml:space="preserve"> </w:t>
      </w:r>
      <w:proofErr w:type="spellStart"/>
      <w:r w:rsidRPr="0058068F">
        <w:rPr>
          <w:rFonts w:asciiTheme="minorHAnsi" w:eastAsiaTheme="minorHAnsi" w:hAnsiTheme="minorHAnsi" w:cs="굴림"/>
          <w:b/>
          <w:sz w:val="22"/>
          <w:szCs w:val="22"/>
        </w:rPr>
        <w:t>패트레이어스</w:t>
      </w:r>
      <w:proofErr w:type="spellEnd"/>
      <w:r w:rsidRPr="0058068F">
        <w:rPr>
          <w:rFonts w:asciiTheme="minorHAnsi" w:eastAsiaTheme="minorHAnsi" w:hAnsiTheme="minorHAnsi" w:cs="굴림"/>
          <w:b/>
          <w:sz w:val="22"/>
          <w:szCs w:val="22"/>
        </w:rPr>
        <w:t xml:space="preserve"> 전 CIA 국장. [AP=연합뉴스]</w:t>
      </w:r>
    </w:p>
    <w:p w:rsidR="00C70A01" w:rsidRPr="0058068F" w:rsidRDefault="00C70A01" w:rsidP="0058068F">
      <w:pPr>
        <w:spacing w:after="240"/>
        <w:jc w:val="left"/>
        <w:rPr>
          <w:rFonts w:asciiTheme="minorHAnsi" w:eastAsiaTheme="minorHAnsi" w:hAnsiTheme="minorHAnsi" w:cs="굴림"/>
          <w:b/>
          <w:spacing w:val="-12"/>
          <w:sz w:val="22"/>
          <w:szCs w:val="22"/>
        </w:rPr>
      </w:pPr>
      <w:r w:rsidRPr="0058068F">
        <w:rPr>
          <w:rFonts w:asciiTheme="minorHAnsi" w:eastAsiaTheme="minorHAnsi" w:hAnsiTheme="minorHAnsi" w:cs="굴림"/>
          <w:b/>
          <w:spacing w:val="-12"/>
          <w:sz w:val="22"/>
          <w:szCs w:val="22"/>
        </w:rPr>
        <w:t>대북 문제를 포함해 트럼프 대통령은 지난해 말 대통령 당선인 시절부터 외교분야에서 ‘미치광이 전략’을 사용했다고 외교전문가들은 분석해 왔다. 트럼프 대통령은 자서전 『불구가 된 미국』(2016년)에서 “패를 보여주는 것은 멍청한 실수”라며 “종잡을 수 없게 행동하는 것이 협상에 유리하다”고 강조한 바 있다.</w:t>
      </w:r>
      <w:r w:rsidRPr="0058068F">
        <w:rPr>
          <w:rFonts w:asciiTheme="minorHAnsi" w:eastAsiaTheme="minorHAnsi" w:hAnsiTheme="minorHAnsi" w:cs="굴림"/>
          <w:b/>
          <w:spacing w:val="-12"/>
          <w:sz w:val="22"/>
          <w:szCs w:val="22"/>
        </w:rPr>
        <w:br/>
        <w:t xml:space="preserve">워싱턴포스트는 지난해 12월 중국 해군이 </w:t>
      </w:r>
      <w:proofErr w:type="spellStart"/>
      <w:r w:rsidRPr="0058068F">
        <w:rPr>
          <w:rFonts w:asciiTheme="minorHAnsi" w:eastAsiaTheme="minorHAnsi" w:hAnsiTheme="minorHAnsi" w:cs="굴림"/>
          <w:b/>
          <w:spacing w:val="-12"/>
          <w:sz w:val="22"/>
          <w:szCs w:val="22"/>
        </w:rPr>
        <w:t>남중국해에서</w:t>
      </w:r>
      <w:proofErr w:type="spellEnd"/>
      <w:r w:rsidRPr="0058068F">
        <w:rPr>
          <w:rFonts w:asciiTheme="minorHAnsi" w:eastAsiaTheme="minorHAnsi" w:hAnsiTheme="minorHAnsi" w:cs="굴림"/>
          <w:b/>
          <w:spacing w:val="-12"/>
          <w:sz w:val="22"/>
          <w:szCs w:val="22"/>
        </w:rPr>
        <w:t xml:space="preserve"> 미 해군의 수중 </w:t>
      </w:r>
      <w:proofErr w:type="spellStart"/>
      <w:r w:rsidRPr="0058068F">
        <w:rPr>
          <w:rFonts w:asciiTheme="minorHAnsi" w:eastAsiaTheme="minorHAnsi" w:hAnsiTheme="minorHAnsi" w:cs="굴림"/>
          <w:b/>
          <w:spacing w:val="-12"/>
          <w:sz w:val="22"/>
          <w:szCs w:val="22"/>
        </w:rPr>
        <w:t>드론을</w:t>
      </w:r>
      <w:proofErr w:type="spellEnd"/>
      <w:r w:rsidRPr="0058068F">
        <w:rPr>
          <w:rFonts w:asciiTheme="minorHAnsi" w:eastAsiaTheme="minorHAnsi" w:hAnsiTheme="minorHAnsi" w:cs="굴림"/>
          <w:b/>
          <w:spacing w:val="-12"/>
          <w:sz w:val="22"/>
          <w:szCs w:val="22"/>
        </w:rPr>
        <w:t xml:space="preserve"> 압수하자 트럼프 대통령이 “우린 훔쳐간 </w:t>
      </w:r>
      <w:proofErr w:type="spellStart"/>
      <w:r w:rsidRPr="0058068F">
        <w:rPr>
          <w:rFonts w:asciiTheme="minorHAnsi" w:eastAsiaTheme="minorHAnsi" w:hAnsiTheme="minorHAnsi" w:cs="굴림"/>
          <w:b/>
          <w:spacing w:val="-12"/>
          <w:sz w:val="22"/>
          <w:szCs w:val="22"/>
        </w:rPr>
        <w:t>드론이</w:t>
      </w:r>
      <w:proofErr w:type="spellEnd"/>
      <w:r w:rsidRPr="0058068F">
        <w:rPr>
          <w:rFonts w:asciiTheme="minorHAnsi" w:eastAsiaTheme="minorHAnsi" w:hAnsiTheme="minorHAnsi" w:cs="굴림"/>
          <w:b/>
          <w:spacing w:val="-12"/>
          <w:sz w:val="22"/>
          <w:szCs w:val="22"/>
        </w:rPr>
        <w:t xml:space="preserve"> 필요 없다. 가지라고 해라”고 엉뚱하게 반응하자 중국이 </w:t>
      </w:r>
      <w:proofErr w:type="spellStart"/>
      <w:r w:rsidRPr="0058068F">
        <w:rPr>
          <w:rFonts w:asciiTheme="minorHAnsi" w:eastAsiaTheme="minorHAnsi" w:hAnsiTheme="minorHAnsi" w:cs="굴림"/>
          <w:b/>
          <w:spacing w:val="-12"/>
          <w:sz w:val="22"/>
          <w:szCs w:val="22"/>
        </w:rPr>
        <w:t>드론을</w:t>
      </w:r>
      <w:proofErr w:type="spellEnd"/>
      <w:r w:rsidRPr="0058068F">
        <w:rPr>
          <w:rFonts w:asciiTheme="minorHAnsi" w:eastAsiaTheme="minorHAnsi" w:hAnsiTheme="minorHAnsi" w:cs="굴림"/>
          <w:b/>
          <w:spacing w:val="-12"/>
          <w:sz w:val="22"/>
          <w:szCs w:val="22"/>
        </w:rPr>
        <w:t xml:space="preserve"> 닷새 만에 반환한 게 성공적인 미치광이 전략의 일종이라고 분석했다. </w:t>
      </w:r>
      <w:proofErr w:type="spellStart"/>
      <w:r w:rsidRPr="0058068F">
        <w:rPr>
          <w:rFonts w:asciiTheme="minorHAnsi" w:eastAsiaTheme="minorHAnsi" w:hAnsiTheme="minorHAnsi" w:cs="굴림"/>
          <w:b/>
          <w:spacing w:val="-12"/>
          <w:sz w:val="22"/>
          <w:szCs w:val="22"/>
        </w:rPr>
        <w:lastRenderedPageBreak/>
        <w:t>뉴욕타임스</w:t>
      </w:r>
      <w:proofErr w:type="spellEnd"/>
      <w:r w:rsidRPr="0058068F">
        <w:rPr>
          <w:rFonts w:asciiTheme="minorHAnsi" w:eastAsiaTheme="minorHAnsi" w:hAnsiTheme="minorHAnsi" w:cs="굴림"/>
          <w:b/>
          <w:spacing w:val="-12"/>
          <w:sz w:val="22"/>
          <w:szCs w:val="22"/>
        </w:rPr>
        <w:t>(NYT)는 북미자유무역협정(NAFTA), 한미 자유무역협정(FTA) 등에 대해 “폐기하는 게 낫다”고 한 트럼프 대통령의 발언 역시 이런 전략의 연장선에 있다고 봤다.  </w:t>
      </w:r>
    </w:p>
    <w:p w:rsidR="00C70A01" w:rsidRPr="0058068F" w:rsidRDefault="00C70A01" w:rsidP="0058068F">
      <w:pPr>
        <w:jc w:val="left"/>
        <w:rPr>
          <w:rFonts w:asciiTheme="minorHAnsi" w:eastAsiaTheme="minorHAnsi" w:hAnsiTheme="minorHAnsi" w:cs="굴림"/>
          <w:b/>
          <w:spacing w:val="-12"/>
          <w:sz w:val="22"/>
          <w:szCs w:val="22"/>
        </w:rPr>
      </w:pPr>
      <w:r w:rsidRPr="0058068F">
        <w:rPr>
          <w:rFonts w:asciiTheme="minorHAnsi" w:eastAsiaTheme="minorHAnsi" w:hAnsiTheme="minorHAnsi" w:cs="굴림"/>
          <w:b/>
          <w:spacing w:val="-12"/>
          <w:sz w:val="22"/>
          <w:szCs w:val="22"/>
        </w:rPr>
        <w:t>미치광이 전략이 북한에 통할지에 대해서는 회의적 반응이 많다. 지난달 트럼프 대통령이 “분노와 화염” 발언을 앞세워 전쟁도 불사하겠다는 의지를 보였지만 김정은 북한 노동당 위원장은 아랑곳하지 않고 미사일 시험발사는 물론 6차 핵실험까지 감행했기 때문이다. 북한의 대외 선전용 주간지 통일신보는 앞서 지난 4월 ‘미치광이 전략도 통할 수 없다’는 기사에서 “미치광이 전략이 다른 나라들에는 통했을지 모르겠지만 자위의 핵을 틀어쥔 조선에는 추호도 통할 수 없다”고 밝히기도 했다.</w:t>
      </w:r>
    </w:p>
    <w:p w:rsidR="00C70A01" w:rsidRPr="0058068F" w:rsidRDefault="00C70A01" w:rsidP="0058068F">
      <w:pPr>
        <w:jc w:val="center"/>
        <w:rPr>
          <w:rFonts w:asciiTheme="minorHAnsi" w:eastAsiaTheme="minorHAnsi" w:hAnsiTheme="minorHAnsi" w:cs="굴림"/>
          <w:b/>
          <w:sz w:val="22"/>
          <w:szCs w:val="22"/>
        </w:rPr>
      </w:pPr>
      <w:r w:rsidRPr="0058068F">
        <w:rPr>
          <w:rFonts w:asciiTheme="minorHAnsi" w:eastAsiaTheme="minorHAnsi" w:hAnsiTheme="minorHAnsi" w:cs="굴림"/>
          <w:b/>
          <w:noProof/>
          <w:sz w:val="22"/>
          <w:szCs w:val="22"/>
        </w:rPr>
        <w:drawing>
          <wp:inline distT="0" distB="0" distL="0" distR="0" wp14:anchorId="23E4BB0F" wp14:editId="18E8E2FA">
            <wp:extent cx="4648200" cy="3093257"/>
            <wp:effectExtent l="0" t="0" r="0" b="0"/>
            <wp:docPr id="64" name="그림 64" descr="지난 10일 평양 인민극장에서 열린 6차 핵실험 축하공연에 참석한 김정은. [조선중앙TV=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지난 10일 평양 인민극장에서 열린 6차 핵실험 축하공연에 참석한 김정은. [조선중앙TV=연합뉴스]"/>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8200" cy="3093257"/>
                    </a:xfrm>
                    <a:prstGeom prst="rect">
                      <a:avLst/>
                    </a:prstGeom>
                    <a:noFill/>
                    <a:ln>
                      <a:noFill/>
                    </a:ln>
                  </pic:spPr>
                </pic:pic>
              </a:graphicData>
            </a:graphic>
          </wp:inline>
        </w:drawing>
      </w:r>
    </w:p>
    <w:p w:rsidR="0058068F" w:rsidRPr="0058068F" w:rsidRDefault="0058068F" w:rsidP="005972F3">
      <w:pPr>
        <w:spacing w:before="100" w:beforeAutospacing="1" w:after="100" w:afterAutospacing="1"/>
        <w:jc w:val="center"/>
        <w:rPr>
          <w:rFonts w:asciiTheme="minorHAnsi" w:eastAsiaTheme="minorHAnsi" w:hAnsiTheme="minorHAnsi" w:cs="굴림"/>
          <w:b/>
          <w:bCs/>
          <w:sz w:val="22"/>
          <w:szCs w:val="22"/>
        </w:rPr>
      </w:pPr>
      <w:r w:rsidRPr="0058068F">
        <w:rPr>
          <w:rFonts w:asciiTheme="minorHAnsi" w:eastAsiaTheme="minorHAnsi" w:hAnsiTheme="minorHAnsi" w:cs="굴림"/>
          <w:b/>
          <w:sz w:val="22"/>
          <w:szCs w:val="22"/>
        </w:rPr>
        <w:t>지난 10일 평양 인민극장에서 열린 6차 핵실험 축하공연에 참석한 김정은. [조선중앙TV=연합뉴스]</w:t>
      </w:r>
    </w:p>
    <w:p w:rsidR="00A228D4" w:rsidRDefault="0058068F" w:rsidP="0058068F">
      <w:pPr>
        <w:jc w:val="left"/>
        <w:rPr>
          <w:rFonts w:ascii="HY견고딕" w:eastAsia="HY견고딕" w:hAnsi="굴림" w:cs="굴림" w:hint="eastAsia"/>
          <w:b/>
          <w:spacing w:val="-30"/>
          <w:kern w:val="36"/>
          <w:sz w:val="36"/>
          <w:szCs w:val="36"/>
        </w:rPr>
      </w:pPr>
      <w:r w:rsidRPr="0058068F">
        <w:rPr>
          <w:rFonts w:asciiTheme="minorHAnsi" w:eastAsiaTheme="minorHAnsi" w:hAnsiTheme="minorHAnsi" w:cs="굴림"/>
          <w:b/>
          <w:sz w:val="22"/>
          <w:szCs w:val="22"/>
        </w:rPr>
        <w:t xml:space="preserve">국제문제 전문가인 </w:t>
      </w:r>
      <w:proofErr w:type="spellStart"/>
      <w:r w:rsidRPr="0058068F">
        <w:rPr>
          <w:rFonts w:asciiTheme="minorHAnsi" w:eastAsiaTheme="minorHAnsi" w:hAnsiTheme="minorHAnsi" w:cs="굴림"/>
          <w:b/>
          <w:sz w:val="22"/>
          <w:szCs w:val="22"/>
        </w:rPr>
        <w:t>톰</w:t>
      </w:r>
      <w:proofErr w:type="spellEnd"/>
      <w:r w:rsidRPr="0058068F">
        <w:rPr>
          <w:rFonts w:asciiTheme="minorHAnsi" w:eastAsiaTheme="minorHAnsi" w:hAnsiTheme="minorHAnsi" w:cs="굴림"/>
          <w:b/>
          <w:sz w:val="22"/>
          <w:szCs w:val="22"/>
        </w:rPr>
        <w:t xml:space="preserve"> </w:t>
      </w:r>
      <w:proofErr w:type="spellStart"/>
      <w:r w:rsidRPr="0058068F">
        <w:rPr>
          <w:rFonts w:asciiTheme="minorHAnsi" w:eastAsiaTheme="minorHAnsi" w:hAnsiTheme="minorHAnsi" w:cs="굴림"/>
          <w:b/>
          <w:sz w:val="22"/>
          <w:szCs w:val="22"/>
        </w:rPr>
        <w:t>월시는</w:t>
      </w:r>
      <w:proofErr w:type="spellEnd"/>
      <w:r w:rsidRPr="0058068F">
        <w:rPr>
          <w:rFonts w:asciiTheme="minorHAnsi" w:eastAsiaTheme="minorHAnsi" w:hAnsiTheme="minorHAnsi" w:cs="굴림"/>
          <w:b/>
          <w:sz w:val="22"/>
          <w:szCs w:val="22"/>
        </w:rPr>
        <w:t xml:space="preserve"> 최근 뉴스 </w:t>
      </w:r>
      <w:proofErr w:type="spellStart"/>
      <w:r w:rsidRPr="0058068F">
        <w:rPr>
          <w:rFonts w:asciiTheme="minorHAnsi" w:eastAsiaTheme="minorHAnsi" w:hAnsiTheme="minorHAnsi" w:cs="굴림"/>
          <w:b/>
          <w:sz w:val="22"/>
          <w:szCs w:val="22"/>
        </w:rPr>
        <w:t>앤드</w:t>
      </w:r>
      <w:proofErr w:type="spellEnd"/>
      <w:r w:rsidRPr="0058068F">
        <w:rPr>
          <w:rFonts w:asciiTheme="minorHAnsi" w:eastAsiaTheme="minorHAnsi" w:hAnsiTheme="minorHAnsi" w:cs="굴림"/>
          <w:b/>
          <w:sz w:val="22"/>
          <w:szCs w:val="22"/>
        </w:rPr>
        <w:t xml:space="preserve"> 월드 리포트 기고문을 통해 미치광이 이론이 트럼프 대통령과 김정은에게 동시에 적용된다고 지적했다. 둘 모두 서로에게 위협적인 존재가 됨을 과시함으로써 협상에서 유리한 고지를 점하려고 한다는 것이다. 그는 “두 사람 모두 충동적이고 예측을 할 수 없는 인물이며 국제 규범에 도전하려 한다”</w:t>
      </w:r>
      <w:proofErr w:type="spellStart"/>
      <w:r w:rsidRPr="0058068F">
        <w:rPr>
          <w:rFonts w:asciiTheme="minorHAnsi" w:eastAsiaTheme="minorHAnsi" w:hAnsiTheme="minorHAnsi" w:cs="굴림"/>
          <w:b/>
          <w:sz w:val="22"/>
          <w:szCs w:val="22"/>
        </w:rPr>
        <w:t>며</w:t>
      </w:r>
      <w:proofErr w:type="spellEnd"/>
      <w:r w:rsidRPr="0058068F">
        <w:rPr>
          <w:rFonts w:asciiTheme="minorHAnsi" w:eastAsiaTheme="minorHAnsi" w:hAnsiTheme="minorHAnsi" w:cs="굴림"/>
          <w:b/>
          <w:sz w:val="22"/>
          <w:szCs w:val="22"/>
        </w:rPr>
        <w:t xml:space="preserve"> 이들이 실제로 비이성적 행동을 할 수 있다고 우려했다. 미국 </w:t>
      </w:r>
      <w:proofErr w:type="spellStart"/>
      <w:r w:rsidRPr="0058068F">
        <w:rPr>
          <w:rFonts w:asciiTheme="minorHAnsi" w:eastAsiaTheme="minorHAnsi" w:hAnsiTheme="minorHAnsi" w:cs="굴림"/>
          <w:b/>
          <w:sz w:val="22"/>
          <w:szCs w:val="22"/>
        </w:rPr>
        <w:t>브루킹스</w:t>
      </w:r>
      <w:proofErr w:type="spellEnd"/>
      <w:r w:rsidRPr="0058068F">
        <w:rPr>
          <w:rFonts w:asciiTheme="minorHAnsi" w:eastAsiaTheme="minorHAnsi" w:hAnsiTheme="minorHAnsi" w:cs="굴림"/>
          <w:b/>
          <w:sz w:val="22"/>
          <w:szCs w:val="22"/>
        </w:rPr>
        <w:t xml:space="preserve"> 연구원의 </w:t>
      </w:r>
      <w:proofErr w:type="spellStart"/>
      <w:r w:rsidRPr="0058068F">
        <w:rPr>
          <w:rFonts w:asciiTheme="minorHAnsi" w:eastAsiaTheme="minorHAnsi" w:hAnsiTheme="minorHAnsi" w:cs="굴림"/>
          <w:b/>
          <w:sz w:val="22"/>
          <w:szCs w:val="22"/>
        </w:rPr>
        <w:t>제프리</w:t>
      </w:r>
      <w:proofErr w:type="spellEnd"/>
      <w:r w:rsidRPr="0058068F">
        <w:rPr>
          <w:rFonts w:asciiTheme="minorHAnsi" w:eastAsiaTheme="minorHAnsi" w:hAnsiTheme="minorHAnsi" w:cs="굴림"/>
          <w:b/>
          <w:sz w:val="22"/>
          <w:szCs w:val="22"/>
        </w:rPr>
        <w:t xml:space="preserve"> </w:t>
      </w:r>
      <w:proofErr w:type="spellStart"/>
      <w:r w:rsidRPr="0058068F">
        <w:rPr>
          <w:rFonts w:asciiTheme="minorHAnsi" w:eastAsiaTheme="minorHAnsi" w:hAnsiTheme="minorHAnsi" w:cs="굴림"/>
          <w:b/>
          <w:sz w:val="22"/>
          <w:szCs w:val="22"/>
        </w:rPr>
        <w:t>베이더</w:t>
      </w:r>
      <w:proofErr w:type="spellEnd"/>
      <w:r w:rsidRPr="0058068F">
        <w:rPr>
          <w:rFonts w:asciiTheme="minorHAnsi" w:eastAsiaTheme="minorHAnsi" w:hAnsiTheme="minorHAnsi" w:cs="굴림"/>
          <w:b/>
          <w:sz w:val="22"/>
          <w:szCs w:val="22"/>
        </w:rPr>
        <w:t xml:space="preserve">, </w:t>
      </w:r>
      <w:proofErr w:type="spellStart"/>
      <w:r w:rsidRPr="0058068F">
        <w:rPr>
          <w:rFonts w:asciiTheme="minorHAnsi" w:eastAsiaTheme="minorHAnsi" w:hAnsiTheme="minorHAnsi" w:cs="굴림"/>
          <w:b/>
          <w:sz w:val="22"/>
          <w:szCs w:val="22"/>
        </w:rPr>
        <w:t>조너선</w:t>
      </w:r>
      <w:proofErr w:type="spellEnd"/>
      <w:r w:rsidRPr="0058068F">
        <w:rPr>
          <w:rFonts w:asciiTheme="minorHAnsi" w:eastAsiaTheme="minorHAnsi" w:hAnsiTheme="minorHAnsi" w:cs="굴림"/>
          <w:b/>
          <w:sz w:val="22"/>
          <w:szCs w:val="22"/>
        </w:rPr>
        <w:t xml:space="preserve"> 폴락 선임연구원은 최근 NYT에 ‘대통령의 핵전쟁 개시 권한을 제한할 때’라는 제목으로 트럼프 대통령의 충동적인 핵 선제 공격에 대한 통제장치를 </w:t>
      </w:r>
      <w:proofErr w:type="spellStart"/>
      <w:r w:rsidRPr="0058068F">
        <w:rPr>
          <w:rFonts w:asciiTheme="minorHAnsi" w:eastAsiaTheme="minorHAnsi" w:hAnsiTheme="minorHAnsi" w:cs="굴림"/>
          <w:b/>
          <w:sz w:val="22"/>
          <w:szCs w:val="22"/>
        </w:rPr>
        <w:t>마련해야한다고</w:t>
      </w:r>
      <w:proofErr w:type="spellEnd"/>
      <w:r w:rsidRPr="0058068F">
        <w:rPr>
          <w:rFonts w:asciiTheme="minorHAnsi" w:eastAsiaTheme="minorHAnsi" w:hAnsiTheme="minorHAnsi" w:cs="굴림"/>
          <w:b/>
          <w:sz w:val="22"/>
          <w:szCs w:val="22"/>
        </w:rPr>
        <w:t xml:space="preserve"> 주장하기도 했다.</w:t>
      </w:r>
      <w:r w:rsidRPr="0058068F">
        <w:rPr>
          <w:rFonts w:asciiTheme="minorHAnsi" w:eastAsiaTheme="minorHAnsi" w:hAnsiTheme="minorHAnsi" w:cs="굴림"/>
          <w:b/>
          <w:sz w:val="22"/>
          <w:szCs w:val="22"/>
        </w:rPr>
        <w:br/>
        <w:t>문병주 기자 moon.byungjoo@joongang.co.kr</w:t>
      </w:r>
      <w:r w:rsidRPr="0058068F">
        <w:rPr>
          <w:rFonts w:asciiTheme="minorHAnsi" w:eastAsiaTheme="minorHAnsi" w:hAnsiTheme="minorHAnsi" w:cs="굴림"/>
          <w:b/>
          <w:sz w:val="22"/>
          <w:szCs w:val="22"/>
        </w:rPr>
        <w:br/>
      </w:r>
    </w:p>
    <w:p w:rsidR="00054672" w:rsidRPr="00054672" w:rsidRDefault="00A228D4" w:rsidP="0058068F">
      <w:pPr>
        <w:jc w:val="left"/>
        <w:rPr>
          <w:rFonts w:ascii="HY견고딕" w:eastAsia="HY견고딕" w:hAnsi="굴림" w:cs="굴림" w:hint="eastAsia"/>
          <w:b/>
          <w:spacing w:val="-30"/>
          <w:kern w:val="36"/>
          <w:sz w:val="36"/>
          <w:szCs w:val="36"/>
        </w:rPr>
      </w:pPr>
      <w:r>
        <w:rPr>
          <w:rFonts w:ascii="HY견고딕" w:eastAsia="HY견고딕" w:hAnsi="굴림" w:cs="굴림" w:hint="eastAsia"/>
          <w:b/>
          <w:spacing w:val="-30"/>
          <w:kern w:val="36"/>
          <w:sz w:val="36"/>
          <w:szCs w:val="36"/>
        </w:rPr>
        <w:lastRenderedPageBreak/>
        <w:t xml:space="preserve">31. </w:t>
      </w:r>
      <w:proofErr w:type="spellStart"/>
      <w:r w:rsidR="00054672" w:rsidRPr="00054672">
        <w:rPr>
          <w:rFonts w:ascii="HY견고딕" w:eastAsia="HY견고딕" w:hAnsi="굴림" w:cs="굴림" w:hint="eastAsia"/>
          <w:b/>
          <w:spacing w:val="-30"/>
          <w:kern w:val="36"/>
          <w:sz w:val="36"/>
          <w:szCs w:val="36"/>
        </w:rPr>
        <w:t>메르켈</w:t>
      </w:r>
      <w:proofErr w:type="spellEnd"/>
      <w:r w:rsidR="00054672" w:rsidRPr="00054672">
        <w:rPr>
          <w:rFonts w:ascii="HY견고딕" w:eastAsia="HY견고딕" w:hAnsi="굴림" w:cs="굴림" w:hint="eastAsia"/>
          <w:b/>
          <w:spacing w:val="-30"/>
          <w:kern w:val="36"/>
          <w:sz w:val="36"/>
          <w:szCs w:val="36"/>
        </w:rPr>
        <w:t xml:space="preserve"> 4연임 </w:t>
      </w:r>
      <w:proofErr w:type="gramStart"/>
      <w:r w:rsidR="00054672" w:rsidRPr="00054672">
        <w:rPr>
          <w:rFonts w:ascii="HY견고딕" w:eastAsia="HY견고딕" w:hAnsi="굴림" w:cs="굴림" w:hint="eastAsia"/>
          <w:b/>
          <w:spacing w:val="-30"/>
          <w:kern w:val="36"/>
          <w:sz w:val="36"/>
          <w:szCs w:val="36"/>
        </w:rPr>
        <w:t>이상無…</w:t>
      </w:r>
      <w:proofErr w:type="gramEnd"/>
      <w:r w:rsidR="00054672" w:rsidRPr="00054672">
        <w:rPr>
          <w:rFonts w:ascii="HY견고딕" w:eastAsia="HY견고딕" w:hAnsi="굴림" w:cs="굴림" w:hint="eastAsia"/>
          <w:b/>
          <w:spacing w:val="-30"/>
          <w:kern w:val="36"/>
          <w:sz w:val="36"/>
          <w:szCs w:val="36"/>
        </w:rPr>
        <w:t>연정파트너는 바뀔 가능성</w:t>
      </w:r>
    </w:p>
    <w:p w:rsidR="00054672" w:rsidRPr="00054672" w:rsidRDefault="00054672" w:rsidP="00054672">
      <w:pPr>
        <w:spacing w:before="100" w:beforeAutospacing="1" w:after="100" w:afterAutospacing="1"/>
        <w:jc w:val="left"/>
        <w:outlineLvl w:val="1"/>
        <w:rPr>
          <w:rFonts w:ascii="HY헤드라인M" w:eastAsia="HY헤드라인M" w:hAnsi="굴림" w:cs="굴림" w:hint="eastAsia"/>
          <w:sz w:val="24"/>
          <w:szCs w:val="24"/>
        </w:rPr>
      </w:pPr>
      <w:r w:rsidRPr="00054672">
        <w:rPr>
          <w:rFonts w:ascii="HY헤드라인M" w:eastAsia="HY헤드라인M" w:hAnsi="굴림" w:cs="굴림" w:hint="eastAsia"/>
          <w:sz w:val="24"/>
          <w:szCs w:val="24"/>
        </w:rPr>
        <w:t xml:space="preserve">연립 여당 지지율 37% </w:t>
      </w:r>
      <w:proofErr w:type="gramStart"/>
      <w:r w:rsidRPr="00054672">
        <w:rPr>
          <w:rFonts w:ascii="HY헤드라인M" w:eastAsia="HY헤드라인M" w:hAnsi="굴림" w:cs="굴림" w:hint="eastAsia"/>
          <w:sz w:val="24"/>
          <w:szCs w:val="24"/>
        </w:rPr>
        <w:t>그쳐…</w:t>
      </w:r>
      <w:proofErr w:type="spellStart"/>
      <w:proofErr w:type="gramEnd"/>
      <w:r w:rsidRPr="00054672">
        <w:rPr>
          <w:rFonts w:ascii="HY헤드라인M" w:eastAsia="HY헤드라인M" w:hAnsi="굴림" w:cs="굴림" w:hint="eastAsia"/>
          <w:sz w:val="24"/>
          <w:szCs w:val="24"/>
        </w:rPr>
        <w:t>대연정에</w:t>
      </w:r>
      <w:proofErr w:type="spellEnd"/>
      <w:r w:rsidRPr="00054672">
        <w:rPr>
          <w:rFonts w:ascii="HY헤드라인M" w:eastAsia="HY헤드라인M" w:hAnsi="굴림" w:cs="굴림" w:hint="eastAsia"/>
          <w:sz w:val="24"/>
          <w:szCs w:val="24"/>
        </w:rPr>
        <w:t xml:space="preserve"> 23% 사민당 빠지고 자민·녹색당도 참여 가능</w:t>
      </w:r>
      <w:r w:rsidRPr="00054672">
        <w:rPr>
          <w:rFonts w:ascii="HY헤드라인M" w:eastAsia="HY헤드라인M" w:hAnsi="굴림" w:cs="굴림" w:hint="eastAsia"/>
          <w:sz w:val="24"/>
          <w:szCs w:val="24"/>
        </w:rPr>
        <w:br/>
        <w:t xml:space="preserve">극우 `대안당` 첫 입성할 듯 </w:t>
      </w:r>
    </w:p>
    <w:p w:rsidR="00054672" w:rsidRPr="00054672" w:rsidRDefault="00054672" w:rsidP="00054672">
      <w:pPr>
        <w:spacing w:before="100" w:beforeAutospacing="1" w:after="100" w:afterAutospacing="1"/>
        <w:jc w:val="left"/>
        <w:rPr>
          <w:rFonts w:asciiTheme="minorHAnsi" w:eastAsiaTheme="minorHAnsi" w:hAnsiTheme="minorHAnsi" w:cs="굴림" w:hint="eastAsia"/>
          <w:b/>
          <w:sz w:val="22"/>
          <w:szCs w:val="22"/>
        </w:rPr>
      </w:pPr>
      <w:r w:rsidRPr="00054672">
        <w:rPr>
          <w:rFonts w:asciiTheme="minorHAnsi" w:eastAsiaTheme="minorHAnsi" w:hAnsiTheme="minorHAnsi" w:cs="굴림" w:hint="eastAsia"/>
          <w:b/>
          <w:sz w:val="22"/>
          <w:szCs w:val="22"/>
        </w:rPr>
        <w:t xml:space="preserve">장원주 기자 </w:t>
      </w:r>
      <w:proofErr w:type="gramStart"/>
      <w:r w:rsidRPr="00054672">
        <w:rPr>
          <w:rFonts w:asciiTheme="minorHAnsi" w:eastAsiaTheme="minorHAnsi" w:hAnsiTheme="minorHAnsi" w:cs="굴림" w:hint="eastAsia"/>
          <w:b/>
          <w:sz w:val="22"/>
          <w:szCs w:val="22"/>
        </w:rPr>
        <w:t>입력 :</w:t>
      </w:r>
      <w:proofErr w:type="gramEnd"/>
      <w:r w:rsidRPr="00054672">
        <w:rPr>
          <w:rFonts w:asciiTheme="minorHAnsi" w:eastAsiaTheme="minorHAnsi" w:hAnsiTheme="minorHAnsi" w:cs="굴림" w:hint="eastAsia"/>
          <w:b/>
          <w:sz w:val="22"/>
          <w:szCs w:val="22"/>
        </w:rPr>
        <w:t> 2017.09.17 18:14:35   수정 : 2017.09.17 23:56:23</w:t>
      </w:r>
    </w:p>
    <w:p w:rsidR="00054672" w:rsidRPr="00054672" w:rsidRDefault="00054672" w:rsidP="00054672">
      <w:pPr>
        <w:spacing w:after="260"/>
        <w:jc w:val="left"/>
        <w:rPr>
          <w:rFonts w:asciiTheme="minorHAnsi" w:eastAsiaTheme="minorHAnsi" w:hAnsiTheme="minorHAnsi" w:cs="굴림" w:hint="eastAsia"/>
          <w:b/>
          <w:sz w:val="22"/>
          <w:szCs w:val="22"/>
        </w:rPr>
      </w:pPr>
      <w:r w:rsidRPr="00054672">
        <w:rPr>
          <w:rFonts w:asciiTheme="minorHAnsi" w:eastAsiaTheme="minorHAnsi" w:hAnsiTheme="minorHAnsi" w:cs="굴림" w:hint="eastAsia"/>
          <w:b/>
          <w:sz w:val="22"/>
          <w:szCs w:val="22"/>
        </w:rPr>
        <w:t xml:space="preserve">■ </w:t>
      </w:r>
      <w:r w:rsidRPr="00054672">
        <w:rPr>
          <w:rFonts w:asciiTheme="minorHAnsi" w:eastAsiaTheme="minorHAnsi" w:hAnsiTheme="minorHAnsi" w:cs="굴림" w:hint="eastAsia"/>
          <w:b/>
          <w:bCs/>
          <w:sz w:val="22"/>
          <w:szCs w:val="22"/>
        </w:rPr>
        <w:t xml:space="preserve">D-6 </w:t>
      </w:r>
      <w:r w:rsidRPr="00054672">
        <w:rPr>
          <w:rFonts w:ascii="바탕" w:eastAsia="바탕" w:hAnsi="바탕" w:cs="바탕" w:hint="eastAsia"/>
          <w:b/>
          <w:bCs/>
          <w:sz w:val="22"/>
          <w:szCs w:val="22"/>
        </w:rPr>
        <w:t>獨</w:t>
      </w:r>
      <w:r w:rsidRPr="00054672">
        <w:rPr>
          <w:rFonts w:asciiTheme="minorHAnsi" w:eastAsiaTheme="minorHAnsi" w:hAnsiTheme="minorHAnsi" w:cs="굴림" w:hint="eastAsia"/>
          <w:b/>
          <w:bCs/>
          <w:sz w:val="22"/>
          <w:szCs w:val="22"/>
        </w:rPr>
        <w:t xml:space="preserve"> 총선 관전포인트</w:t>
      </w:r>
      <w:r w:rsidRPr="00054672">
        <w:rPr>
          <w:rFonts w:asciiTheme="minorHAnsi" w:eastAsiaTheme="minorHAnsi" w:hAnsiTheme="minorHAnsi" w:cs="굴림" w:hint="eastAsia"/>
          <w:b/>
          <w:sz w:val="22"/>
          <w:szCs w:val="22"/>
        </w:rPr>
        <w:t xml:space="preserve"> </w:t>
      </w:r>
    </w:p>
    <w:p w:rsidR="00054672" w:rsidRPr="00054672" w:rsidRDefault="00054672" w:rsidP="00054672">
      <w:pPr>
        <w:jc w:val="left"/>
        <w:rPr>
          <w:rFonts w:asciiTheme="minorHAnsi" w:eastAsiaTheme="minorHAnsi" w:hAnsiTheme="minorHAnsi" w:cs="굴림" w:hint="eastAsia"/>
          <w:b/>
          <w:sz w:val="22"/>
          <w:szCs w:val="22"/>
        </w:rPr>
      </w:pPr>
      <w:r w:rsidRPr="00054672">
        <w:rPr>
          <w:rFonts w:asciiTheme="minorHAnsi" w:eastAsiaTheme="minorHAnsi" w:hAnsiTheme="minorHAnsi" w:cs="굴림"/>
          <w:b/>
          <w:noProof/>
          <w:sz w:val="22"/>
          <w:szCs w:val="22"/>
        </w:rPr>
        <w:drawing>
          <wp:inline distT="0" distB="0" distL="0" distR="0" wp14:anchorId="32E5A4F8" wp14:editId="2EF68A86">
            <wp:extent cx="5962650" cy="2124194"/>
            <wp:effectExtent l="0" t="0" r="0" b="9525"/>
            <wp:docPr id="27" name="그림 27"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기사의 0번째 이미지"/>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2650" cy="2124194"/>
                    </a:xfrm>
                    <a:prstGeom prst="rect">
                      <a:avLst/>
                    </a:prstGeom>
                    <a:noFill/>
                    <a:ln>
                      <a:noFill/>
                    </a:ln>
                  </pic:spPr>
                </pic:pic>
              </a:graphicData>
            </a:graphic>
          </wp:inline>
        </w:drawing>
      </w:r>
    </w:p>
    <w:p w:rsidR="00054672" w:rsidRPr="00054672" w:rsidRDefault="00054672" w:rsidP="00054672">
      <w:pPr>
        <w:jc w:val="left"/>
        <w:rPr>
          <w:rFonts w:asciiTheme="minorHAnsi" w:eastAsiaTheme="minorHAnsi" w:hAnsiTheme="minorHAnsi" w:cs="굴림" w:hint="eastAsia"/>
          <w:b/>
          <w:sz w:val="22"/>
          <w:szCs w:val="22"/>
        </w:rPr>
      </w:pPr>
      <w:r w:rsidRPr="00054672">
        <w:rPr>
          <w:rFonts w:asciiTheme="minorHAnsi" w:eastAsiaTheme="minorHAnsi" w:hAnsiTheme="minorHAnsi" w:cs="굴림" w:hint="eastAsia"/>
          <w:b/>
          <w:sz w:val="22"/>
          <w:szCs w:val="22"/>
        </w:rPr>
        <w:t xml:space="preserve">오는 24일(현지시간) 독일 총선에서 </w:t>
      </w:r>
      <w:proofErr w:type="spellStart"/>
      <w:r w:rsidRPr="00054672">
        <w:rPr>
          <w:rFonts w:asciiTheme="minorHAnsi" w:eastAsiaTheme="minorHAnsi" w:hAnsiTheme="minorHAnsi" w:cs="굴림" w:hint="eastAsia"/>
          <w:b/>
          <w:sz w:val="22"/>
          <w:szCs w:val="22"/>
        </w:rPr>
        <w:t>앙겔라</w:t>
      </w:r>
      <w:proofErr w:type="spellEnd"/>
      <w:r w:rsidRPr="00054672">
        <w:rPr>
          <w:rFonts w:asciiTheme="minorHAnsi" w:eastAsiaTheme="minorHAnsi" w:hAnsiTheme="minorHAnsi" w:cs="굴림" w:hint="eastAsia"/>
          <w:b/>
          <w:sz w:val="22"/>
          <w:szCs w:val="22"/>
        </w:rPr>
        <w:t xml:space="preserve">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총리의 4선 연임이 확정적이라는 분위기가 지배적이다.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오히려 총선 이후 연립정부 구성 조합에 대해 더욱 관심이 쏠리고 있다. 2005년부터 총리 재임 시 단 한 번도 독립 정부를 구성하지 못했던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총리로서는 이번에도 연정 구성을 준비해야 할 처지에 놓였다. 아울러 제2차 세계대전 이후 처음으로 극우 정당의 원내 진입이 기정사실화하고 있어 독일 정치지형에 어떤 영향을 미칠지도 이목을 집중시키고 있다.</w:t>
      </w:r>
    </w:p>
    <w:p w:rsidR="00054672" w:rsidRPr="00054672" w:rsidRDefault="00054672" w:rsidP="00054672">
      <w:pPr>
        <w:jc w:val="left"/>
        <w:rPr>
          <w:rFonts w:asciiTheme="minorHAnsi" w:eastAsiaTheme="minorHAnsi" w:hAnsiTheme="minorHAnsi" w:cs="굴림" w:hint="eastAsia"/>
          <w:b/>
          <w:sz w:val="22"/>
          <w:szCs w:val="22"/>
        </w:rPr>
      </w:pPr>
      <w:r w:rsidRPr="00054672">
        <w:rPr>
          <w:rFonts w:asciiTheme="minorHAnsi" w:eastAsiaTheme="minorHAnsi" w:hAnsiTheme="minorHAnsi" w:cs="굴림" w:hint="eastAsia"/>
          <w:b/>
          <w:sz w:val="22"/>
          <w:szCs w:val="22"/>
        </w:rPr>
        <w:pict/>
      </w:r>
      <w:r w:rsidRPr="00054672">
        <w:rPr>
          <w:rFonts w:asciiTheme="minorHAnsi" w:eastAsiaTheme="minorHAnsi" w:hAnsiTheme="minorHAnsi" w:cs="굴림" w:hint="eastAsia"/>
          <w:b/>
          <w:sz w:val="22"/>
          <w:szCs w:val="22"/>
        </w:rPr>
        <w:t xml:space="preserve">16일 독일 일간 </w:t>
      </w:r>
      <w:proofErr w:type="spellStart"/>
      <w:r w:rsidRPr="00054672">
        <w:rPr>
          <w:rFonts w:asciiTheme="minorHAnsi" w:eastAsiaTheme="minorHAnsi" w:hAnsiTheme="minorHAnsi" w:cs="굴림" w:hint="eastAsia"/>
          <w:b/>
          <w:sz w:val="22"/>
          <w:szCs w:val="22"/>
        </w:rPr>
        <w:t>빌트지</w:t>
      </w:r>
      <w:proofErr w:type="spellEnd"/>
      <w:r w:rsidRPr="00054672">
        <w:rPr>
          <w:rFonts w:asciiTheme="minorHAnsi" w:eastAsiaTheme="minorHAnsi" w:hAnsiTheme="minorHAnsi" w:cs="굴림" w:hint="eastAsia"/>
          <w:b/>
          <w:sz w:val="22"/>
          <w:szCs w:val="22"/>
        </w:rPr>
        <w:t xml:space="preserve"> 등에 따르면 최근 7대 여론조사 결과를 종합하면 중도우파 기독민주당(CDU)·기독사회당(CSU) 연합을 이끄는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총리의 지지율은 37%로 중도좌파 사회민주당(SPD)의 </w:t>
      </w:r>
      <w:proofErr w:type="spellStart"/>
      <w:r w:rsidRPr="00054672">
        <w:rPr>
          <w:rFonts w:asciiTheme="minorHAnsi" w:eastAsiaTheme="minorHAnsi" w:hAnsiTheme="minorHAnsi" w:cs="굴림" w:hint="eastAsia"/>
          <w:b/>
          <w:sz w:val="22"/>
          <w:szCs w:val="22"/>
        </w:rPr>
        <w:t>마르틴</w:t>
      </w:r>
      <w:proofErr w:type="spellEnd"/>
      <w:r w:rsidRPr="00054672">
        <w:rPr>
          <w:rFonts w:asciiTheme="minorHAnsi" w:eastAsiaTheme="minorHAnsi" w:hAnsiTheme="minorHAnsi" w:cs="굴림" w:hint="eastAsia"/>
          <w:b/>
          <w:sz w:val="22"/>
          <w:szCs w:val="22"/>
        </w:rPr>
        <w:t xml:space="preserve"> </w:t>
      </w:r>
      <w:proofErr w:type="spellStart"/>
      <w:r w:rsidRPr="00054672">
        <w:rPr>
          <w:rFonts w:asciiTheme="minorHAnsi" w:eastAsiaTheme="minorHAnsi" w:hAnsiTheme="minorHAnsi" w:cs="굴림" w:hint="eastAsia"/>
          <w:b/>
          <w:sz w:val="22"/>
          <w:szCs w:val="22"/>
        </w:rPr>
        <w:t>슐츠</w:t>
      </w:r>
      <w:proofErr w:type="spellEnd"/>
      <w:r w:rsidRPr="00054672">
        <w:rPr>
          <w:rFonts w:asciiTheme="minorHAnsi" w:eastAsiaTheme="minorHAnsi" w:hAnsiTheme="minorHAnsi" w:cs="굴림" w:hint="eastAsia"/>
          <w:b/>
          <w:sz w:val="22"/>
          <w:szCs w:val="22"/>
        </w:rPr>
        <w:t xml:space="preserve"> 대표(23%)를 여유 있게 앞서 4선 성공이 무난할 것으로 전망된다.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선거 결과가 이대로 굳어질 경우 2005년 11월 총리직에 오른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총리는 자신의 '정치적 아버지'인 </w:t>
      </w:r>
      <w:proofErr w:type="spellStart"/>
      <w:r w:rsidRPr="00054672">
        <w:rPr>
          <w:rFonts w:asciiTheme="minorHAnsi" w:eastAsiaTheme="minorHAnsi" w:hAnsiTheme="minorHAnsi" w:cs="굴림" w:hint="eastAsia"/>
          <w:b/>
          <w:sz w:val="22"/>
          <w:szCs w:val="22"/>
        </w:rPr>
        <w:t>헬무트</w:t>
      </w:r>
      <w:proofErr w:type="spellEnd"/>
      <w:r w:rsidRPr="00054672">
        <w:rPr>
          <w:rFonts w:asciiTheme="minorHAnsi" w:eastAsiaTheme="minorHAnsi" w:hAnsiTheme="minorHAnsi" w:cs="굴림" w:hint="eastAsia"/>
          <w:b/>
          <w:sz w:val="22"/>
          <w:szCs w:val="22"/>
        </w:rPr>
        <w:t xml:space="preserve"> 콜 전 총리와 나란히 16년간 집권해 역대 최장 기간 재임하는 총리가 된다. 콜 전 총리는 물리학자 출신으로 옛 동독 신생 정당의 대변인이었던 </w:t>
      </w:r>
      <w:proofErr w:type="spellStart"/>
      <w:r w:rsidRPr="00054672">
        <w:rPr>
          <w:rFonts w:asciiTheme="minorHAnsi" w:eastAsiaTheme="minorHAnsi" w:hAnsiTheme="minorHAnsi" w:cs="굴림" w:hint="eastAsia"/>
          <w:b/>
          <w:sz w:val="22"/>
          <w:szCs w:val="22"/>
        </w:rPr>
        <w:t>메르켈을</w:t>
      </w:r>
      <w:proofErr w:type="spellEnd"/>
      <w:r w:rsidRPr="00054672">
        <w:rPr>
          <w:rFonts w:asciiTheme="minorHAnsi" w:eastAsiaTheme="minorHAnsi" w:hAnsiTheme="minorHAnsi" w:cs="굴림" w:hint="eastAsia"/>
          <w:b/>
          <w:sz w:val="22"/>
          <w:szCs w:val="22"/>
        </w:rPr>
        <w:t xml:space="preserve"> 발탁해 통일 독일 초대 내각의 </w:t>
      </w:r>
      <w:proofErr w:type="spellStart"/>
      <w:r w:rsidRPr="00054672">
        <w:rPr>
          <w:rFonts w:asciiTheme="minorHAnsi" w:eastAsiaTheme="minorHAnsi" w:hAnsiTheme="minorHAnsi" w:cs="굴림" w:hint="eastAsia"/>
          <w:b/>
          <w:sz w:val="22"/>
          <w:szCs w:val="22"/>
        </w:rPr>
        <w:t>여성부</w:t>
      </w:r>
      <w:proofErr w:type="spellEnd"/>
      <w:r w:rsidRPr="00054672">
        <w:rPr>
          <w:rFonts w:asciiTheme="minorHAnsi" w:eastAsiaTheme="minorHAnsi" w:hAnsiTheme="minorHAnsi" w:cs="굴림" w:hint="eastAsia"/>
          <w:b/>
          <w:sz w:val="22"/>
          <w:szCs w:val="22"/>
        </w:rPr>
        <w:t xml:space="preserve"> 장관으로 기용하며 중앙정치 무대에 입문시켰다.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lastRenderedPageBreak/>
        <w:br/>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 집권 기간을 거치며 독일은 유럽 최대 경제대국으로 자리를 더 공고히 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지난 7월 기준 실업률은 5.5%로 2008년 글로벌 경제위기 이후 최저 수준이다. 올해 경제성장률이 2%를 기록할 것으로 전망되는 등 각종 경제지표도 좋다.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총리가 SPD의 최저임금제와 동·서독 격차 해소, 양성평등 등 정책을 상당히 수용해 차별성을 상쇄시킨 전략도 </w:t>
      </w:r>
      <w:proofErr w:type="spellStart"/>
      <w:r w:rsidRPr="00054672">
        <w:rPr>
          <w:rFonts w:asciiTheme="minorHAnsi" w:eastAsiaTheme="minorHAnsi" w:hAnsiTheme="minorHAnsi" w:cs="굴림" w:hint="eastAsia"/>
          <w:b/>
          <w:sz w:val="22"/>
          <w:szCs w:val="22"/>
        </w:rPr>
        <w:t>먹혀들었다는</w:t>
      </w:r>
      <w:proofErr w:type="spellEnd"/>
      <w:r w:rsidRPr="00054672">
        <w:rPr>
          <w:rFonts w:asciiTheme="minorHAnsi" w:eastAsiaTheme="minorHAnsi" w:hAnsiTheme="minorHAnsi" w:cs="굴림" w:hint="eastAsia"/>
          <w:b/>
          <w:sz w:val="22"/>
          <w:szCs w:val="22"/>
        </w:rPr>
        <w:t xml:space="preserve"> 분석이다.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독일 정가에선 오히려 '포스트 총선'인 연정 결과에 관심이 쏠리고 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 재임 1기와 3기 </w:t>
      </w:r>
      <w:proofErr w:type="spellStart"/>
      <w:r w:rsidRPr="00054672">
        <w:rPr>
          <w:rFonts w:asciiTheme="minorHAnsi" w:eastAsiaTheme="minorHAnsi" w:hAnsiTheme="minorHAnsi" w:cs="굴림" w:hint="eastAsia"/>
          <w:b/>
          <w:sz w:val="22"/>
          <w:szCs w:val="22"/>
        </w:rPr>
        <w:t>대연정</w:t>
      </w:r>
      <w:proofErr w:type="spellEnd"/>
      <w:r w:rsidRPr="00054672">
        <w:rPr>
          <w:rFonts w:asciiTheme="minorHAnsi" w:eastAsiaTheme="minorHAnsi" w:hAnsiTheme="minorHAnsi" w:cs="굴림" w:hint="eastAsia"/>
          <w:b/>
          <w:sz w:val="22"/>
          <w:szCs w:val="22"/>
        </w:rPr>
        <w:t xml:space="preserve"> 파트너인 SPD와의 재결합은 부정적인 기류가 현저하다. 여론조사 결과 SPD와 </w:t>
      </w:r>
      <w:proofErr w:type="spellStart"/>
      <w:r w:rsidRPr="00054672">
        <w:rPr>
          <w:rFonts w:asciiTheme="minorHAnsi" w:eastAsiaTheme="minorHAnsi" w:hAnsiTheme="minorHAnsi" w:cs="굴림" w:hint="eastAsia"/>
          <w:b/>
          <w:sz w:val="22"/>
          <w:szCs w:val="22"/>
        </w:rPr>
        <w:t>대연정이</w:t>
      </w:r>
      <w:proofErr w:type="spellEnd"/>
      <w:r w:rsidRPr="00054672">
        <w:rPr>
          <w:rFonts w:asciiTheme="minorHAnsi" w:eastAsiaTheme="minorHAnsi" w:hAnsiTheme="minorHAnsi" w:cs="굴림" w:hint="eastAsia"/>
          <w:b/>
          <w:sz w:val="22"/>
          <w:szCs w:val="22"/>
        </w:rPr>
        <w:t xml:space="preserve"> 성사될 경우 하원 의석 비율이 63%로 안정적 국정 운영이 가능하겠지만,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총리는 '보편적 복지'</w:t>
      </w:r>
      <w:proofErr w:type="spellStart"/>
      <w:r w:rsidRPr="00054672">
        <w:rPr>
          <w:rFonts w:asciiTheme="minorHAnsi" w:eastAsiaTheme="minorHAnsi" w:hAnsiTheme="minorHAnsi" w:cs="굴림" w:hint="eastAsia"/>
          <w:b/>
          <w:sz w:val="22"/>
          <w:szCs w:val="22"/>
        </w:rPr>
        <w:t>를</w:t>
      </w:r>
      <w:proofErr w:type="spellEnd"/>
      <w:r w:rsidRPr="00054672">
        <w:rPr>
          <w:rFonts w:asciiTheme="minorHAnsi" w:eastAsiaTheme="minorHAnsi" w:hAnsiTheme="minorHAnsi" w:cs="굴림" w:hint="eastAsia"/>
          <w:b/>
          <w:sz w:val="22"/>
          <w:szCs w:val="22"/>
        </w:rPr>
        <w:t xml:space="preserve"> 주장하는 SPD에 경제성장을 우선시하는 국정 목표가 발목 잡히는 전철을 밟지 않으려 한다. SPD 내부에서도 선거 패배 시 '강한 야당'</w:t>
      </w:r>
      <w:proofErr w:type="spellStart"/>
      <w:r w:rsidRPr="00054672">
        <w:rPr>
          <w:rFonts w:asciiTheme="minorHAnsi" w:eastAsiaTheme="minorHAnsi" w:hAnsiTheme="minorHAnsi" w:cs="굴림" w:hint="eastAsia"/>
          <w:b/>
          <w:sz w:val="22"/>
          <w:szCs w:val="22"/>
        </w:rPr>
        <w:t>으로</w:t>
      </w:r>
      <w:proofErr w:type="spellEnd"/>
      <w:r w:rsidRPr="00054672">
        <w:rPr>
          <w:rFonts w:asciiTheme="minorHAnsi" w:eastAsiaTheme="minorHAnsi" w:hAnsiTheme="minorHAnsi" w:cs="굴림" w:hint="eastAsia"/>
          <w:b/>
          <w:sz w:val="22"/>
          <w:szCs w:val="22"/>
        </w:rPr>
        <w:t xml:space="preserve"> 남아야 한다는 정서가 강하다.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이 때문에 중도우파인 자유민주당(FDP)과 온건좌파인 녹색당의 '자메이카 연정' 탄생 가능성이 높게 점쳐지고 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각 당의 상징색인 검정(CDU·CSU), 초록(녹색당), 노랑(FDP)이 자메이카 국기 색과 같은 데서 비롯된 이름이다. 특히 FDP는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총리의 2기 당시 보수연정 파트너로 참여한 바 있다. FDP는 2013년 총선에서 전국 지지율 5% 획득에 실패해 원내 진입을 못했지만 현재 여론조사 결과 9%를 차지해 원내 재진입이 유력하다.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여론조사 결과상 '자메이카 연정'의 예상 의석 비율은 56%에 달하고 국민 선호도도 높아 가장 이상적인 연정이라는 반응이다. 독일은 5% 이상을 득표해야 연방의회에 진입할 수 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다만 원전을 옹호하는 CDU와 원전 폐쇄를 주장하는 녹색당의 간극이 극명해 실제 성사 여부에는 여전히 의문부호가 남아 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FDP가 </w:t>
      </w:r>
      <w:proofErr w:type="spellStart"/>
      <w:r w:rsidRPr="00054672">
        <w:rPr>
          <w:rFonts w:asciiTheme="minorHAnsi" w:eastAsiaTheme="minorHAnsi" w:hAnsiTheme="minorHAnsi" w:cs="굴림" w:hint="eastAsia"/>
          <w:b/>
          <w:sz w:val="22"/>
          <w:szCs w:val="22"/>
        </w:rPr>
        <w:t>메르켈</w:t>
      </w:r>
      <w:proofErr w:type="spellEnd"/>
      <w:r w:rsidRPr="00054672">
        <w:rPr>
          <w:rFonts w:asciiTheme="minorHAnsi" w:eastAsiaTheme="minorHAnsi" w:hAnsiTheme="minorHAnsi" w:cs="굴림" w:hint="eastAsia"/>
          <w:b/>
          <w:sz w:val="22"/>
          <w:szCs w:val="22"/>
        </w:rPr>
        <w:t xml:space="preserve"> 총리의 난민 옹호 정책에 반대하고 있다는 점도 악재로 작용할 전망이다.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반(</w:t>
      </w:r>
      <w:r w:rsidRPr="00054672">
        <w:rPr>
          <w:rFonts w:ascii="바탕" w:eastAsia="바탕" w:hAnsi="바탕" w:cs="바탕" w:hint="eastAsia"/>
          <w:b/>
          <w:sz w:val="22"/>
          <w:szCs w:val="22"/>
        </w:rPr>
        <w:t>反</w:t>
      </w:r>
      <w:r w:rsidRPr="00054672">
        <w:rPr>
          <w:rFonts w:asciiTheme="minorHAnsi" w:eastAsiaTheme="minorHAnsi" w:hAnsiTheme="minorHAnsi" w:cs="굴림" w:hint="eastAsia"/>
          <w:b/>
          <w:sz w:val="22"/>
          <w:szCs w:val="22"/>
        </w:rPr>
        <w:t>)유로·</w:t>
      </w:r>
      <w:proofErr w:type="spellStart"/>
      <w:r w:rsidRPr="00054672">
        <w:rPr>
          <w:rFonts w:asciiTheme="minorHAnsi" w:eastAsiaTheme="minorHAnsi" w:hAnsiTheme="minorHAnsi" w:cs="굴림" w:hint="eastAsia"/>
          <w:b/>
          <w:sz w:val="22"/>
          <w:szCs w:val="22"/>
        </w:rPr>
        <w:t>반이슬람</w:t>
      </w:r>
      <w:proofErr w:type="spellEnd"/>
      <w:r w:rsidRPr="00054672">
        <w:rPr>
          <w:rFonts w:asciiTheme="minorHAnsi" w:eastAsiaTheme="minorHAnsi" w:hAnsiTheme="minorHAnsi" w:cs="굴림" w:hint="eastAsia"/>
          <w:b/>
          <w:sz w:val="22"/>
          <w:szCs w:val="22"/>
        </w:rPr>
        <w:t xml:space="preserve"> 극우 정당 '독일을 위한 대안(</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)'의 원내 진입도 커다란 관심을 불러일으키고 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lastRenderedPageBreak/>
        <w:br/>
        <w:t xml:space="preserve">현재 지지율 9%를 달리고 있는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는 1945년 2차대전에서 나치당이 패전한 후 처음으로 원내 진출에 성공하는 극우 정당이 될 전망이다.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r>
      <w:proofErr w:type="spellStart"/>
      <w:r w:rsidRPr="00054672">
        <w:rPr>
          <w:rFonts w:asciiTheme="minorHAnsi" w:eastAsiaTheme="minorHAnsi" w:hAnsiTheme="minorHAnsi" w:cs="굴림" w:hint="eastAsia"/>
          <w:b/>
          <w:sz w:val="22"/>
          <w:szCs w:val="22"/>
        </w:rPr>
        <w:t>하이코</w:t>
      </w:r>
      <w:proofErr w:type="spellEnd"/>
      <w:r w:rsidRPr="00054672">
        <w:rPr>
          <w:rFonts w:asciiTheme="minorHAnsi" w:eastAsiaTheme="minorHAnsi" w:hAnsiTheme="minorHAnsi" w:cs="굴림" w:hint="eastAsia"/>
          <w:b/>
          <w:sz w:val="22"/>
          <w:szCs w:val="22"/>
        </w:rPr>
        <w:t xml:space="preserve"> </w:t>
      </w:r>
      <w:proofErr w:type="spellStart"/>
      <w:r w:rsidRPr="00054672">
        <w:rPr>
          <w:rFonts w:asciiTheme="minorHAnsi" w:eastAsiaTheme="minorHAnsi" w:hAnsiTheme="minorHAnsi" w:cs="굴림" w:hint="eastAsia"/>
          <w:b/>
          <w:sz w:val="22"/>
          <w:szCs w:val="22"/>
        </w:rPr>
        <w:t>마스</w:t>
      </w:r>
      <w:proofErr w:type="spellEnd"/>
      <w:r w:rsidRPr="00054672">
        <w:rPr>
          <w:rFonts w:asciiTheme="minorHAnsi" w:eastAsiaTheme="minorHAnsi" w:hAnsiTheme="minorHAnsi" w:cs="굴림" w:hint="eastAsia"/>
          <w:b/>
          <w:sz w:val="22"/>
          <w:szCs w:val="22"/>
        </w:rPr>
        <w:t xml:space="preserve"> 독일 법무부 장관은 언론 기고문에서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가 총선을 거쳐 연방의회(</w:t>
      </w:r>
      <w:proofErr w:type="spellStart"/>
      <w:r w:rsidRPr="00054672">
        <w:rPr>
          <w:rFonts w:asciiTheme="minorHAnsi" w:eastAsiaTheme="minorHAnsi" w:hAnsiTheme="minorHAnsi" w:cs="굴림" w:hint="eastAsia"/>
          <w:b/>
          <w:sz w:val="22"/>
          <w:szCs w:val="22"/>
        </w:rPr>
        <w:t>분데스타크</w:t>
      </w:r>
      <w:proofErr w:type="spellEnd"/>
      <w:r w:rsidRPr="00054672">
        <w:rPr>
          <w:rFonts w:asciiTheme="minorHAnsi" w:eastAsiaTheme="minorHAnsi" w:hAnsiTheme="minorHAnsi" w:cs="굴림" w:hint="eastAsia"/>
          <w:b/>
          <w:sz w:val="22"/>
          <w:szCs w:val="22"/>
        </w:rPr>
        <w:t>)에 들어간다면 그건 그것대로 우리 정치적·사회적 현실의 일부이며 그걸 받아들일 수밖에 없다"고 밝혔다. CDU 당직자도 "바이마르공화국 시절 나치 당원도 독일 의회에서 정상적인 당 대우를 받았다"</w:t>
      </w:r>
      <w:proofErr w:type="spellStart"/>
      <w:r w:rsidRPr="00054672">
        <w:rPr>
          <w:rFonts w:asciiTheme="minorHAnsi" w:eastAsiaTheme="minorHAnsi" w:hAnsiTheme="minorHAnsi" w:cs="굴림" w:hint="eastAsia"/>
          <w:b/>
          <w:sz w:val="22"/>
          <w:szCs w:val="22"/>
        </w:rPr>
        <w:t>며</w:t>
      </w:r>
      <w:proofErr w:type="spellEnd"/>
      <w:r w:rsidRPr="00054672">
        <w:rPr>
          <w:rFonts w:asciiTheme="minorHAnsi" w:eastAsiaTheme="minorHAnsi" w:hAnsiTheme="minorHAnsi" w:cs="굴림" w:hint="eastAsia"/>
          <w:b/>
          <w:sz w:val="22"/>
          <w:szCs w:val="22"/>
        </w:rPr>
        <w:t xml:space="preserve">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의 원내 입성을 기정사실화했다.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미국 워싱턴포스트(WP)는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의 </w:t>
      </w:r>
      <w:proofErr w:type="spellStart"/>
      <w:r w:rsidRPr="00054672">
        <w:rPr>
          <w:rFonts w:asciiTheme="minorHAnsi" w:eastAsiaTheme="minorHAnsi" w:hAnsiTheme="minorHAnsi" w:cs="굴림" w:hint="eastAsia"/>
          <w:b/>
          <w:sz w:val="22"/>
          <w:szCs w:val="22"/>
        </w:rPr>
        <w:t>분데스타크</w:t>
      </w:r>
      <w:proofErr w:type="spellEnd"/>
      <w:r w:rsidRPr="00054672">
        <w:rPr>
          <w:rFonts w:asciiTheme="minorHAnsi" w:eastAsiaTheme="minorHAnsi" w:hAnsiTheme="minorHAnsi" w:cs="굴림" w:hint="eastAsia"/>
          <w:b/>
          <w:sz w:val="22"/>
          <w:szCs w:val="22"/>
        </w:rPr>
        <w:t xml:space="preserve"> 진출이 의회에 '불행한 일'이 될 것이라고 지적했다.</w:t>
      </w:r>
    </w:p>
    <w:p w:rsidR="00054672" w:rsidRDefault="00054672" w:rsidP="00054672">
      <w:pPr>
        <w:jc w:val="left"/>
        <w:rPr>
          <w:rFonts w:asciiTheme="minorHAnsi" w:eastAsiaTheme="minorHAnsi" w:hAnsiTheme="minorHAnsi" w:cs="굴림" w:hint="eastAsia"/>
          <w:b/>
          <w:sz w:val="22"/>
          <w:szCs w:val="22"/>
        </w:rPr>
      </w:pPr>
    </w:p>
    <w:p w:rsidR="00054672" w:rsidRPr="00054672" w:rsidRDefault="00054672" w:rsidP="00054672">
      <w:pPr>
        <w:jc w:val="left"/>
        <w:rPr>
          <w:rFonts w:asciiTheme="minorHAnsi" w:eastAsiaTheme="minorHAnsi" w:hAnsiTheme="minorHAnsi" w:cs="굴림" w:hint="eastAsia"/>
          <w:b/>
          <w:sz w:val="22"/>
          <w:szCs w:val="22"/>
        </w:rPr>
      </w:pP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가 총선에서 3당 지위에 오르면 의회 관례에 따라 연방의회 </w:t>
      </w:r>
      <w:proofErr w:type="spellStart"/>
      <w:r w:rsidRPr="00054672">
        <w:rPr>
          <w:rFonts w:asciiTheme="minorHAnsi" w:eastAsiaTheme="minorHAnsi" w:hAnsiTheme="minorHAnsi" w:cs="굴림" w:hint="eastAsia"/>
          <w:b/>
          <w:sz w:val="22"/>
          <w:szCs w:val="22"/>
        </w:rPr>
        <w:t>부의장직과</w:t>
      </w:r>
      <w:proofErr w:type="spellEnd"/>
      <w:r w:rsidRPr="00054672">
        <w:rPr>
          <w:rFonts w:asciiTheme="minorHAnsi" w:eastAsiaTheme="minorHAnsi" w:hAnsiTheme="minorHAnsi" w:cs="굴림" w:hint="eastAsia"/>
          <w:b/>
          <w:sz w:val="22"/>
          <w:szCs w:val="22"/>
        </w:rPr>
        <w:t xml:space="preserve"> 힘 있는 </w:t>
      </w:r>
      <w:proofErr w:type="spellStart"/>
      <w:r w:rsidRPr="00054672">
        <w:rPr>
          <w:rFonts w:asciiTheme="minorHAnsi" w:eastAsiaTheme="minorHAnsi" w:hAnsiTheme="minorHAnsi" w:cs="굴림" w:hint="eastAsia"/>
          <w:b/>
          <w:sz w:val="22"/>
          <w:szCs w:val="22"/>
        </w:rPr>
        <w:t>예산위원장직을</w:t>
      </w:r>
      <w:proofErr w:type="spellEnd"/>
      <w:r w:rsidRPr="00054672">
        <w:rPr>
          <w:rFonts w:asciiTheme="minorHAnsi" w:eastAsiaTheme="minorHAnsi" w:hAnsiTheme="minorHAnsi" w:cs="굴림" w:hint="eastAsia"/>
          <w:b/>
          <w:sz w:val="22"/>
          <w:szCs w:val="22"/>
        </w:rPr>
        <w:t xml:space="preserve"> 요구할 권리를 갖게 된다.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 xml:space="preserve">이럴 경우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는 난민 보호와 유럽연합(EU)에 소요되는 예산을 삭감할 것으로 예상된다. 이 때문에 </w:t>
      </w:r>
      <w:proofErr w:type="spellStart"/>
      <w:r w:rsidRPr="00054672">
        <w:rPr>
          <w:rFonts w:asciiTheme="minorHAnsi" w:eastAsiaTheme="minorHAnsi" w:hAnsiTheme="minorHAnsi" w:cs="굴림" w:hint="eastAsia"/>
          <w:b/>
          <w:sz w:val="22"/>
          <w:szCs w:val="22"/>
        </w:rPr>
        <w:t>AfD</w:t>
      </w:r>
      <w:proofErr w:type="spellEnd"/>
      <w:r w:rsidRPr="00054672">
        <w:rPr>
          <w:rFonts w:asciiTheme="minorHAnsi" w:eastAsiaTheme="minorHAnsi" w:hAnsiTheme="minorHAnsi" w:cs="굴림" w:hint="eastAsia"/>
          <w:b/>
          <w:sz w:val="22"/>
          <w:szCs w:val="22"/>
        </w:rPr>
        <w:t xml:space="preserve">에 반감이 큰 의원들이 예산위원회 </w:t>
      </w:r>
      <w:proofErr w:type="spellStart"/>
      <w:r w:rsidRPr="00054672">
        <w:rPr>
          <w:rFonts w:asciiTheme="minorHAnsi" w:eastAsiaTheme="minorHAnsi" w:hAnsiTheme="minorHAnsi" w:cs="굴림" w:hint="eastAsia"/>
          <w:b/>
          <w:sz w:val="22"/>
          <w:szCs w:val="22"/>
        </w:rPr>
        <w:t>위원직을</w:t>
      </w:r>
      <w:proofErr w:type="spellEnd"/>
      <w:r w:rsidRPr="00054672">
        <w:rPr>
          <w:rFonts w:asciiTheme="minorHAnsi" w:eastAsiaTheme="minorHAnsi" w:hAnsiTheme="minorHAnsi" w:cs="굴림" w:hint="eastAsia"/>
          <w:b/>
          <w:sz w:val="22"/>
          <w:szCs w:val="22"/>
        </w:rPr>
        <w:t xml:space="preserve"> 거부할 가능성도 제기된다. 이럴 경우 연방정부가 마비돼 극심한 혼란이 불가피할 전망이다. </w:t>
      </w:r>
      <w:r w:rsidRPr="00054672">
        <w:rPr>
          <w:rFonts w:asciiTheme="minorHAnsi" w:eastAsiaTheme="minorHAnsi" w:hAnsiTheme="minorHAnsi" w:cs="굴림" w:hint="eastAsia"/>
          <w:b/>
          <w:sz w:val="22"/>
          <w:szCs w:val="22"/>
        </w:rPr>
        <w:br/>
      </w:r>
      <w:r w:rsidRPr="00054672">
        <w:rPr>
          <w:rFonts w:asciiTheme="minorHAnsi" w:eastAsiaTheme="minorHAnsi" w:hAnsiTheme="minorHAnsi" w:cs="굴림" w:hint="eastAsia"/>
          <w:b/>
          <w:sz w:val="22"/>
          <w:szCs w:val="22"/>
        </w:rPr>
        <w:br/>
        <w:t>[장원주 기자]</w:t>
      </w:r>
      <w:r w:rsidRPr="00054672">
        <w:rPr>
          <w:rFonts w:asciiTheme="minorHAnsi" w:eastAsiaTheme="minorHAnsi" w:hAnsiTheme="minorHAnsi" w:cs="굴림" w:hint="eastAsia"/>
          <w:b/>
          <w:sz w:val="22"/>
          <w:szCs w:val="22"/>
        </w:rPr>
        <w:br/>
        <w:t xml:space="preserve">[ⓒ </w:t>
      </w:r>
      <w:proofErr w:type="spellStart"/>
      <w:r w:rsidRPr="00054672">
        <w:rPr>
          <w:rFonts w:asciiTheme="minorHAnsi" w:eastAsiaTheme="minorHAnsi" w:hAnsiTheme="minorHAnsi" w:cs="굴림" w:hint="eastAsia"/>
          <w:b/>
          <w:sz w:val="22"/>
          <w:szCs w:val="22"/>
        </w:rPr>
        <w:t>매일경제</w:t>
      </w:r>
      <w:proofErr w:type="spellEnd"/>
      <w:r w:rsidRPr="00054672">
        <w:rPr>
          <w:rFonts w:asciiTheme="minorHAnsi" w:eastAsiaTheme="minorHAnsi" w:hAnsiTheme="minorHAnsi" w:cs="굴림" w:hint="eastAsia"/>
          <w:b/>
          <w:sz w:val="22"/>
          <w:szCs w:val="22"/>
        </w:rPr>
        <w:t xml:space="preserve"> &amp; mk.co.kr, 무단전재 및 </w:t>
      </w:r>
      <w:proofErr w:type="spellStart"/>
      <w:r w:rsidRPr="00054672">
        <w:rPr>
          <w:rFonts w:asciiTheme="minorHAnsi" w:eastAsiaTheme="minorHAnsi" w:hAnsiTheme="minorHAnsi" w:cs="굴림" w:hint="eastAsia"/>
          <w:b/>
          <w:sz w:val="22"/>
          <w:szCs w:val="22"/>
        </w:rPr>
        <w:t>재배포</w:t>
      </w:r>
      <w:proofErr w:type="spellEnd"/>
      <w:r w:rsidRPr="00054672">
        <w:rPr>
          <w:rFonts w:asciiTheme="minorHAnsi" w:eastAsiaTheme="minorHAnsi" w:hAnsiTheme="minorHAnsi" w:cs="굴림" w:hint="eastAsia"/>
          <w:b/>
          <w:sz w:val="22"/>
          <w:szCs w:val="22"/>
        </w:rPr>
        <w:t xml:space="preserve"> 금지] </w:t>
      </w:r>
    </w:p>
    <w:p w:rsidR="003B738B" w:rsidRDefault="003B738B" w:rsidP="003B738B">
      <w:pPr>
        <w:jc w:val="left"/>
        <w:rPr>
          <w:rFonts w:ascii="굴림" w:eastAsia="굴림" w:hAnsi="굴림" w:cs="굴림" w:hint="eastAsia"/>
          <w:sz w:val="24"/>
          <w:szCs w:val="24"/>
        </w:rPr>
      </w:pPr>
    </w:p>
    <w:p w:rsidR="005972F3" w:rsidRPr="005972F3" w:rsidRDefault="00A228D4" w:rsidP="005972F3">
      <w:pPr>
        <w:spacing w:before="100" w:beforeAutospacing="1" w:after="100" w:afterAutospacing="1"/>
        <w:jc w:val="left"/>
        <w:outlineLvl w:val="0"/>
        <w:rPr>
          <w:rFonts w:ascii="HY견고딕" w:eastAsia="HY견고딕" w:hAnsi="굴림" w:cs="굴림" w:hint="eastAsia"/>
          <w:b/>
          <w:bCs/>
          <w:kern w:val="36"/>
          <w:sz w:val="36"/>
          <w:szCs w:val="24"/>
        </w:rPr>
      </w:pPr>
      <w:r>
        <w:rPr>
          <w:rFonts w:ascii="HY견고딕" w:eastAsia="HY견고딕" w:hAnsi="굴림" w:cs="굴림" w:hint="eastAsia"/>
          <w:b/>
          <w:bCs/>
          <w:kern w:val="36"/>
          <w:sz w:val="36"/>
          <w:szCs w:val="24"/>
        </w:rPr>
        <w:t xml:space="preserve">32. </w:t>
      </w:r>
      <w:r w:rsidR="005972F3" w:rsidRPr="005972F3">
        <w:rPr>
          <w:rFonts w:ascii="HY견고딕" w:eastAsia="HY견고딕" w:hAnsi="굴림" w:cs="굴림" w:hint="eastAsia"/>
          <w:b/>
          <w:bCs/>
          <w:kern w:val="36"/>
          <w:sz w:val="36"/>
          <w:szCs w:val="24"/>
        </w:rPr>
        <w:t xml:space="preserve">[기자의 시각] </w:t>
      </w:r>
      <w:r w:rsidR="005972F3" w:rsidRPr="005972F3">
        <w:rPr>
          <w:rFonts w:ascii="HY견고딕" w:eastAsia="HY견고딕" w:hAnsi="바탕" w:cs="바탕" w:hint="eastAsia"/>
          <w:b/>
          <w:bCs/>
          <w:kern w:val="36"/>
          <w:sz w:val="36"/>
          <w:szCs w:val="24"/>
        </w:rPr>
        <w:t>韓</w:t>
      </w:r>
      <w:r w:rsidR="005972F3" w:rsidRPr="005972F3">
        <w:rPr>
          <w:rFonts w:ascii="HY견고딕" w:eastAsia="HY견고딕" w:hAnsi="HY헤드라인M" w:cs="HY헤드라인M" w:hint="eastAsia"/>
          <w:b/>
          <w:bCs/>
          <w:kern w:val="36"/>
          <w:sz w:val="36"/>
          <w:szCs w:val="24"/>
        </w:rPr>
        <w:t>·</w:t>
      </w:r>
      <w:r w:rsidR="005972F3" w:rsidRPr="005972F3">
        <w:rPr>
          <w:rFonts w:ascii="HY견고딕" w:eastAsia="HY견고딕" w:hAnsi="바탕" w:cs="바탕" w:hint="eastAsia"/>
          <w:b/>
          <w:bCs/>
          <w:kern w:val="36"/>
          <w:sz w:val="36"/>
          <w:szCs w:val="24"/>
        </w:rPr>
        <w:t>佛</w:t>
      </w:r>
      <w:r w:rsidR="005972F3" w:rsidRPr="005972F3">
        <w:rPr>
          <w:rFonts w:ascii="HY견고딕" w:eastAsia="HY견고딕" w:hAnsi="HY헤드라인M" w:cs="HY헤드라인M" w:hint="eastAsia"/>
          <w:b/>
          <w:bCs/>
          <w:kern w:val="36"/>
          <w:sz w:val="36"/>
          <w:szCs w:val="24"/>
        </w:rPr>
        <w:t>의</w:t>
      </w:r>
      <w:r w:rsidR="005972F3" w:rsidRPr="005972F3">
        <w:rPr>
          <w:rFonts w:ascii="HY견고딕" w:eastAsia="HY견고딕" w:hAnsi="굴림" w:cs="굴림" w:hint="eastAsia"/>
          <w:b/>
          <w:bCs/>
          <w:kern w:val="36"/>
          <w:sz w:val="36"/>
          <w:szCs w:val="24"/>
        </w:rPr>
        <w:t xml:space="preserve"> 상반된 노조 </w:t>
      </w:r>
      <w:proofErr w:type="spellStart"/>
      <w:r w:rsidR="005972F3" w:rsidRPr="005972F3">
        <w:rPr>
          <w:rFonts w:ascii="HY견고딕" w:eastAsia="HY견고딕" w:hAnsi="굴림" w:cs="굴림" w:hint="eastAsia"/>
          <w:b/>
          <w:bCs/>
          <w:kern w:val="36"/>
          <w:sz w:val="36"/>
          <w:szCs w:val="24"/>
        </w:rPr>
        <w:t>대응법</w:t>
      </w:r>
      <w:proofErr w:type="spellEnd"/>
    </w:p>
    <w:p w:rsidR="005972F3" w:rsidRPr="005972F3" w:rsidRDefault="005972F3" w:rsidP="005972F3">
      <w:pPr>
        <w:spacing w:before="100" w:beforeAutospacing="1" w:after="100" w:afterAutospacing="1"/>
        <w:jc w:val="left"/>
        <w:rPr>
          <w:rFonts w:asciiTheme="minorHAnsi" w:eastAsiaTheme="minorHAnsi" w:hAnsiTheme="minorHAnsi" w:cs="굴림" w:hint="eastAsia"/>
          <w:b/>
          <w:sz w:val="22"/>
          <w:szCs w:val="22"/>
        </w:rPr>
      </w:pPr>
      <w:hyperlink r:id="rId92" w:tgtFrame="_blank" w:tooltip="이 기자의 다른 기사 보기(새창)" w:history="1">
        <w:r w:rsidRPr="005972F3">
          <w:rPr>
            <w:rFonts w:asciiTheme="minorHAnsi" w:eastAsiaTheme="minorHAnsi" w:hAnsiTheme="minorHAnsi" w:cs="굴림" w:hint="eastAsia"/>
            <w:b/>
            <w:sz w:val="22"/>
            <w:szCs w:val="22"/>
          </w:rPr>
          <w:t>곽수근 사회정책부 기자</w:t>
        </w:r>
      </w:hyperlink>
      <w:r w:rsidRPr="005972F3">
        <w:rPr>
          <w:rFonts w:asciiTheme="minorHAnsi" w:eastAsiaTheme="minorHAnsi" w:hAnsiTheme="minorHAnsi" w:cs="굴림" w:hint="eastAsia"/>
          <w:b/>
          <w:sz w:val="22"/>
          <w:szCs w:val="22"/>
        </w:rPr>
        <w:t xml:space="preserve"> </w:t>
      </w:r>
      <w:proofErr w:type="gramStart"/>
      <w:r w:rsidRPr="005972F3">
        <w:rPr>
          <w:rFonts w:asciiTheme="minorHAnsi" w:eastAsiaTheme="minorHAnsi" w:hAnsiTheme="minorHAnsi" w:cs="굴림" w:hint="eastAsia"/>
          <w:b/>
          <w:sz w:val="22"/>
          <w:szCs w:val="22"/>
        </w:rPr>
        <w:t>입력 :</w:t>
      </w:r>
      <w:proofErr w:type="gramEnd"/>
      <w:r w:rsidRPr="005972F3">
        <w:rPr>
          <w:rFonts w:asciiTheme="minorHAnsi" w:eastAsiaTheme="minorHAnsi" w:hAnsiTheme="minorHAnsi" w:cs="굴림" w:hint="eastAsia"/>
          <w:b/>
          <w:sz w:val="22"/>
          <w:szCs w:val="22"/>
        </w:rPr>
        <w:t xml:space="preserve"> 2017.09.18 03:13 </w:t>
      </w:r>
    </w:p>
    <w:p w:rsidR="005972F3" w:rsidRPr="005972F3" w:rsidRDefault="005972F3" w:rsidP="005972F3">
      <w:pPr>
        <w:jc w:val="left"/>
        <w:rPr>
          <w:rFonts w:asciiTheme="minorHAnsi" w:eastAsiaTheme="minorHAnsi" w:hAnsiTheme="minorHAnsi" w:cs="굴림" w:hint="eastAsia"/>
          <w:b/>
          <w:sz w:val="22"/>
          <w:szCs w:val="22"/>
        </w:rPr>
      </w:pPr>
      <w:r w:rsidRPr="005972F3">
        <w:rPr>
          <w:rFonts w:asciiTheme="minorHAnsi" w:eastAsiaTheme="minorHAnsi" w:hAnsiTheme="minorHAnsi" w:cs="굴림"/>
          <w:b/>
          <w:noProof/>
          <w:sz w:val="22"/>
          <w:szCs w:val="22"/>
        </w:rPr>
        <w:drawing>
          <wp:inline distT="0" distB="0" distL="0" distR="0" wp14:anchorId="105252CD" wp14:editId="413F483B">
            <wp:extent cx="1285875" cy="1666875"/>
            <wp:effectExtent l="0" t="0" r="9525" b="9525"/>
            <wp:docPr id="290" name="그림 290" descr="곽수근 사회정책부 기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곽수근 사회정책부 기자"/>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85875" cy="1666875"/>
                    </a:xfrm>
                    <a:prstGeom prst="rect">
                      <a:avLst/>
                    </a:prstGeom>
                    <a:noFill/>
                    <a:ln>
                      <a:noFill/>
                    </a:ln>
                  </pic:spPr>
                </pic:pic>
              </a:graphicData>
            </a:graphic>
          </wp:inline>
        </w:drawing>
      </w:r>
      <w:r w:rsidRPr="005972F3">
        <w:rPr>
          <w:rFonts w:asciiTheme="minorHAnsi" w:eastAsiaTheme="minorHAnsi" w:hAnsiTheme="minorHAnsi" w:cs="굴림" w:hint="eastAsia"/>
          <w:b/>
          <w:sz w:val="22"/>
          <w:szCs w:val="22"/>
        </w:rPr>
        <w:t xml:space="preserve">곽수근 </w:t>
      </w:r>
      <w:proofErr w:type="spellStart"/>
      <w:r w:rsidRPr="005972F3">
        <w:rPr>
          <w:rFonts w:asciiTheme="minorHAnsi" w:eastAsiaTheme="minorHAnsi" w:hAnsiTheme="minorHAnsi" w:cs="굴림" w:hint="eastAsia"/>
          <w:b/>
          <w:sz w:val="22"/>
          <w:szCs w:val="22"/>
        </w:rPr>
        <w:t>사회정책부</w:t>
      </w:r>
      <w:proofErr w:type="spellEnd"/>
      <w:r w:rsidRPr="005972F3">
        <w:rPr>
          <w:rFonts w:asciiTheme="minorHAnsi" w:eastAsiaTheme="minorHAnsi" w:hAnsiTheme="minorHAnsi" w:cs="굴림" w:hint="eastAsia"/>
          <w:b/>
          <w:sz w:val="22"/>
          <w:szCs w:val="22"/>
        </w:rPr>
        <w:t xml:space="preserve"> 기자</w:t>
      </w:r>
    </w:p>
    <w:p w:rsidR="005972F3" w:rsidRPr="005972F3" w:rsidRDefault="005972F3" w:rsidP="005972F3">
      <w:pPr>
        <w:spacing w:beforeAutospacing="1" w:after="100" w:afterAutospacing="1"/>
        <w:jc w:val="left"/>
        <w:rPr>
          <w:rFonts w:asciiTheme="minorHAnsi" w:eastAsiaTheme="minorHAnsi" w:hAnsiTheme="minorHAnsi" w:cs="굴림" w:hint="eastAsia"/>
          <w:b/>
          <w:sz w:val="22"/>
          <w:szCs w:val="22"/>
        </w:rPr>
      </w:pPr>
      <w:r w:rsidRPr="005972F3">
        <w:rPr>
          <w:rFonts w:asciiTheme="minorHAnsi" w:eastAsiaTheme="minorHAnsi" w:hAnsiTheme="minorHAnsi" w:cs="굴림" w:hint="eastAsia"/>
          <w:b/>
          <w:sz w:val="22"/>
          <w:szCs w:val="22"/>
        </w:rPr>
        <w:lastRenderedPageBreak/>
        <w:t xml:space="preserve">사회당 좌파 정부의 핵심 관료 출신인 </w:t>
      </w:r>
      <w:proofErr w:type="spellStart"/>
      <w:r w:rsidRPr="005972F3">
        <w:rPr>
          <w:rFonts w:asciiTheme="minorHAnsi" w:eastAsiaTheme="minorHAnsi" w:hAnsiTheme="minorHAnsi" w:cs="굴림" w:hint="eastAsia"/>
          <w:b/>
          <w:sz w:val="22"/>
          <w:szCs w:val="22"/>
        </w:rPr>
        <w:t>에마뉘엘</w:t>
      </w:r>
      <w:proofErr w:type="spellEnd"/>
      <w:r w:rsidRPr="005972F3">
        <w:rPr>
          <w:rFonts w:asciiTheme="minorHAnsi" w:eastAsiaTheme="minorHAnsi" w:hAnsiTheme="minorHAnsi" w:cs="굴림" w:hint="eastAsia"/>
          <w:b/>
          <w:sz w:val="22"/>
          <w:szCs w:val="22"/>
        </w:rPr>
        <w:t xml:space="preserve"> </w:t>
      </w:r>
      <w:proofErr w:type="spellStart"/>
      <w:r w:rsidRPr="005972F3">
        <w:rPr>
          <w:rFonts w:asciiTheme="minorHAnsi" w:eastAsiaTheme="minorHAnsi" w:hAnsiTheme="minorHAnsi" w:cs="굴림" w:hint="eastAsia"/>
          <w:b/>
          <w:sz w:val="22"/>
          <w:szCs w:val="22"/>
        </w:rPr>
        <w:t>마크롱</w:t>
      </w:r>
      <w:proofErr w:type="spellEnd"/>
      <w:r w:rsidRPr="005972F3">
        <w:rPr>
          <w:rFonts w:asciiTheme="minorHAnsi" w:eastAsiaTheme="minorHAnsi" w:hAnsiTheme="minorHAnsi" w:cs="굴림" w:hint="eastAsia"/>
          <w:b/>
          <w:sz w:val="22"/>
          <w:szCs w:val="22"/>
        </w:rPr>
        <w:t xml:space="preserve"> 프랑스 대통령은 </w:t>
      </w:r>
      <w:proofErr w:type="spellStart"/>
      <w:r w:rsidRPr="005972F3">
        <w:rPr>
          <w:rFonts w:asciiTheme="minorHAnsi" w:eastAsiaTheme="minorHAnsi" w:hAnsiTheme="minorHAnsi" w:cs="굴림" w:hint="eastAsia"/>
          <w:b/>
          <w:sz w:val="22"/>
          <w:szCs w:val="22"/>
        </w:rPr>
        <w:t>경제산업부</w:t>
      </w:r>
      <w:proofErr w:type="spellEnd"/>
      <w:r w:rsidRPr="005972F3">
        <w:rPr>
          <w:rFonts w:asciiTheme="minorHAnsi" w:eastAsiaTheme="minorHAnsi" w:hAnsiTheme="minorHAnsi" w:cs="굴림" w:hint="eastAsia"/>
          <w:b/>
          <w:sz w:val="22"/>
          <w:szCs w:val="22"/>
        </w:rPr>
        <w:t xml:space="preserve"> 장관이던 2014년 방한했을 때 "국민이 </w:t>
      </w:r>
      <w:proofErr w:type="spellStart"/>
      <w:r w:rsidRPr="005972F3">
        <w:rPr>
          <w:rFonts w:asciiTheme="minorHAnsi" w:eastAsiaTheme="minorHAnsi" w:hAnsiTheme="minorHAnsi" w:cs="굴림" w:hint="eastAsia"/>
          <w:b/>
          <w:sz w:val="22"/>
          <w:szCs w:val="22"/>
        </w:rPr>
        <w:t>먹고사는</w:t>
      </w:r>
      <w:proofErr w:type="spellEnd"/>
      <w:r w:rsidRPr="005972F3">
        <w:rPr>
          <w:rFonts w:asciiTheme="minorHAnsi" w:eastAsiaTheme="minorHAnsi" w:hAnsiTheme="minorHAnsi" w:cs="굴림" w:hint="eastAsia"/>
          <w:b/>
          <w:sz w:val="22"/>
          <w:szCs w:val="22"/>
        </w:rPr>
        <w:t xml:space="preserve"> 문제를 해결하는 데 좌·우파 구별이 필요하나"라고 했다. 3년이 지난 지금 프랑스 대통령이 된 그는 노동 개혁안에 반대하는 좌파 정당과 노조 등을 겨냥해 "게으름뱅이, 냉소주의자, 극단주의자들에게 절대 굴복하지 않겠다"</w:t>
      </w:r>
      <w:proofErr w:type="spellStart"/>
      <w:r w:rsidRPr="005972F3">
        <w:rPr>
          <w:rFonts w:asciiTheme="minorHAnsi" w:eastAsiaTheme="minorHAnsi" w:hAnsiTheme="minorHAnsi" w:cs="굴림" w:hint="eastAsia"/>
          <w:b/>
          <w:sz w:val="22"/>
          <w:szCs w:val="22"/>
        </w:rPr>
        <w:t>며</w:t>
      </w:r>
      <w:proofErr w:type="spellEnd"/>
      <w:r w:rsidRPr="005972F3">
        <w:rPr>
          <w:rFonts w:asciiTheme="minorHAnsi" w:eastAsiaTheme="minorHAnsi" w:hAnsiTheme="minorHAnsi" w:cs="굴림" w:hint="eastAsia"/>
          <w:b/>
          <w:sz w:val="22"/>
          <w:szCs w:val="22"/>
        </w:rPr>
        <w:t xml:space="preserve"> 개혁 의지를 거듭 확인하고 있다. '좌파의 가치를 훼손한다'는 비난에 그는 "더 많이 일하는 나라가 돼야 한다"</w:t>
      </w:r>
      <w:proofErr w:type="spellStart"/>
      <w:r w:rsidRPr="005972F3">
        <w:rPr>
          <w:rFonts w:asciiTheme="minorHAnsi" w:eastAsiaTheme="minorHAnsi" w:hAnsiTheme="minorHAnsi" w:cs="굴림" w:hint="eastAsia"/>
          <w:b/>
          <w:sz w:val="22"/>
          <w:szCs w:val="22"/>
        </w:rPr>
        <w:t>며</w:t>
      </w:r>
      <w:proofErr w:type="spellEnd"/>
      <w:r w:rsidRPr="005972F3">
        <w:rPr>
          <w:rFonts w:asciiTheme="minorHAnsi" w:eastAsiaTheme="minorHAnsi" w:hAnsiTheme="minorHAnsi" w:cs="굴림" w:hint="eastAsia"/>
          <w:b/>
          <w:sz w:val="22"/>
          <w:szCs w:val="22"/>
        </w:rPr>
        <w:t xml:space="preserve"> 근로시간 연장, 해고와 고용 유연화를 주장하며 '노동자의 천국'</w:t>
      </w:r>
      <w:proofErr w:type="spellStart"/>
      <w:r w:rsidRPr="005972F3">
        <w:rPr>
          <w:rFonts w:asciiTheme="minorHAnsi" w:eastAsiaTheme="minorHAnsi" w:hAnsiTheme="minorHAnsi" w:cs="굴림" w:hint="eastAsia"/>
          <w:b/>
          <w:sz w:val="22"/>
          <w:szCs w:val="22"/>
        </w:rPr>
        <w:t>으로</w:t>
      </w:r>
      <w:proofErr w:type="spellEnd"/>
      <w:r w:rsidRPr="005972F3">
        <w:rPr>
          <w:rFonts w:asciiTheme="minorHAnsi" w:eastAsiaTheme="minorHAnsi" w:hAnsiTheme="minorHAnsi" w:cs="굴림" w:hint="eastAsia"/>
          <w:b/>
          <w:sz w:val="22"/>
          <w:szCs w:val="22"/>
        </w:rPr>
        <w:t xml:space="preserve"> 불려온 프랑스 노동계에 개혁 승부수를 던졌다.</w:t>
      </w:r>
      <w:r w:rsidRPr="005972F3">
        <w:rPr>
          <w:rFonts w:asciiTheme="minorHAnsi" w:eastAsiaTheme="minorHAnsi" w:hAnsiTheme="minorHAnsi" w:cs="굴림" w:hint="eastAsia"/>
          <w:b/>
          <w:sz w:val="22"/>
          <w:szCs w:val="22"/>
        </w:rPr>
        <w:br/>
      </w:r>
      <w:r w:rsidRPr="005972F3">
        <w:rPr>
          <w:rFonts w:asciiTheme="minorHAnsi" w:eastAsiaTheme="minorHAnsi" w:hAnsiTheme="minorHAnsi" w:cs="굴림" w:hint="eastAsia"/>
          <w:b/>
          <w:sz w:val="22"/>
          <w:szCs w:val="22"/>
        </w:rPr>
        <w:br/>
      </w:r>
      <w:proofErr w:type="spellStart"/>
      <w:r w:rsidRPr="005972F3">
        <w:rPr>
          <w:rFonts w:asciiTheme="minorHAnsi" w:eastAsiaTheme="minorHAnsi" w:hAnsiTheme="minorHAnsi" w:cs="굴림" w:hint="eastAsia"/>
          <w:b/>
          <w:sz w:val="22"/>
          <w:szCs w:val="22"/>
        </w:rPr>
        <w:t>마크롱의</w:t>
      </w:r>
      <w:proofErr w:type="spellEnd"/>
      <w:r w:rsidRPr="005972F3">
        <w:rPr>
          <w:rFonts w:asciiTheme="minorHAnsi" w:eastAsiaTheme="minorHAnsi" w:hAnsiTheme="minorHAnsi" w:cs="굴림" w:hint="eastAsia"/>
          <w:b/>
          <w:sz w:val="22"/>
          <w:szCs w:val="22"/>
        </w:rPr>
        <w:t xml:space="preserve"> 최우선 국정 과제인 노동 개혁안의 핵심은 기업이 해고와 채용을 더 자유롭게 하고 노조의 권한을 축소해 소규모 기업이 종업원 대표와 협상할 수 있도록 한 것이다. </w:t>
      </w:r>
      <w:proofErr w:type="spellStart"/>
      <w:r w:rsidRPr="005972F3">
        <w:rPr>
          <w:rFonts w:asciiTheme="minorHAnsi" w:eastAsiaTheme="minorHAnsi" w:hAnsiTheme="minorHAnsi" w:cs="굴림" w:hint="eastAsia"/>
          <w:b/>
          <w:sz w:val="22"/>
          <w:szCs w:val="22"/>
        </w:rPr>
        <w:t>마크롱은</w:t>
      </w:r>
      <w:proofErr w:type="spellEnd"/>
      <w:r w:rsidRPr="005972F3">
        <w:rPr>
          <w:rFonts w:asciiTheme="minorHAnsi" w:eastAsiaTheme="minorHAnsi" w:hAnsiTheme="minorHAnsi" w:cs="굴림" w:hint="eastAsia"/>
          <w:b/>
          <w:sz w:val="22"/>
          <w:szCs w:val="22"/>
        </w:rPr>
        <w:t xml:space="preserve"> 노동 개혁안을 발표하면서 "혁신과 기술, 디지털이 지배하는 세상에서 성공하려면 더 유연하고 빠르게 움직이는 경제가 필요하다"</w:t>
      </w:r>
      <w:proofErr w:type="spellStart"/>
      <w:r w:rsidRPr="005972F3">
        <w:rPr>
          <w:rFonts w:asciiTheme="minorHAnsi" w:eastAsiaTheme="minorHAnsi" w:hAnsiTheme="minorHAnsi" w:cs="굴림" w:hint="eastAsia"/>
          <w:b/>
          <w:sz w:val="22"/>
          <w:szCs w:val="22"/>
        </w:rPr>
        <w:t>며</w:t>
      </w:r>
      <w:proofErr w:type="spellEnd"/>
      <w:r w:rsidRPr="005972F3">
        <w:rPr>
          <w:rFonts w:asciiTheme="minorHAnsi" w:eastAsiaTheme="minorHAnsi" w:hAnsiTheme="minorHAnsi" w:cs="굴림" w:hint="eastAsia"/>
          <w:b/>
          <w:sz w:val="22"/>
          <w:szCs w:val="22"/>
        </w:rPr>
        <w:t xml:space="preserve"> "프랑스는 30여년간 지속된 비능률이라는 책장을 이제 뒤로 넘기려 한다"고 선언했다.</w:t>
      </w:r>
      <w:r w:rsidRPr="005972F3">
        <w:rPr>
          <w:rFonts w:asciiTheme="minorHAnsi" w:eastAsiaTheme="minorHAnsi" w:hAnsiTheme="minorHAnsi" w:cs="굴림" w:hint="eastAsia"/>
          <w:b/>
          <w:sz w:val="22"/>
          <w:szCs w:val="22"/>
        </w:rPr>
        <w:br/>
      </w:r>
      <w:r w:rsidRPr="005972F3">
        <w:rPr>
          <w:rFonts w:asciiTheme="minorHAnsi" w:eastAsiaTheme="minorHAnsi" w:hAnsiTheme="minorHAnsi" w:cs="굴림" w:hint="eastAsia"/>
          <w:b/>
          <w:sz w:val="22"/>
          <w:szCs w:val="22"/>
        </w:rPr>
        <w:br/>
        <w:t xml:space="preserve">'노동시장 유연화'는 프랑스뿐 아니라 유럽 각국이 추진하는 고용정책 변화의 핵심 과제다. 해고 요건 완화와 더불어 다양한 형태의 신규 고용을 유도해 경제에 활력을 주고 실업률은 낮춘다는 취지다. 지난 4일 방한한 </w:t>
      </w:r>
      <w:proofErr w:type="spellStart"/>
      <w:r w:rsidRPr="005972F3">
        <w:rPr>
          <w:rFonts w:asciiTheme="minorHAnsi" w:eastAsiaTheme="minorHAnsi" w:hAnsiTheme="minorHAnsi" w:cs="굴림" w:hint="eastAsia"/>
          <w:b/>
          <w:sz w:val="22"/>
          <w:szCs w:val="22"/>
        </w:rPr>
        <w:t>가이</w:t>
      </w:r>
      <w:proofErr w:type="spellEnd"/>
      <w:r w:rsidRPr="005972F3">
        <w:rPr>
          <w:rFonts w:asciiTheme="minorHAnsi" w:eastAsiaTheme="minorHAnsi" w:hAnsiTheme="minorHAnsi" w:cs="굴림" w:hint="eastAsia"/>
          <w:b/>
          <w:sz w:val="22"/>
          <w:szCs w:val="22"/>
        </w:rPr>
        <w:t xml:space="preserve"> </w:t>
      </w:r>
      <w:proofErr w:type="spellStart"/>
      <w:r w:rsidRPr="005972F3">
        <w:rPr>
          <w:rFonts w:asciiTheme="minorHAnsi" w:eastAsiaTheme="minorHAnsi" w:hAnsiTheme="minorHAnsi" w:cs="굴림" w:hint="eastAsia"/>
          <w:b/>
          <w:sz w:val="22"/>
          <w:szCs w:val="22"/>
        </w:rPr>
        <w:t>라이더</w:t>
      </w:r>
      <w:proofErr w:type="spellEnd"/>
      <w:r w:rsidRPr="005972F3">
        <w:rPr>
          <w:rFonts w:asciiTheme="minorHAnsi" w:eastAsiaTheme="minorHAnsi" w:hAnsiTheme="minorHAnsi" w:cs="굴림" w:hint="eastAsia"/>
          <w:b/>
          <w:sz w:val="22"/>
          <w:szCs w:val="22"/>
        </w:rPr>
        <w:t xml:space="preserve"> 국제노동기구(ILO) 사무총장도 "임시직과 </w:t>
      </w:r>
      <w:proofErr w:type="spellStart"/>
      <w:r w:rsidRPr="005972F3">
        <w:rPr>
          <w:rFonts w:asciiTheme="minorHAnsi" w:eastAsiaTheme="minorHAnsi" w:hAnsiTheme="minorHAnsi" w:cs="굴림" w:hint="eastAsia"/>
          <w:b/>
          <w:sz w:val="22"/>
          <w:szCs w:val="22"/>
        </w:rPr>
        <w:t>파견직을</w:t>
      </w:r>
      <w:proofErr w:type="spellEnd"/>
      <w:r w:rsidRPr="005972F3">
        <w:rPr>
          <w:rFonts w:asciiTheme="minorHAnsi" w:eastAsiaTheme="minorHAnsi" w:hAnsiTheme="minorHAnsi" w:cs="굴림" w:hint="eastAsia"/>
          <w:b/>
          <w:sz w:val="22"/>
          <w:szCs w:val="22"/>
        </w:rPr>
        <w:t xml:space="preserve"> 비롯한 비정형 고용 형태가 기술 혁신과 공유 경제 등으로 세계적으로 확산되는 추세"라며 "정규직과 </w:t>
      </w:r>
      <w:proofErr w:type="spellStart"/>
      <w:r w:rsidRPr="005972F3">
        <w:rPr>
          <w:rFonts w:asciiTheme="minorHAnsi" w:eastAsiaTheme="minorHAnsi" w:hAnsiTheme="minorHAnsi" w:cs="굴림" w:hint="eastAsia"/>
          <w:b/>
          <w:sz w:val="22"/>
          <w:szCs w:val="22"/>
        </w:rPr>
        <w:t>비정규직</w:t>
      </w:r>
      <w:proofErr w:type="spellEnd"/>
      <w:r w:rsidRPr="005972F3">
        <w:rPr>
          <w:rFonts w:asciiTheme="minorHAnsi" w:eastAsiaTheme="minorHAnsi" w:hAnsiTheme="minorHAnsi" w:cs="굴림" w:hint="eastAsia"/>
          <w:b/>
          <w:sz w:val="22"/>
          <w:szCs w:val="22"/>
        </w:rPr>
        <w:t xml:space="preserve"> 간 차별적 불이익이 문제이지 고용 형태가 다양해지는 것이 문제가 아니다"고 말했다.</w:t>
      </w:r>
      <w:r w:rsidRPr="005972F3">
        <w:rPr>
          <w:rFonts w:asciiTheme="minorHAnsi" w:eastAsiaTheme="minorHAnsi" w:hAnsiTheme="minorHAnsi" w:cs="굴림" w:hint="eastAsia"/>
          <w:b/>
          <w:sz w:val="22"/>
          <w:szCs w:val="22"/>
        </w:rPr>
        <w:br/>
      </w:r>
      <w:r w:rsidRPr="005972F3">
        <w:rPr>
          <w:rFonts w:asciiTheme="minorHAnsi" w:eastAsiaTheme="minorHAnsi" w:hAnsiTheme="minorHAnsi" w:cs="굴림" w:hint="eastAsia"/>
          <w:b/>
          <w:sz w:val="22"/>
          <w:szCs w:val="22"/>
        </w:rPr>
        <w:br/>
        <w:t xml:space="preserve">문재인 정부는 </w:t>
      </w:r>
      <w:proofErr w:type="spellStart"/>
      <w:r w:rsidRPr="005972F3">
        <w:rPr>
          <w:rFonts w:asciiTheme="minorHAnsi" w:eastAsiaTheme="minorHAnsi" w:hAnsiTheme="minorHAnsi" w:cs="굴림" w:hint="eastAsia"/>
          <w:b/>
          <w:sz w:val="22"/>
          <w:szCs w:val="22"/>
        </w:rPr>
        <w:t>마크롱</w:t>
      </w:r>
      <w:proofErr w:type="spellEnd"/>
      <w:r w:rsidRPr="005972F3">
        <w:rPr>
          <w:rFonts w:asciiTheme="minorHAnsi" w:eastAsiaTheme="minorHAnsi" w:hAnsiTheme="minorHAnsi" w:cs="굴림" w:hint="eastAsia"/>
          <w:b/>
          <w:sz w:val="22"/>
          <w:szCs w:val="22"/>
        </w:rPr>
        <w:t xml:space="preserve"> 당선 이틀 후 출범했다. 거의 동시에 출범한 두 정부지만 자국의 귀족 노조를 대하는 태도는 180도 다르다. 현 정부는 우리 사회 각 분야의 적폐를 혁파하겠다면서도 노동계에서 줄곧 문제가 돼온 귀족 노조의 폐해엔 개혁 방안 제시는커녕 입도 벙긋하지 않고 있다. 정부가 강조하는 </w:t>
      </w:r>
      <w:proofErr w:type="spellStart"/>
      <w:r w:rsidRPr="005972F3">
        <w:rPr>
          <w:rFonts w:asciiTheme="minorHAnsi" w:eastAsiaTheme="minorHAnsi" w:hAnsiTheme="minorHAnsi" w:cs="굴림" w:hint="eastAsia"/>
          <w:b/>
          <w:sz w:val="22"/>
          <w:szCs w:val="22"/>
        </w:rPr>
        <w:t>비정규직의</w:t>
      </w:r>
      <w:proofErr w:type="spellEnd"/>
      <w:r w:rsidRPr="005972F3">
        <w:rPr>
          <w:rFonts w:asciiTheme="minorHAnsi" w:eastAsiaTheme="minorHAnsi" w:hAnsiTheme="minorHAnsi" w:cs="굴림" w:hint="eastAsia"/>
          <w:b/>
          <w:sz w:val="22"/>
          <w:szCs w:val="22"/>
        </w:rPr>
        <w:t xml:space="preserve"> 정규직 전환, 최저임금 대폭 인상, 근로시간 단축 등 고용 노동 정책 대부분은 노조 등 노동계 요구를 수용한 것 일색이다. 국정 과제로 포함된 '양대 지침'(</w:t>
      </w:r>
      <w:proofErr w:type="spellStart"/>
      <w:r w:rsidRPr="005972F3">
        <w:rPr>
          <w:rFonts w:asciiTheme="minorHAnsi" w:eastAsiaTheme="minorHAnsi" w:hAnsiTheme="minorHAnsi" w:cs="굴림" w:hint="eastAsia"/>
          <w:b/>
          <w:sz w:val="22"/>
          <w:szCs w:val="22"/>
        </w:rPr>
        <w:t>저성과자</w:t>
      </w:r>
      <w:proofErr w:type="spellEnd"/>
      <w:r w:rsidRPr="005972F3">
        <w:rPr>
          <w:rFonts w:asciiTheme="minorHAnsi" w:eastAsiaTheme="minorHAnsi" w:hAnsiTheme="minorHAnsi" w:cs="굴림" w:hint="eastAsia"/>
          <w:b/>
          <w:sz w:val="22"/>
          <w:szCs w:val="22"/>
        </w:rPr>
        <w:t xml:space="preserve"> 해고 가능, 취업 규칙 변경 요건 완화) 폐기도 프랑스의 노동 개혁 방향과는 정반대다. 이를 두고 한 노동 전문가는 "거대 노조 눈치 보며 이들의 이익을 보호하는 정책만 강조하면 기업이 신규 채용을 꺼리게 되니 청년 실업률은 오를 수밖에 없다"</w:t>
      </w:r>
      <w:proofErr w:type="spellStart"/>
      <w:r w:rsidRPr="005972F3">
        <w:rPr>
          <w:rFonts w:asciiTheme="minorHAnsi" w:eastAsiaTheme="minorHAnsi" w:hAnsiTheme="minorHAnsi" w:cs="굴림" w:hint="eastAsia"/>
          <w:b/>
          <w:sz w:val="22"/>
          <w:szCs w:val="22"/>
        </w:rPr>
        <w:t>며</w:t>
      </w:r>
      <w:proofErr w:type="spellEnd"/>
      <w:r w:rsidRPr="005972F3">
        <w:rPr>
          <w:rFonts w:asciiTheme="minorHAnsi" w:eastAsiaTheme="minorHAnsi" w:hAnsiTheme="minorHAnsi" w:cs="굴림" w:hint="eastAsia"/>
          <w:b/>
          <w:sz w:val="22"/>
          <w:szCs w:val="22"/>
        </w:rPr>
        <w:t xml:space="preserve"> " </w:t>
      </w:r>
      <w:r w:rsidRPr="005972F3">
        <w:rPr>
          <w:rFonts w:asciiTheme="minorHAnsi" w:eastAsiaTheme="minorHAnsi" w:hAnsiTheme="minorHAnsi" w:cs="굴림" w:hint="eastAsia"/>
          <w:b/>
          <w:sz w:val="22"/>
          <w:szCs w:val="22"/>
        </w:rPr>
        <w:pict/>
      </w:r>
      <w:r w:rsidRPr="005972F3">
        <w:rPr>
          <w:rFonts w:asciiTheme="minorHAnsi" w:eastAsiaTheme="minorHAnsi" w:hAnsiTheme="minorHAnsi" w:cs="굴림" w:hint="eastAsia"/>
          <w:b/>
          <w:sz w:val="22"/>
          <w:szCs w:val="22"/>
        </w:rPr>
        <w:t>정부는 '세금 내는 일자리'가 민간 부문에서 많이 생기도록 해야 하는데, 오히려 공무원 증원 등 '세금 쓰는 일자리' 만들기에 급급하다"고 지적했다.</w:t>
      </w:r>
      <w:r w:rsidRPr="005972F3">
        <w:rPr>
          <w:rFonts w:asciiTheme="minorHAnsi" w:eastAsiaTheme="minorHAnsi" w:hAnsiTheme="minorHAnsi" w:cs="굴림" w:hint="eastAsia"/>
          <w:b/>
          <w:sz w:val="22"/>
          <w:szCs w:val="22"/>
        </w:rPr>
        <w:br/>
      </w:r>
      <w:r w:rsidRPr="005972F3">
        <w:rPr>
          <w:rFonts w:asciiTheme="minorHAnsi" w:eastAsiaTheme="minorHAnsi" w:hAnsiTheme="minorHAnsi" w:cs="굴림" w:hint="eastAsia"/>
          <w:b/>
          <w:sz w:val="22"/>
          <w:szCs w:val="22"/>
        </w:rPr>
        <w:br/>
        <w:t xml:space="preserve">거대 노조에 개혁의 칼을 들이댄 </w:t>
      </w:r>
      <w:proofErr w:type="spellStart"/>
      <w:r w:rsidRPr="005972F3">
        <w:rPr>
          <w:rFonts w:asciiTheme="minorHAnsi" w:eastAsiaTheme="minorHAnsi" w:hAnsiTheme="minorHAnsi" w:cs="굴림" w:hint="eastAsia"/>
          <w:b/>
          <w:sz w:val="22"/>
          <w:szCs w:val="22"/>
        </w:rPr>
        <w:t>마크롱</w:t>
      </w:r>
      <w:proofErr w:type="spellEnd"/>
      <w:r w:rsidRPr="005972F3">
        <w:rPr>
          <w:rFonts w:asciiTheme="minorHAnsi" w:eastAsiaTheme="minorHAnsi" w:hAnsiTheme="minorHAnsi" w:cs="굴림" w:hint="eastAsia"/>
          <w:b/>
          <w:sz w:val="22"/>
          <w:szCs w:val="22"/>
        </w:rPr>
        <w:t xml:space="preserve">, 노동 개혁을 외면한 문재인 대통령의 임기는 </w:t>
      </w:r>
      <w:r w:rsidRPr="005972F3">
        <w:rPr>
          <w:rFonts w:asciiTheme="minorHAnsi" w:eastAsiaTheme="minorHAnsi" w:hAnsiTheme="minorHAnsi" w:cs="굴림" w:hint="eastAsia"/>
          <w:b/>
          <w:sz w:val="22"/>
          <w:szCs w:val="22"/>
        </w:rPr>
        <w:lastRenderedPageBreak/>
        <w:t>5년 후 비슷한 시기에 막을 내린다. 두 대통령의 거대 노조에 대한 정반대 대응이 5년 후 어떤 결과로 나타날지 궁금하다.</w:t>
      </w:r>
    </w:p>
    <w:p w:rsidR="005972F3" w:rsidRPr="005972F3" w:rsidRDefault="005972F3" w:rsidP="005972F3">
      <w:pPr>
        <w:spacing w:before="100" w:beforeAutospacing="1" w:after="100" w:afterAutospacing="1"/>
        <w:jc w:val="left"/>
        <w:rPr>
          <w:rFonts w:asciiTheme="minorHAnsi" w:eastAsiaTheme="minorHAnsi" w:hAnsiTheme="minorHAnsi" w:cs="굴림" w:hint="eastAsia"/>
          <w:b/>
          <w:sz w:val="22"/>
          <w:szCs w:val="22"/>
        </w:rPr>
      </w:pPr>
      <w:r w:rsidRPr="005972F3">
        <w:rPr>
          <w:rFonts w:asciiTheme="minorHAnsi" w:eastAsiaTheme="minorHAnsi" w:hAnsiTheme="minorHAnsi" w:cs="굴림" w:hint="eastAsia"/>
          <w:b/>
          <w:sz w:val="22"/>
          <w:szCs w:val="22"/>
        </w:rPr>
        <w:t>Copyright ⓒ 조선일보 &amp; Chosun.com</w:t>
      </w:r>
    </w:p>
    <w:p w:rsidR="00B0432A" w:rsidRPr="00B0432A" w:rsidRDefault="00A228D4" w:rsidP="00B0432A">
      <w:pPr>
        <w:spacing w:before="100" w:beforeAutospacing="1" w:after="100" w:afterAutospacing="1" w:line="690" w:lineRule="atLeast"/>
        <w:jc w:val="left"/>
        <w:outlineLvl w:val="1"/>
        <w:rPr>
          <w:rFonts w:ascii="HY견고딕" w:eastAsia="HY견고딕" w:hAnsi="굴림" w:cs="굴림" w:hint="eastAsia"/>
          <w:b/>
          <w:spacing w:val="-30"/>
          <w:kern w:val="36"/>
          <w:sz w:val="36"/>
          <w:szCs w:val="36"/>
        </w:rPr>
      </w:pPr>
      <w:r>
        <w:rPr>
          <w:rFonts w:ascii="HY견고딕" w:eastAsia="HY견고딕" w:hAnsi="굴림" w:cs="굴림" w:hint="eastAsia"/>
          <w:b/>
          <w:spacing w:val="-30"/>
          <w:kern w:val="36"/>
          <w:sz w:val="36"/>
          <w:szCs w:val="36"/>
        </w:rPr>
        <w:t xml:space="preserve">33. </w:t>
      </w:r>
      <w:r w:rsidR="00B0432A" w:rsidRPr="00B0432A">
        <w:rPr>
          <w:rFonts w:ascii="HY견고딕" w:eastAsia="HY견고딕" w:hAnsi="굴림" w:cs="굴림" w:hint="eastAsia"/>
          <w:b/>
          <w:spacing w:val="-30"/>
          <w:kern w:val="36"/>
          <w:sz w:val="36"/>
          <w:szCs w:val="36"/>
        </w:rPr>
        <w:t xml:space="preserve">한국기업 </w:t>
      </w:r>
      <w:proofErr w:type="spellStart"/>
      <w:r w:rsidR="00B0432A" w:rsidRPr="00B0432A">
        <w:rPr>
          <w:rFonts w:ascii="HY견고딕" w:eastAsia="HY견고딕" w:hAnsi="굴림" w:cs="굴림" w:hint="eastAsia"/>
          <w:b/>
          <w:spacing w:val="-30"/>
          <w:kern w:val="36"/>
          <w:sz w:val="36"/>
          <w:szCs w:val="36"/>
        </w:rPr>
        <w:t>中투자</w:t>
      </w:r>
      <w:proofErr w:type="spellEnd"/>
      <w:r w:rsidR="00B0432A" w:rsidRPr="00B0432A">
        <w:rPr>
          <w:rFonts w:ascii="HY견고딕" w:eastAsia="HY견고딕" w:hAnsi="굴림" w:cs="굴림" w:hint="eastAsia"/>
          <w:b/>
          <w:spacing w:val="-30"/>
          <w:kern w:val="36"/>
          <w:sz w:val="36"/>
          <w:szCs w:val="36"/>
        </w:rPr>
        <w:t xml:space="preserve"> </w:t>
      </w:r>
      <w:proofErr w:type="spellStart"/>
      <w:r w:rsidR="00B0432A" w:rsidRPr="00B0432A">
        <w:rPr>
          <w:rFonts w:ascii="HY견고딕" w:eastAsia="HY견고딕" w:hAnsi="굴림" w:cs="굴림" w:hint="eastAsia"/>
          <w:b/>
          <w:spacing w:val="-30"/>
          <w:kern w:val="36"/>
          <w:sz w:val="36"/>
          <w:szCs w:val="36"/>
        </w:rPr>
        <w:t>반토막</w:t>
      </w:r>
      <w:proofErr w:type="spellEnd"/>
    </w:p>
    <w:p w:rsidR="00B0432A" w:rsidRPr="00B0432A" w:rsidRDefault="00B0432A" w:rsidP="00B0432A">
      <w:pPr>
        <w:spacing w:before="100" w:beforeAutospacing="1" w:after="100" w:afterAutospacing="1"/>
        <w:jc w:val="left"/>
        <w:outlineLvl w:val="1"/>
        <w:rPr>
          <w:rFonts w:ascii="HY헤드라인M" w:eastAsia="HY헤드라인M" w:hAnsi="굴림" w:cs="굴림" w:hint="eastAsia"/>
          <w:b/>
          <w:sz w:val="24"/>
          <w:szCs w:val="24"/>
        </w:rPr>
      </w:pPr>
      <w:r w:rsidRPr="00B0432A">
        <w:rPr>
          <w:rFonts w:ascii="HY헤드라인M" w:eastAsia="HY헤드라인M" w:hAnsi="굴림" w:cs="굴림" w:hint="eastAsia"/>
          <w:b/>
          <w:sz w:val="24"/>
          <w:szCs w:val="24"/>
        </w:rPr>
        <w:t>1년새 44%</w:t>
      </w:r>
      <w:proofErr w:type="gramStart"/>
      <w:r w:rsidRPr="00B0432A">
        <w:rPr>
          <w:rFonts w:ascii="HY헤드라인M" w:eastAsia="HY헤드라인M" w:hAnsi="굴림" w:cs="굴림" w:hint="eastAsia"/>
          <w:b/>
          <w:sz w:val="24"/>
          <w:szCs w:val="24"/>
        </w:rPr>
        <w:t>↓…</w:t>
      </w:r>
      <w:proofErr w:type="gramEnd"/>
      <w:r w:rsidRPr="00B0432A">
        <w:rPr>
          <w:rFonts w:ascii="HY헤드라인M" w:eastAsia="HY헤드라인M" w:hAnsi="굴림" w:cs="굴림" w:hint="eastAsia"/>
          <w:b/>
          <w:sz w:val="24"/>
          <w:szCs w:val="24"/>
        </w:rPr>
        <w:t>대만은 늘어</w:t>
      </w:r>
      <w:r w:rsidRPr="00B0432A">
        <w:rPr>
          <w:rFonts w:ascii="HY헤드라인M" w:eastAsia="HY헤드라인M" w:hAnsi="굴림" w:cs="굴림" w:hint="eastAsia"/>
          <w:b/>
          <w:sz w:val="24"/>
          <w:szCs w:val="24"/>
        </w:rPr>
        <w:br/>
      </w:r>
      <w:proofErr w:type="spellStart"/>
      <w:r w:rsidRPr="00B0432A">
        <w:rPr>
          <w:rFonts w:ascii="HY헤드라인M" w:eastAsia="HY헤드라인M" w:hAnsi="굴림" w:cs="굴림" w:hint="eastAsia"/>
          <w:b/>
          <w:sz w:val="24"/>
          <w:szCs w:val="24"/>
        </w:rPr>
        <w:t>사드보복</w:t>
      </w:r>
      <w:proofErr w:type="spellEnd"/>
      <w:r w:rsidRPr="00B0432A">
        <w:rPr>
          <w:rFonts w:ascii="HY헤드라인M" w:eastAsia="HY헤드라인M" w:hAnsi="굴림" w:cs="굴림" w:hint="eastAsia"/>
          <w:b/>
          <w:sz w:val="24"/>
          <w:szCs w:val="24"/>
        </w:rPr>
        <w:t xml:space="preserve"> 여파로 매출도 급감 </w:t>
      </w:r>
    </w:p>
    <w:p w:rsidR="00B0432A" w:rsidRPr="00B0432A" w:rsidRDefault="00B0432A" w:rsidP="00B0432A">
      <w:pPr>
        <w:spacing w:before="100" w:beforeAutospacing="1" w:after="100" w:afterAutospacing="1"/>
        <w:jc w:val="left"/>
        <w:rPr>
          <w:rFonts w:asciiTheme="minorHAnsi" w:eastAsiaTheme="minorHAnsi" w:hAnsiTheme="minorHAnsi" w:cs="굴림" w:hint="eastAsia"/>
          <w:b/>
          <w:sz w:val="22"/>
          <w:szCs w:val="22"/>
        </w:rPr>
      </w:pPr>
      <w:r w:rsidRPr="00B0432A">
        <w:rPr>
          <w:rFonts w:asciiTheme="minorHAnsi" w:eastAsiaTheme="minorHAnsi" w:hAnsiTheme="minorHAnsi" w:cs="굴림" w:hint="eastAsia"/>
          <w:b/>
          <w:sz w:val="22"/>
          <w:szCs w:val="22"/>
        </w:rPr>
        <w:t xml:space="preserve">나현준 기자 </w:t>
      </w:r>
      <w:proofErr w:type="gramStart"/>
      <w:r w:rsidRPr="00B0432A">
        <w:rPr>
          <w:rFonts w:asciiTheme="minorHAnsi" w:eastAsiaTheme="minorHAnsi" w:hAnsiTheme="minorHAnsi" w:cs="굴림" w:hint="eastAsia"/>
          <w:b/>
          <w:sz w:val="22"/>
          <w:szCs w:val="22"/>
        </w:rPr>
        <w:t>입력 :</w:t>
      </w:r>
      <w:proofErr w:type="gramEnd"/>
      <w:r w:rsidRPr="00B0432A">
        <w:rPr>
          <w:rFonts w:asciiTheme="minorHAnsi" w:eastAsiaTheme="minorHAnsi" w:hAnsiTheme="minorHAnsi" w:cs="굴림" w:hint="eastAsia"/>
          <w:b/>
          <w:sz w:val="22"/>
          <w:szCs w:val="22"/>
        </w:rPr>
        <w:t> 2017.09.17 17:48:07   수정 : 2017.09.17 23:10:16</w:t>
      </w:r>
    </w:p>
    <w:p w:rsidR="00B0432A" w:rsidRPr="00B0432A" w:rsidRDefault="00B0432A" w:rsidP="00B0432A">
      <w:pPr>
        <w:jc w:val="left"/>
        <w:rPr>
          <w:rFonts w:asciiTheme="minorHAnsi" w:eastAsiaTheme="minorHAnsi" w:hAnsiTheme="minorHAnsi" w:cs="굴림" w:hint="eastAsia"/>
          <w:b/>
          <w:sz w:val="22"/>
          <w:szCs w:val="22"/>
        </w:rPr>
      </w:pPr>
      <w:r w:rsidRPr="00B0432A">
        <w:rPr>
          <w:rFonts w:asciiTheme="minorHAnsi" w:eastAsiaTheme="minorHAnsi" w:hAnsiTheme="minorHAnsi" w:cs="굴림"/>
          <w:b/>
          <w:noProof/>
          <w:sz w:val="22"/>
          <w:szCs w:val="22"/>
        </w:rPr>
        <w:drawing>
          <wp:inline distT="0" distB="0" distL="0" distR="0" wp14:anchorId="73A59DC4" wp14:editId="33A26E1A">
            <wp:extent cx="2857500" cy="2095500"/>
            <wp:effectExtent l="0" t="0" r="0" b="0"/>
            <wp:docPr id="40" name="그림 40" descr=" 기사의 0번째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기사의 0번째 이미지"/>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7500" cy="2095500"/>
                    </a:xfrm>
                    <a:prstGeom prst="rect">
                      <a:avLst/>
                    </a:prstGeom>
                    <a:noFill/>
                    <a:ln>
                      <a:noFill/>
                    </a:ln>
                  </pic:spPr>
                </pic:pic>
              </a:graphicData>
            </a:graphic>
          </wp:inline>
        </w:drawing>
      </w:r>
    </w:p>
    <w:p w:rsidR="00B0432A" w:rsidRPr="00B0432A" w:rsidRDefault="00B0432A" w:rsidP="00B0432A">
      <w:pPr>
        <w:jc w:val="left"/>
        <w:rPr>
          <w:rFonts w:asciiTheme="minorHAnsi" w:eastAsiaTheme="minorHAnsi" w:hAnsiTheme="minorHAnsi" w:cs="굴림" w:hint="eastAsia"/>
          <w:b/>
          <w:sz w:val="22"/>
          <w:szCs w:val="22"/>
        </w:rPr>
      </w:pPr>
      <w:r w:rsidRPr="00B0432A">
        <w:rPr>
          <w:rFonts w:asciiTheme="minorHAnsi" w:eastAsiaTheme="minorHAnsi" w:hAnsiTheme="minorHAnsi" w:cs="굴림" w:hint="eastAsia"/>
          <w:b/>
          <w:sz w:val="22"/>
          <w:szCs w:val="22"/>
        </w:rPr>
        <w:t xml:space="preserve">올해 한국 기업의 대중국 투자가 반 토막 났다. 중국의 </w:t>
      </w:r>
      <w:proofErr w:type="spellStart"/>
      <w:r w:rsidRPr="00B0432A">
        <w:rPr>
          <w:rFonts w:asciiTheme="minorHAnsi" w:eastAsiaTheme="minorHAnsi" w:hAnsiTheme="minorHAnsi" w:cs="굴림" w:hint="eastAsia"/>
          <w:b/>
          <w:sz w:val="22"/>
          <w:szCs w:val="22"/>
        </w:rPr>
        <w:t>사드</w:t>
      </w:r>
      <w:proofErr w:type="spellEnd"/>
      <w:r w:rsidRPr="00B0432A">
        <w:rPr>
          <w:rFonts w:asciiTheme="minorHAnsi" w:eastAsiaTheme="minorHAnsi" w:hAnsiTheme="minorHAnsi" w:cs="굴림" w:hint="eastAsia"/>
          <w:b/>
          <w:sz w:val="22"/>
          <w:szCs w:val="22"/>
        </w:rPr>
        <w:t>(THAAD·</w:t>
      </w:r>
      <w:proofErr w:type="spellStart"/>
      <w:r w:rsidRPr="00B0432A">
        <w:rPr>
          <w:rFonts w:asciiTheme="minorHAnsi" w:eastAsiaTheme="minorHAnsi" w:hAnsiTheme="minorHAnsi" w:cs="굴림" w:hint="eastAsia"/>
          <w:b/>
          <w:sz w:val="22"/>
          <w:szCs w:val="22"/>
        </w:rPr>
        <w:t>고고도미사일방어체계</w:t>
      </w:r>
      <w:proofErr w:type="spellEnd"/>
      <w:r w:rsidRPr="00B0432A">
        <w:rPr>
          <w:rFonts w:asciiTheme="minorHAnsi" w:eastAsiaTheme="minorHAnsi" w:hAnsiTheme="minorHAnsi" w:cs="굴림" w:hint="eastAsia"/>
          <w:b/>
          <w:sz w:val="22"/>
          <w:szCs w:val="22"/>
        </w:rPr>
        <w:t xml:space="preserve">) 보복으로 중국에 진출한 한국 기업 매출이 급감하면서 벌어진 일이다.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t xml:space="preserve">17일 중국 </w:t>
      </w:r>
      <w:proofErr w:type="spellStart"/>
      <w:r w:rsidRPr="00B0432A">
        <w:rPr>
          <w:rFonts w:asciiTheme="minorHAnsi" w:eastAsiaTheme="minorHAnsi" w:hAnsiTheme="minorHAnsi" w:cs="굴림" w:hint="eastAsia"/>
          <w:b/>
          <w:sz w:val="22"/>
          <w:szCs w:val="22"/>
        </w:rPr>
        <w:t>상무국과</w:t>
      </w:r>
      <w:proofErr w:type="spellEnd"/>
      <w:r w:rsidRPr="00B0432A">
        <w:rPr>
          <w:rFonts w:asciiTheme="minorHAnsi" w:eastAsiaTheme="minorHAnsi" w:hAnsiTheme="minorHAnsi" w:cs="굴림" w:hint="eastAsia"/>
          <w:b/>
          <w:sz w:val="22"/>
          <w:szCs w:val="22"/>
        </w:rPr>
        <w:t xml:space="preserve"> 한국은행에 따르면 1~7월 우리나라의 대중국 직접투자는 17억5000만달러로 전년 동기 대비 43.7% 줄어들었다. 같은 기간 미국(-37.5), 싱가포르(-18.6%), 일본(-3.7%) 등이 감소했으며 대만(33.6%), 홍콩(1.3%)은 오히려 대중국 투자가 늘었다.</w:t>
      </w:r>
    </w:p>
    <w:p w:rsidR="00B0432A" w:rsidRDefault="00B0432A" w:rsidP="00B0432A">
      <w:pPr>
        <w:jc w:val="left"/>
        <w:rPr>
          <w:rFonts w:asciiTheme="minorHAnsi" w:eastAsiaTheme="minorHAnsi" w:hAnsiTheme="minorHAnsi" w:cs="굴림" w:hint="eastAsia"/>
          <w:b/>
          <w:sz w:val="22"/>
          <w:szCs w:val="22"/>
        </w:rPr>
      </w:pPr>
    </w:p>
    <w:p w:rsidR="00B0432A" w:rsidRPr="00B0432A" w:rsidRDefault="00B0432A" w:rsidP="00B0432A">
      <w:pPr>
        <w:jc w:val="left"/>
        <w:rPr>
          <w:rFonts w:asciiTheme="minorHAnsi" w:eastAsiaTheme="minorHAnsi" w:hAnsiTheme="minorHAnsi" w:cs="굴림" w:hint="eastAsia"/>
          <w:b/>
          <w:sz w:val="22"/>
          <w:szCs w:val="22"/>
        </w:rPr>
      </w:pPr>
      <w:r w:rsidRPr="00B0432A">
        <w:rPr>
          <w:rFonts w:asciiTheme="minorHAnsi" w:eastAsiaTheme="minorHAnsi" w:hAnsiTheme="minorHAnsi" w:cs="굴림" w:hint="eastAsia"/>
          <w:b/>
          <w:sz w:val="22"/>
          <w:szCs w:val="22"/>
        </w:rPr>
        <w:t>한국은행은 "</w:t>
      </w:r>
      <w:proofErr w:type="spellStart"/>
      <w:r w:rsidRPr="00B0432A">
        <w:rPr>
          <w:rFonts w:asciiTheme="minorHAnsi" w:eastAsiaTheme="minorHAnsi" w:hAnsiTheme="minorHAnsi" w:cs="굴림" w:hint="eastAsia"/>
          <w:b/>
          <w:sz w:val="22"/>
          <w:szCs w:val="22"/>
        </w:rPr>
        <w:t>사드</w:t>
      </w:r>
      <w:proofErr w:type="spellEnd"/>
      <w:r w:rsidRPr="00B0432A">
        <w:rPr>
          <w:rFonts w:asciiTheme="minorHAnsi" w:eastAsiaTheme="minorHAnsi" w:hAnsiTheme="minorHAnsi" w:cs="굴림" w:hint="eastAsia"/>
          <w:b/>
          <w:sz w:val="22"/>
          <w:szCs w:val="22"/>
        </w:rPr>
        <w:t xml:space="preserve"> 등 한중 갈등 요인과 함께 첨단제조업 및 서비스업 중심으로 해외 투자를 선별적으로 받는 중국 정부의 수용 정책이 급감 원인"이라고 분석했다.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t xml:space="preserve">대중국 투자가 감소한 이유는 중국의 </w:t>
      </w:r>
      <w:proofErr w:type="spellStart"/>
      <w:r w:rsidRPr="00B0432A">
        <w:rPr>
          <w:rFonts w:asciiTheme="minorHAnsi" w:eastAsiaTheme="minorHAnsi" w:hAnsiTheme="minorHAnsi" w:cs="굴림" w:hint="eastAsia"/>
          <w:b/>
          <w:sz w:val="22"/>
          <w:szCs w:val="22"/>
        </w:rPr>
        <w:t>사드</w:t>
      </w:r>
      <w:proofErr w:type="spellEnd"/>
      <w:r w:rsidRPr="00B0432A">
        <w:rPr>
          <w:rFonts w:asciiTheme="minorHAnsi" w:eastAsiaTheme="minorHAnsi" w:hAnsiTheme="minorHAnsi" w:cs="굴림" w:hint="eastAsia"/>
          <w:b/>
          <w:sz w:val="22"/>
          <w:szCs w:val="22"/>
        </w:rPr>
        <w:t xml:space="preserve"> 보복 때문이다. 현대·</w:t>
      </w:r>
      <w:proofErr w:type="spellStart"/>
      <w:r w:rsidRPr="00B0432A">
        <w:rPr>
          <w:rFonts w:asciiTheme="minorHAnsi" w:eastAsiaTheme="minorHAnsi" w:hAnsiTheme="minorHAnsi" w:cs="굴림" w:hint="eastAsia"/>
          <w:b/>
          <w:sz w:val="22"/>
          <w:szCs w:val="22"/>
        </w:rPr>
        <w:t>기아차의</w:t>
      </w:r>
      <w:proofErr w:type="spellEnd"/>
      <w:r w:rsidRPr="00B0432A">
        <w:rPr>
          <w:rFonts w:asciiTheme="minorHAnsi" w:eastAsiaTheme="minorHAnsi" w:hAnsiTheme="minorHAnsi" w:cs="굴림" w:hint="eastAsia"/>
          <w:b/>
          <w:sz w:val="22"/>
          <w:szCs w:val="22"/>
        </w:rPr>
        <w:t xml:space="preserve"> 중국시장 판매량은 올해 상반기 약 42만9000만대로 전년 동기 대비 47% 줄었다. 삼성 휴대폰 판매 점유율도 9위로 추락했다. 유통 분야에서도 </w:t>
      </w:r>
      <w:proofErr w:type="spellStart"/>
      <w:r w:rsidRPr="00B0432A">
        <w:rPr>
          <w:rFonts w:asciiTheme="minorHAnsi" w:eastAsiaTheme="minorHAnsi" w:hAnsiTheme="minorHAnsi" w:cs="굴림" w:hint="eastAsia"/>
          <w:b/>
          <w:sz w:val="22"/>
          <w:szCs w:val="22"/>
        </w:rPr>
        <w:t>이마트가</w:t>
      </w:r>
      <w:proofErr w:type="spellEnd"/>
      <w:r w:rsidRPr="00B0432A">
        <w:rPr>
          <w:rFonts w:asciiTheme="minorHAnsi" w:eastAsiaTheme="minorHAnsi" w:hAnsiTheme="minorHAnsi" w:cs="굴림" w:hint="eastAsia"/>
          <w:b/>
          <w:sz w:val="22"/>
          <w:szCs w:val="22"/>
        </w:rPr>
        <w:t xml:space="preserve"> 20년 만에 중국 사업 철수를 선언했고, </w:t>
      </w:r>
      <w:proofErr w:type="spellStart"/>
      <w:r w:rsidRPr="00B0432A">
        <w:rPr>
          <w:rFonts w:asciiTheme="minorHAnsi" w:eastAsiaTheme="minorHAnsi" w:hAnsiTheme="minorHAnsi" w:cs="굴림" w:hint="eastAsia"/>
          <w:b/>
          <w:sz w:val="22"/>
          <w:szCs w:val="22"/>
        </w:rPr>
        <w:t>롯데마트</w:t>
      </w:r>
      <w:proofErr w:type="spellEnd"/>
      <w:r w:rsidRPr="00B0432A">
        <w:rPr>
          <w:rFonts w:asciiTheme="minorHAnsi" w:eastAsiaTheme="minorHAnsi" w:hAnsiTheme="minorHAnsi" w:cs="굴림" w:hint="eastAsia"/>
          <w:b/>
          <w:sz w:val="22"/>
          <w:szCs w:val="22"/>
        </w:rPr>
        <w:t xml:space="preserve"> 역시 매각을 추진 중이다.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lastRenderedPageBreak/>
        <w:br/>
        <w:t xml:space="preserve">중국의 </w:t>
      </w:r>
      <w:proofErr w:type="spellStart"/>
      <w:r w:rsidRPr="00B0432A">
        <w:rPr>
          <w:rFonts w:asciiTheme="minorHAnsi" w:eastAsiaTheme="minorHAnsi" w:hAnsiTheme="minorHAnsi" w:cs="굴림" w:hint="eastAsia"/>
          <w:b/>
          <w:sz w:val="22"/>
          <w:szCs w:val="22"/>
        </w:rPr>
        <w:t>사드</w:t>
      </w:r>
      <w:proofErr w:type="spellEnd"/>
      <w:r w:rsidRPr="00B0432A">
        <w:rPr>
          <w:rFonts w:asciiTheme="minorHAnsi" w:eastAsiaTheme="minorHAnsi" w:hAnsiTheme="minorHAnsi" w:cs="굴림" w:hint="eastAsia"/>
          <w:b/>
          <w:sz w:val="22"/>
          <w:szCs w:val="22"/>
        </w:rPr>
        <w:t xml:space="preserve"> 보복이 계속되는 상황에서 중국에 진출해도 각종 당국의 정치 보복성 조사 혹은 </w:t>
      </w:r>
      <w:proofErr w:type="spellStart"/>
      <w:r w:rsidRPr="00B0432A">
        <w:rPr>
          <w:rFonts w:asciiTheme="minorHAnsi" w:eastAsiaTheme="minorHAnsi" w:hAnsiTheme="minorHAnsi" w:cs="굴림" w:hint="eastAsia"/>
          <w:b/>
          <w:sz w:val="22"/>
          <w:szCs w:val="22"/>
        </w:rPr>
        <w:t>혐한</w:t>
      </w:r>
      <w:proofErr w:type="spellEnd"/>
      <w:r w:rsidRPr="00B0432A">
        <w:rPr>
          <w:rFonts w:asciiTheme="minorHAnsi" w:eastAsiaTheme="minorHAnsi" w:hAnsiTheme="minorHAnsi" w:cs="굴림" w:hint="eastAsia"/>
          <w:b/>
          <w:sz w:val="22"/>
          <w:szCs w:val="22"/>
        </w:rPr>
        <w:t xml:space="preserve"> 감정으로 인한 매출액 급감 등을 우려해 한국 기업의 대중국 직접투자가 급감하고 있는 셈이다.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t xml:space="preserve">중국 측 사정에 밝은 한 관계자는 "최근 중국 정부가 한국 기업들이 신청하는 회사 법인 설립 허가에 미온적"이라며 "이 때문에 예전에는 직접 중국 당국에 현지법인을 설립하던 기업들이 최근에는 KOTRA 등 현지 </w:t>
      </w:r>
      <w:proofErr w:type="spellStart"/>
      <w:r w:rsidRPr="00B0432A">
        <w:rPr>
          <w:rFonts w:asciiTheme="minorHAnsi" w:eastAsiaTheme="minorHAnsi" w:hAnsiTheme="minorHAnsi" w:cs="굴림" w:hint="eastAsia"/>
          <w:b/>
          <w:sz w:val="22"/>
          <w:szCs w:val="22"/>
        </w:rPr>
        <w:t>무역관의</w:t>
      </w:r>
      <w:proofErr w:type="spellEnd"/>
      <w:r w:rsidRPr="00B0432A">
        <w:rPr>
          <w:rFonts w:asciiTheme="minorHAnsi" w:eastAsiaTheme="minorHAnsi" w:hAnsiTheme="minorHAnsi" w:cs="굴림" w:hint="eastAsia"/>
          <w:b/>
          <w:sz w:val="22"/>
          <w:szCs w:val="22"/>
        </w:rPr>
        <w:t xml:space="preserve"> 도움을 받는 경우가 많아졌다"고 밝혔다.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r>
      <w:proofErr w:type="spellStart"/>
      <w:r w:rsidRPr="00B0432A">
        <w:rPr>
          <w:rFonts w:asciiTheme="minorHAnsi" w:eastAsiaTheme="minorHAnsi" w:hAnsiTheme="minorHAnsi" w:cs="굴림" w:hint="eastAsia"/>
          <w:b/>
          <w:sz w:val="22"/>
          <w:szCs w:val="22"/>
        </w:rPr>
        <w:t>사드</w:t>
      </w:r>
      <w:proofErr w:type="spellEnd"/>
      <w:r w:rsidRPr="00B0432A">
        <w:rPr>
          <w:rFonts w:asciiTheme="minorHAnsi" w:eastAsiaTheme="minorHAnsi" w:hAnsiTheme="minorHAnsi" w:cs="굴림" w:hint="eastAsia"/>
          <w:b/>
          <w:sz w:val="22"/>
          <w:szCs w:val="22"/>
        </w:rPr>
        <w:t xml:space="preserve"> 보복에 따른 대중국 투자 감소는 </w:t>
      </w:r>
      <w:proofErr w:type="spellStart"/>
      <w:r w:rsidRPr="00B0432A">
        <w:rPr>
          <w:rFonts w:asciiTheme="minorHAnsi" w:eastAsiaTheme="minorHAnsi" w:hAnsiTheme="minorHAnsi" w:cs="굴림" w:hint="eastAsia"/>
          <w:b/>
          <w:sz w:val="22"/>
          <w:szCs w:val="22"/>
        </w:rPr>
        <w:t>북핵</w:t>
      </w:r>
      <w:proofErr w:type="spellEnd"/>
      <w:r w:rsidRPr="00B0432A">
        <w:rPr>
          <w:rFonts w:asciiTheme="minorHAnsi" w:eastAsiaTheme="minorHAnsi" w:hAnsiTheme="minorHAnsi" w:cs="굴림" w:hint="eastAsia"/>
          <w:b/>
          <w:sz w:val="22"/>
          <w:szCs w:val="22"/>
        </w:rPr>
        <w:t xml:space="preserve"> 위기가 고조되면서 당분간 지속될 전망이다.</w:t>
      </w:r>
    </w:p>
    <w:p w:rsidR="00B0432A" w:rsidRPr="00B0432A" w:rsidRDefault="00B0432A" w:rsidP="00B0432A">
      <w:pPr>
        <w:jc w:val="left"/>
        <w:rPr>
          <w:rFonts w:asciiTheme="minorHAnsi" w:eastAsiaTheme="minorHAnsi" w:hAnsiTheme="minorHAnsi" w:cs="굴림" w:hint="eastAsia"/>
          <w:b/>
          <w:sz w:val="22"/>
          <w:szCs w:val="22"/>
        </w:rPr>
      </w:pPr>
      <w:r w:rsidRPr="00B0432A">
        <w:rPr>
          <w:rFonts w:asciiTheme="minorHAnsi" w:eastAsiaTheme="minorHAnsi" w:hAnsiTheme="minorHAnsi" w:cs="굴림" w:hint="eastAsia"/>
          <w:b/>
          <w:sz w:val="22"/>
          <w:szCs w:val="22"/>
        </w:rPr>
        <w:pict/>
      </w:r>
      <w:r w:rsidRPr="00B0432A">
        <w:rPr>
          <w:rFonts w:asciiTheme="minorHAnsi" w:eastAsiaTheme="minorHAnsi" w:hAnsiTheme="minorHAnsi" w:cs="굴림" w:hint="eastAsia"/>
          <w:b/>
          <w:sz w:val="22"/>
          <w:szCs w:val="22"/>
        </w:rPr>
        <w:t>다만 중국이 업무용·</w:t>
      </w:r>
      <w:proofErr w:type="spellStart"/>
      <w:r w:rsidRPr="00B0432A">
        <w:rPr>
          <w:rFonts w:asciiTheme="minorHAnsi" w:eastAsiaTheme="minorHAnsi" w:hAnsiTheme="minorHAnsi" w:cs="굴림" w:hint="eastAsia"/>
          <w:b/>
          <w:sz w:val="22"/>
          <w:szCs w:val="22"/>
        </w:rPr>
        <w:t>신에너지</w:t>
      </w:r>
      <w:proofErr w:type="spellEnd"/>
      <w:r w:rsidRPr="00B0432A">
        <w:rPr>
          <w:rFonts w:asciiTheme="minorHAnsi" w:eastAsiaTheme="minorHAnsi" w:hAnsiTheme="minorHAnsi" w:cs="굴림" w:hint="eastAsia"/>
          <w:b/>
          <w:sz w:val="22"/>
          <w:szCs w:val="22"/>
        </w:rPr>
        <w:t xml:space="preserve"> 자동차, 선박 설계, 중소형·</w:t>
      </w:r>
      <w:proofErr w:type="spellStart"/>
      <w:r w:rsidRPr="00B0432A">
        <w:rPr>
          <w:rFonts w:asciiTheme="minorHAnsi" w:eastAsiaTheme="minorHAnsi" w:hAnsiTheme="minorHAnsi" w:cs="굴림" w:hint="eastAsia"/>
          <w:b/>
          <w:sz w:val="22"/>
          <w:szCs w:val="22"/>
        </w:rPr>
        <w:t>다목적용</w:t>
      </w:r>
      <w:proofErr w:type="spellEnd"/>
      <w:r w:rsidRPr="00B0432A">
        <w:rPr>
          <w:rFonts w:asciiTheme="minorHAnsi" w:eastAsiaTheme="minorHAnsi" w:hAnsiTheme="minorHAnsi" w:cs="굴림" w:hint="eastAsia"/>
          <w:b/>
          <w:sz w:val="22"/>
          <w:szCs w:val="22"/>
        </w:rPr>
        <w:t xml:space="preserve"> 비행기 수리, 주유소, PC방 등 12개 업종에 대해 이달 말께 대외 개방 </w:t>
      </w:r>
      <w:proofErr w:type="spellStart"/>
      <w:r w:rsidRPr="00B0432A">
        <w:rPr>
          <w:rFonts w:asciiTheme="minorHAnsi" w:eastAsiaTheme="minorHAnsi" w:hAnsiTheme="minorHAnsi" w:cs="굴림" w:hint="eastAsia"/>
          <w:b/>
          <w:sz w:val="22"/>
          <w:szCs w:val="22"/>
        </w:rPr>
        <w:t>로드맵을</w:t>
      </w:r>
      <w:proofErr w:type="spellEnd"/>
      <w:r w:rsidRPr="00B0432A">
        <w:rPr>
          <w:rFonts w:asciiTheme="minorHAnsi" w:eastAsiaTheme="minorHAnsi" w:hAnsiTheme="minorHAnsi" w:cs="굴림" w:hint="eastAsia"/>
          <w:b/>
          <w:sz w:val="22"/>
          <w:szCs w:val="22"/>
        </w:rPr>
        <w:t xml:space="preserve"> 발표하는 등 외국 자본 진입 제한을 완화하려는 움직임을 보여 다소 감소 폭이 상쇄될 가능성도 있다.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t xml:space="preserve">한편 수출입은행 해외투자 통계에 따르면 올해 상반기 기준 대미 투자는 103억달러로 전년 동기 대비 약 53억달러가 늘었다. </w:t>
      </w:r>
      <w:proofErr w:type="spellStart"/>
      <w:r w:rsidRPr="00B0432A">
        <w:rPr>
          <w:rFonts w:asciiTheme="minorHAnsi" w:eastAsiaTheme="minorHAnsi" w:hAnsiTheme="minorHAnsi" w:cs="굴림" w:hint="eastAsia"/>
          <w:b/>
          <w:sz w:val="22"/>
          <w:szCs w:val="22"/>
        </w:rPr>
        <w:t>도널드</w:t>
      </w:r>
      <w:proofErr w:type="spellEnd"/>
      <w:r w:rsidRPr="00B0432A">
        <w:rPr>
          <w:rFonts w:asciiTheme="minorHAnsi" w:eastAsiaTheme="minorHAnsi" w:hAnsiTheme="minorHAnsi" w:cs="굴림" w:hint="eastAsia"/>
          <w:b/>
          <w:sz w:val="22"/>
          <w:szCs w:val="22"/>
        </w:rPr>
        <w:t xml:space="preserve"> 트럼프 행정부의 보호무역주의 압박으로, 대기업을 중심으로 미국에 대한 투자를 늘렸기 때문이다. 아울러 </w:t>
      </w:r>
      <w:proofErr w:type="spellStart"/>
      <w:r w:rsidRPr="00B0432A">
        <w:rPr>
          <w:rFonts w:asciiTheme="minorHAnsi" w:eastAsiaTheme="minorHAnsi" w:hAnsiTheme="minorHAnsi" w:cs="굴림" w:hint="eastAsia"/>
          <w:b/>
          <w:sz w:val="22"/>
          <w:szCs w:val="22"/>
        </w:rPr>
        <w:t>대유럽</w:t>
      </w:r>
      <w:proofErr w:type="spellEnd"/>
      <w:r w:rsidRPr="00B0432A">
        <w:rPr>
          <w:rFonts w:asciiTheme="minorHAnsi" w:eastAsiaTheme="minorHAnsi" w:hAnsiTheme="minorHAnsi" w:cs="굴림" w:hint="eastAsia"/>
          <w:b/>
          <w:sz w:val="22"/>
          <w:szCs w:val="22"/>
        </w:rPr>
        <w:t xml:space="preserve"> 투자 역시 올해 상반기 32억6000만달러로 전년 동기 대비 36.5% 증가했다. </w:t>
      </w:r>
      <w:r w:rsidRPr="00B0432A">
        <w:rPr>
          <w:rFonts w:asciiTheme="minorHAnsi" w:eastAsiaTheme="minorHAnsi" w:hAnsiTheme="minorHAnsi" w:cs="굴림" w:hint="eastAsia"/>
          <w:b/>
          <w:sz w:val="22"/>
          <w:szCs w:val="22"/>
        </w:rPr>
        <w:br/>
      </w:r>
      <w:r w:rsidRPr="00B0432A">
        <w:rPr>
          <w:rFonts w:asciiTheme="minorHAnsi" w:eastAsiaTheme="minorHAnsi" w:hAnsiTheme="minorHAnsi" w:cs="굴림" w:hint="eastAsia"/>
          <w:b/>
          <w:sz w:val="22"/>
          <w:szCs w:val="22"/>
        </w:rPr>
        <w:br/>
        <w:t>[나현준 기자]</w:t>
      </w:r>
      <w:r w:rsidRPr="00B0432A">
        <w:rPr>
          <w:rFonts w:asciiTheme="minorHAnsi" w:eastAsiaTheme="minorHAnsi" w:hAnsiTheme="minorHAnsi" w:cs="굴림" w:hint="eastAsia"/>
          <w:b/>
          <w:sz w:val="22"/>
          <w:szCs w:val="22"/>
        </w:rPr>
        <w:br/>
        <w:t xml:space="preserve">[ⓒ </w:t>
      </w:r>
      <w:proofErr w:type="spellStart"/>
      <w:r w:rsidRPr="00B0432A">
        <w:rPr>
          <w:rFonts w:asciiTheme="minorHAnsi" w:eastAsiaTheme="minorHAnsi" w:hAnsiTheme="minorHAnsi" w:cs="굴림" w:hint="eastAsia"/>
          <w:b/>
          <w:sz w:val="22"/>
          <w:szCs w:val="22"/>
        </w:rPr>
        <w:t>매일경제</w:t>
      </w:r>
      <w:proofErr w:type="spellEnd"/>
      <w:r w:rsidRPr="00B0432A">
        <w:rPr>
          <w:rFonts w:asciiTheme="minorHAnsi" w:eastAsiaTheme="minorHAnsi" w:hAnsiTheme="minorHAnsi" w:cs="굴림" w:hint="eastAsia"/>
          <w:b/>
          <w:sz w:val="22"/>
          <w:szCs w:val="22"/>
        </w:rPr>
        <w:t xml:space="preserve"> &amp; mk.co.kr, 무단전재 및 </w:t>
      </w:r>
      <w:proofErr w:type="spellStart"/>
      <w:r w:rsidRPr="00B0432A">
        <w:rPr>
          <w:rFonts w:asciiTheme="minorHAnsi" w:eastAsiaTheme="minorHAnsi" w:hAnsiTheme="minorHAnsi" w:cs="굴림" w:hint="eastAsia"/>
          <w:b/>
          <w:sz w:val="22"/>
          <w:szCs w:val="22"/>
        </w:rPr>
        <w:t>재배포</w:t>
      </w:r>
      <w:proofErr w:type="spellEnd"/>
      <w:r w:rsidRPr="00B0432A">
        <w:rPr>
          <w:rFonts w:asciiTheme="minorHAnsi" w:eastAsiaTheme="minorHAnsi" w:hAnsiTheme="minorHAnsi" w:cs="굴림" w:hint="eastAsia"/>
          <w:b/>
          <w:sz w:val="22"/>
          <w:szCs w:val="22"/>
        </w:rPr>
        <w:t xml:space="preserve"> 금지] </w:t>
      </w:r>
    </w:p>
    <w:p w:rsidR="009B352D" w:rsidRPr="009B352D" w:rsidRDefault="00A228D4" w:rsidP="009B352D">
      <w:pPr>
        <w:spacing w:before="100" w:beforeAutospacing="1" w:after="100" w:afterAutospacing="1" w:line="288" w:lineRule="atLeast"/>
        <w:jc w:val="left"/>
        <w:outlineLvl w:val="1"/>
        <w:rPr>
          <w:rFonts w:ascii="HY견고딕" w:eastAsia="HY견고딕" w:hAnsi="굴림" w:cs="굴림" w:hint="eastAsia"/>
          <w:b/>
          <w:bCs/>
          <w:spacing w:val="-9"/>
          <w:sz w:val="36"/>
          <w:szCs w:val="48"/>
        </w:rPr>
      </w:pPr>
      <w:r>
        <w:rPr>
          <w:rFonts w:ascii="HY견고딕" w:eastAsia="HY견고딕" w:hAnsi="굴림" w:cs="굴림" w:hint="eastAsia"/>
          <w:b/>
          <w:bCs/>
          <w:spacing w:val="-9"/>
          <w:sz w:val="36"/>
          <w:szCs w:val="48"/>
        </w:rPr>
        <w:t xml:space="preserve">34. </w:t>
      </w:r>
      <w:bookmarkStart w:id="0" w:name="_GoBack"/>
      <w:bookmarkEnd w:id="0"/>
      <w:r w:rsidR="009B352D" w:rsidRPr="009B352D">
        <w:rPr>
          <w:rFonts w:ascii="HY견고딕" w:eastAsia="HY견고딕" w:hAnsi="굴림" w:cs="굴림" w:hint="eastAsia"/>
          <w:b/>
          <w:bCs/>
          <w:spacing w:val="-9"/>
          <w:sz w:val="36"/>
          <w:szCs w:val="48"/>
        </w:rPr>
        <w:t xml:space="preserve">"배터리 핵심광물 중국이 </w:t>
      </w:r>
      <w:proofErr w:type="gramStart"/>
      <w:r w:rsidR="009B352D" w:rsidRPr="009B352D">
        <w:rPr>
          <w:rFonts w:ascii="HY견고딕" w:eastAsia="HY견고딕" w:hAnsi="굴림" w:cs="굴림" w:hint="eastAsia"/>
          <w:b/>
          <w:bCs/>
          <w:spacing w:val="-9"/>
          <w:sz w:val="36"/>
          <w:szCs w:val="48"/>
        </w:rPr>
        <w:t>싹쓸이…</w:t>
      </w:r>
      <w:proofErr w:type="gramEnd"/>
      <w:r w:rsidR="009B352D" w:rsidRPr="009B352D">
        <w:rPr>
          <w:rFonts w:ascii="HY견고딕" w:eastAsia="HY견고딕" w:hAnsi="굴림" w:cs="굴림" w:hint="eastAsia"/>
          <w:b/>
          <w:bCs/>
          <w:spacing w:val="-9"/>
          <w:sz w:val="36"/>
          <w:szCs w:val="48"/>
        </w:rPr>
        <w:t>한국도 빠른 대응 나서야"</w:t>
      </w:r>
    </w:p>
    <w:p w:rsidR="009B352D" w:rsidRPr="009B352D" w:rsidRDefault="009B352D" w:rsidP="009B352D">
      <w:pPr>
        <w:jc w:val="left"/>
        <w:rPr>
          <w:rFonts w:asciiTheme="minorHAnsi" w:eastAsiaTheme="minorHAnsi" w:hAnsiTheme="minorHAnsi" w:cs="굴림" w:hint="eastAsia"/>
          <w:b/>
          <w:sz w:val="22"/>
          <w:szCs w:val="24"/>
        </w:rPr>
      </w:pPr>
      <w:proofErr w:type="gramStart"/>
      <w:r w:rsidRPr="009B352D">
        <w:rPr>
          <w:rFonts w:asciiTheme="minorHAnsi" w:eastAsiaTheme="minorHAnsi" w:hAnsiTheme="minorHAnsi" w:cs="굴림" w:hint="eastAsia"/>
          <w:b/>
          <w:sz w:val="22"/>
          <w:szCs w:val="24"/>
        </w:rPr>
        <w:t>발행일 :</w:t>
      </w:r>
      <w:proofErr w:type="gramEnd"/>
      <w:r w:rsidRPr="009B352D">
        <w:rPr>
          <w:rFonts w:asciiTheme="minorHAnsi" w:eastAsiaTheme="minorHAnsi" w:hAnsiTheme="minorHAnsi" w:cs="굴림" w:hint="eastAsia"/>
          <w:b/>
          <w:sz w:val="22"/>
          <w:szCs w:val="24"/>
        </w:rPr>
        <w:t xml:space="preserve"> 2017.09.17 </w:t>
      </w:r>
    </w:p>
    <w:p w:rsidR="009B352D" w:rsidRPr="009B352D" w:rsidRDefault="009B352D" w:rsidP="009B352D">
      <w:pPr>
        <w:spacing w:beforeAutospacing="1" w:afterAutospacing="1"/>
        <w:jc w:val="left"/>
        <w:rPr>
          <w:rFonts w:asciiTheme="minorHAnsi" w:eastAsiaTheme="minorHAnsi" w:hAnsiTheme="minorHAnsi" w:cs="굴림" w:hint="eastAsia"/>
          <w:b/>
          <w:sz w:val="22"/>
          <w:szCs w:val="24"/>
        </w:rPr>
      </w:pPr>
      <w:r w:rsidRPr="009B352D">
        <w:rPr>
          <w:rFonts w:asciiTheme="minorHAnsi" w:eastAsiaTheme="minorHAnsi" w:hAnsiTheme="minorHAnsi" w:cs="굴림" w:hint="eastAsia"/>
          <w:b/>
          <w:sz w:val="22"/>
          <w:szCs w:val="24"/>
        </w:rPr>
        <w:t>중국이 이차전지 핵심광물을 빠르게 선점하고 있다. 호주 등 주요 광물 생산국 광산을 싹쓸이하고 있다. 한국이 우물쭈물하다 급성장하는 이차전지 시장에서 재료가 없어 대응하지 못하는 우려도 커지고 있다. 해외 주요국가가 정부 차원에서 자원 확보에 나선 것처럼 우리도 민관이 협력해 광물자원 확보에 빨리 나서야 한다는 목소리가 높다.</w:t>
      </w:r>
      <w:r w:rsidRPr="009B352D">
        <w:rPr>
          <w:rFonts w:asciiTheme="minorHAnsi" w:eastAsiaTheme="minorHAnsi" w:hAnsiTheme="minorHAnsi" w:cs="굴림" w:hint="eastAsia"/>
          <w:b/>
          <w:sz w:val="22"/>
          <w:szCs w:val="24"/>
        </w:rPr>
        <w:br/>
      </w:r>
      <w:r w:rsidRPr="009B352D">
        <w:rPr>
          <w:rFonts w:asciiTheme="minorHAnsi" w:eastAsiaTheme="minorHAnsi" w:hAnsiTheme="minorHAnsi" w:cs="굴림" w:hint="eastAsia"/>
          <w:b/>
          <w:sz w:val="22"/>
          <w:szCs w:val="24"/>
        </w:rPr>
        <w:br/>
        <w:t xml:space="preserve">호주 니켈·코발트 광산 업체 오스트레일리안 </w:t>
      </w:r>
      <w:proofErr w:type="spellStart"/>
      <w:r w:rsidRPr="009B352D">
        <w:rPr>
          <w:rFonts w:asciiTheme="minorHAnsi" w:eastAsiaTheme="minorHAnsi" w:hAnsiTheme="minorHAnsi" w:cs="굴림" w:hint="eastAsia"/>
          <w:b/>
          <w:sz w:val="22"/>
          <w:szCs w:val="24"/>
        </w:rPr>
        <w:t>마인스</w:t>
      </w:r>
      <w:proofErr w:type="spellEnd"/>
      <w:r w:rsidRPr="009B352D">
        <w:rPr>
          <w:rFonts w:asciiTheme="minorHAnsi" w:eastAsiaTheme="minorHAnsi" w:hAnsiTheme="minorHAnsi" w:cs="굴림" w:hint="eastAsia"/>
          <w:b/>
          <w:sz w:val="22"/>
          <w:szCs w:val="24"/>
        </w:rPr>
        <w:t xml:space="preserve">(Australian Mines)의 </w:t>
      </w:r>
      <w:proofErr w:type="spellStart"/>
      <w:r w:rsidRPr="009B352D">
        <w:rPr>
          <w:rFonts w:asciiTheme="minorHAnsi" w:eastAsiaTheme="minorHAnsi" w:hAnsiTheme="minorHAnsi" w:cs="굴림" w:hint="eastAsia"/>
          <w:b/>
          <w:sz w:val="22"/>
          <w:szCs w:val="24"/>
        </w:rPr>
        <w:t>벤자민</w:t>
      </w:r>
      <w:proofErr w:type="spellEnd"/>
      <w:r w:rsidRPr="009B352D">
        <w:rPr>
          <w:rFonts w:asciiTheme="minorHAnsi" w:eastAsiaTheme="minorHAnsi" w:hAnsiTheme="minorHAnsi" w:cs="굴림" w:hint="eastAsia"/>
          <w:b/>
          <w:sz w:val="22"/>
          <w:szCs w:val="24"/>
        </w:rPr>
        <w:t xml:space="preserve"> 벨 최고경영자(CEO)는 전자신문과 인터뷰에서 “중국이 작년 3월 </w:t>
      </w:r>
      <w:proofErr w:type="spellStart"/>
      <w:r w:rsidRPr="009B352D">
        <w:rPr>
          <w:rFonts w:asciiTheme="minorHAnsi" w:eastAsiaTheme="minorHAnsi" w:hAnsiTheme="minorHAnsi" w:cs="굴림" w:hint="eastAsia"/>
          <w:b/>
          <w:sz w:val="22"/>
          <w:szCs w:val="24"/>
        </w:rPr>
        <w:t>테슬라</w:t>
      </w:r>
      <w:proofErr w:type="spellEnd"/>
      <w:r w:rsidRPr="009B352D">
        <w:rPr>
          <w:rFonts w:asciiTheme="minorHAnsi" w:eastAsiaTheme="minorHAnsi" w:hAnsiTheme="minorHAnsi" w:cs="굴림" w:hint="eastAsia"/>
          <w:b/>
          <w:sz w:val="22"/>
          <w:szCs w:val="24"/>
        </w:rPr>
        <w:t xml:space="preserve"> 모델3가 발표된 직후부터 본격적 광물 자원 확보에 나선 것과 비교해 한국 업체로부터 처음 연락을 받은 것은 올해 3월이었다”면서 “직접 해외 광산 사업성 검토에 적극 나서지 않으면 중국 </w:t>
      </w:r>
      <w:r w:rsidRPr="009B352D">
        <w:rPr>
          <w:rFonts w:asciiTheme="minorHAnsi" w:eastAsiaTheme="minorHAnsi" w:hAnsiTheme="minorHAnsi" w:cs="굴림" w:hint="eastAsia"/>
          <w:b/>
          <w:sz w:val="22"/>
          <w:szCs w:val="24"/>
        </w:rPr>
        <w:lastRenderedPageBreak/>
        <w:t>업체에 계속 원재료 공급을 의존할 수밖에 없고 만약 중국에서 자국 산업보호에 나서면 향후 황산코발트를 확보하기 힘든 상황이 올 수도 있다”고 지적했다. </w:t>
      </w:r>
      <w:r w:rsidRPr="009B352D">
        <w:rPr>
          <w:rFonts w:asciiTheme="minorHAnsi" w:eastAsiaTheme="minorHAnsi" w:hAnsiTheme="minorHAnsi" w:cs="굴림" w:hint="eastAsia"/>
          <w:b/>
          <w:sz w:val="22"/>
          <w:szCs w:val="24"/>
        </w:rPr>
        <w:br/>
      </w:r>
      <w:r w:rsidRPr="009B352D">
        <w:rPr>
          <w:rFonts w:asciiTheme="minorHAnsi" w:eastAsiaTheme="minorHAnsi" w:hAnsiTheme="minorHAnsi" w:cs="굴림" w:hint="eastAsia"/>
          <w:b/>
          <w:sz w:val="22"/>
          <w:szCs w:val="24"/>
        </w:rPr>
        <w:br/>
        <w:t xml:space="preserve">오스트레일리안 </w:t>
      </w:r>
      <w:proofErr w:type="spellStart"/>
      <w:r w:rsidRPr="009B352D">
        <w:rPr>
          <w:rFonts w:asciiTheme="minorHAnsi" w:eastAsiaTheme="minorHAnsi" w:hAnsiTheme="minorHAnsi" w:cs="굴림" w:hint="eastAsia"/>
          <w:b/>
          <w:sz w:val="22"/>
          <w:szCs w:val="24"/>
        </w:rPr>
        <w:t>마인스는</w:t>
      </w:r>
      <w:proofErr w:type="spellEnd"/>
      <w:r w:rsidRPr="009B352D">
        <w:rPr>
          <w:rFonts w:asciiTheme="minorHAnsi" w:eastAsiaTheme="minorHAnsi" w:hAnsiTheme="minorHAnsi" w:cs="굴림" w:hint="eastAsia"/>
          <w:b/>
          <w:sz w:val="22"/>
          <w:szCs w:val="24"/>
        </w:rPr>
        <w:t xml:space="preserve"> 암석에서 니켈·코발트를 채굴해 정련 과정을 거쳐 황산코발트 상태로 만들어서 이를 배터리 제조사나 소재 업체에 이차전지 </w:t>
      </w:r>
      <w:proofErr w:type="spellStart"/>
      <w:r w:rsidRPr="009B352D">
        <w:rPr>
          <w:rFonts w:asciiTheme="minorHAnsi" w:eastAsiaTheme="minorHAnsi" w:hAnsiTheme="minorHAnsi" w:cs="굴림" w:hint="eastAsia"/>
          <w:b/>
          <w:sz w:val="22"/>
          <w:szCs w:val="24"/>
        </w:rPr>
        <w:t>양극재용으로</w:t>
      </w:r>
      <w:proofErr w:type="spellEnd"/>
      <w:r w:rsidRPr="009B352D">
        <w:rPr>
          <w:rFonts w:asciiTheme="minorHAnsi" w:eastAsiaTheme="minorHAnsi" w:hAnsiTheme="minorHAnsi" w:cs="굴림" w:hint="eastAsia"/>
          <w:b/>
          <w:sz w:val="22"/>
          <w:szCs w:val="24"/>
        </w:rPr>
        <w:t xml:space="preserve"> 판매한다.</w:t>
      </w:r>
      <w:r w:rsidRPr="009B352D">
        <w:rPr>
          <w:rFonts w:asciiTheme="minorHAnsi" w:eastAsiaTheme="minorHAnsi" w:hAnsiTheme="minorHAnsi" w:cs="굴림" w:hint="eastAsia"/>
          <w:b/>
          <w:sz w:val="22"/>
          <w:szCs w:val="24"/>
        </w:rPr>
        <w:br/>
      </w:r>
      <w:r w:rsidRPr="009B352D">
        <w:rPr>
          <w:rFonts w:asciiTheme="minorHAnsi" w:eastAsiaTheme="minorHAnsi" w:hAnsiTheme="minorHAnsi" w:cs="굴림" w:hint="eastAsia"/>
          <w:b/>
          <w:sz w:val="22"/>
          <w:szCs w:val="24"/>
        </w:rPr>
        <w:br/>
        <w:t xml:space="preserve">이차전지 핵심 소재인 코발트는 </w:t>
      </w:r>
      <w:proofErr w:type="spellStart"/>
      <w:r w:rsidRPr="009B352D">
        <w:rPr>
          <w:rFonts w:asciiTheme="minorHAnsi" w:eastAsiaTheme="minorHAnsi" w:hAnsiTheme="minorHAnsi" w:cs="굴림" w:hint="eastAsia"/>
          <w:b/>
          <w:sz w:val="22"/>
          <w:szCs w:val="24"/>
        </w:rPr>
        <w:t>전기차와</w:t>
      </w:r>
      <w:proofErr w:type="spellEnd"/>
      <w:r w:rsidRPr="009B352D">
        <w:rPr>
          <w:rFonts w:asciiTheme="minorHAnsi" w:eastAsiaTheme="minorHAnsi" w:hAnsiTheme="minorHAnsi" w:cs="굴림" w:hint="eastAsia"/>
          <w:b/>
          <w:sz w:val="22"/>
          <w:szCs w:val="24"/>
        </w:rPr>
        <w:t xml:space="preserve"> 에너지저장장치(</w:t>
      </w:r>
      <w:hyperlink r:id="rId95" w:history="1">
        <w:r w:rsidRPr="009B352D">
          <w:rPr>
            <w:rFonts w:asciiTheme="minorHAnsi" w:eastAsiaTheme="minorHAnsi" w:hAnsiTheme="minorHAnsi" w:cs="굴림" w:hint="eastAsia"/>
            <w:b/>
            <w:sz w:val="22"/>
            <w:szCs w:val="24"/>
          </w:rPr>
          <w:t>ESS</w:t>
        </w:r>
      </w:hyperlink>
      <w:r w:rsidRPr="009B352D">
        <w:rPr>
          <w:rFonts w:asciiTheme="minorHAnsi" w:eastAsiaTheme="minorHAnsi" w:hAnsiTheme="minorHAnsi" w:cs="굴림" w:hint="eastAsia"/>
          <w:b/>
          <w:vanish/>
          <w:sz w:val="22"/>
          <w:szCs w:val="24"/>
        </w:rPr>
        <w:t>151</w:t>
      </w:r>
      <w:r w:rsidRPr="009B352D">
        <w:rPr>
          <w:rFonts w:asciiTheme="minorHAnsi" w:eastAsiaTheme="minorHAnsi" w:hAnsiTheme="minorHAnsi" w:cs="굴림" w:hint="eastAsia"/>
          <w:b/>
          <w:sz w:val="22"/>
          <w:szCs w:val="24"/>
        </w:rPr>
        <w:t xml:space="preserve">) 붐을 타고 최근 몸값이 급등하고 있다. 하지만 니켈이나 구리 원석 부산물로만 생산할 수 있어 공급 증가 속도는 더디다. 전 세계 코발트 매장량 절반을 차지하는 콩고민주공화국 정세 불안도 계속되고 있다. </w:t>
      </w:r>
      <w:proofErr w:type="spellStart"/>
      <w:r w:rsidRPr="009B352D">
        <w:rPr>
          <w:rFonts w:asciiTheme="minorHAnsi" w:eastAsiaTheme="minorHAnsi" w:hAnsiTheme="minorHAnsi" w:cs="굴림" w:hint="eastAsia"/>
          <w:b/>
          <w:sz w:val="22"/>
          <w:szCs w:val="24"/>
        </w:rPr>
        <w:t>호주산</w:t>
      </w:r>
      <w:proofErr w:type="spellEnd"/>
      <w:r w:rsidRPr="009B352D">
        <w:rPr>
          <w:rFonts w:asciiTheme="minorHAnsi" w:eastAsiaTheme="minorHAnsi" w:hAnsiTheme="minorHAnsi" w:cs="굴림" w:hint="eastAsia"/>
          <w:b/>
          <w:sz w:val="22"/>
          <w:szCs w:val="24"/>
        </w:rPr>
        <w:t xml:space="preserve"> 코발트는 그 대안으로 </w:t>
      </w:r>
      <w:proofErr w:type="spellStart"/>
      <w:r w:rsidRPr="009B352D">
        <w:rPr>
          <w:rFonts w:asciiTheme="minorHAnsi" w:eastAsiaTheme="minorHAnsi" w:hAnsiTheme="minorHAnsi" w:cs="굴림" w:hint="eastAsia"/>
          <w:b/>
          <w:sz w:val="22"/>
          <w:szCs w:val="24"/>
        </w:rPr>
        <w:t>주목받는다</w:t>
      </w:r>
      <w:proofErr w:type="spellEnd"/>
      <w:r w:rsidRPr="009B352D">
        <w:rPr>
          <w:rFonts w:asciiTheme="minorHAnsi" w:eastAsiaTheme="minorHAnsi" w:hAnsiTheme="minorHAnsi" w:cs="굴림" w:hint="eastAsia"/>
          <w:b/>
          <w:sz w:val="22"/>
          <w:szCs w:val="24"/>
        </w:rPr>
        <w:t>. </w:t>
      </w:r>
      <w:r w:rsidRPr="009B352D">
        <w:rPr>
          <w:rFonts w:asciiTheme="minorHAnsi" w:eastAsiaTheme="minorHAnsi" w:hAnsiTheme="minorHAnsi" w:cs="굴림" w:hint="eastAsia"/>
          <w:b/>
          <w:sz w:val="22"/>
          <w:szCs w:val="24"/>
        </w:rPr>
        <w:br/>
      </w:r>
      <w:r w:rsidRPr="009B352D">
        <w:rPr>
          <w:rFonts w:asciiTheme="minorHAnsi" w:eastAsiaTheme="minorHAnsi" w:hAnsiTheme="minorHAnsi" w:cs="굴림" w:hint="eastAsia"/>
          <w:b/>
          <w:sz w:val="22"/>
          <w:szCs w:val="24"/>
        </w:rPr>
        <w:br/>
        <w:t>벨 CEO는 “올해는 코발트 가격이 크게 오르면서 모든 시선이 호주 니켈·코발트 프로젝트에 쏠리고 있다”</w:t>
      </w:r>
      <w:proofErr w:type="spellStart"/>
      <w:r w:rsidRPr="009B352D">
        <w:rPr>
          <w:rFonts w:asciiTheme="minorHAnsi" w:eastAsiaTheme="minorHAnsi" w:hAnsiTheme="minorHAnsi" w:cs="굴림" w:hint="eastAsia"/>
          <w:b/>
          <w:sz w:val="22"/>
          <w:szCs w:val="24"/>
        </w:rPr>
        <w:t>며</w:t>
      </w:r>
      <w:proofErr w:type="spellEnd"/>
      <w:r w:rsidRPr="009B352D">
        <w:rPr>
          <w:rFonts w:asciiTheme="minorHAnsi" w:eastAsiaTheme="minorHAnsi" w:hAnsiTheme="minorHAnsi" w:cs="굴림" w:hint="eastAsia"/>
          <w:b/>
          <w:sz w:val="22"/>
          <w:szCs w:val="24"/>
        </w:rPr>
        <w:t xml:space="preserve"> “지금 빨리 움직이지 않는다면 다음 기회는 4~5년 이후에나 올 수 있다”고 전망했다. </w:t>
      </w:r>
    </w:p>
    <w:p w:rsidR="009B352D" w:rsidRDefault="009B352D" w:rsidP="009B352D">
      <w:pPr>
        <w:jc w:val="left"/>
        <w:rPr>
          <w:rFonts w:asciiTheme="minorHAnsi" w:eastAsiaTheme="minorHAnsi" w:hAnsiTheme="minorHAnsi" w:cs="굴림" w:hint="eastAsia"/>
          <w:b/>
          <w:sz w:val="22"/>
          <w:szCs w:val="24"/>
        </w:rPr>
      </w:pPr>
      <w:r w:rsidRPr="009B352D">
        <w:rPr>
          <w:rFonts w:asciiTheme="minorHAnsi" w:eastAsiaTheme="minorHAnsi" w:hAnsiTheme="minorHAnsi" w:cs="굴림"/>
          <w:b/>
          <w:noProof/>
          <w:sz w:val="22"/>
          <w:szCs w:val="24"/>
        </w:rPr>
        <w:drawing>
          <wp:inline distT="0" distB="0" distL="0" distR="0" wp14:anchorId="0656A136" wp14:editId="44733E81">
            <wp:extent cx="3895725" cy="4752785"/>
            <wp:effectExtent l="0" t="0" r="0" b="0"/>
            <wp:docPr id="48" name="그림 48" descr="벤자민 벨 오스트레일리안 마인스 최고경영자(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벤자민 벨 오스트레일리안 마인스 최고경영자(CE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95725" cy="4752785"/>
                    </a:xfrm>
                    <a:prstGeom prst="rect">
                      <a:avLst/>
                    </a:prstGeom>
                    <a:noFill/>
                    <a:ln>
                      <a:noFill/>
                    </a:ln>
                  </pic:spPr>
                </pic:pic>
              </a:graphicData>
            </a:graphic>
          </wp:inline>
        </w:drawing>
      </w:r>
    </w:p>
    <w:p w:rsidR="009B352D" w:rsidRPr="009B352D" w:rsidRDefault="009B352D" w:rsidP="009B352D">
      <w:pPr>
        <w:jc w:val="left"/>
        <w:rPr>
          <w:rFonts w:asciiTheme="minorHAnsi" w:eastAsiaTheme="minorHAnsi" w:hAnsiTheme="minorHAnsi" w:cs="굴림" w:hint="eastAsia"/>
          <w:b/>
          <w:sz w:val="22"/>
          <w:szCs w:val="24"/>
        </w:rPr>
      </w:pPr>
      <w:r w:rsidRPr="009B352D">
        <w:rPr>
          <w:rFonts w:asciiTheme="minorHAnsi" w:eastAsiaTheme="minorHAnsi" w:hAnsiTheme="minorHAnsi" w:cs="굴림" w:hint="eastAsia"/>
          <w:b/>
          <w:sz w:val="22"/>
          <w:szCs w:val="24"/>
        </w:rPr>
        <w:t>&lt;</w:t>
      </w:r>
      <w:proofErr w:type="spellStart"/>
      <w:r w:rsidRPr="009B352D">
        <w:rPr>
          <w:rFonts w:asciiTheme="minorHAnsi" w:eastAsiaTheme="minorHAnsi" w:hAnsiTheme="minorHAnsi" w:cs="굴림" w:hint="eastAsia"/>
          <w:b/>
          <w:sz w:val="22"/>
          <w:szCs w:val="24"/>
        </w:rPr>
        <w:t>벤자민</w:t>
      </w:r>
      <w:proofErr w:type="spellEnd"/>
      <w:r w:rsidRPr="009B352D">
        <w:rPr>
          <w:rFonts w:asciiTheme="minorHAnsi" w:eastAsiaTheme="minorHAnsi" w:hAnsiTheme="minorHAnsi" w:cs="굴림" w:hint="eastAsia"/>
          <w:b/>
          <w:sz w:val="22"/>
          <w:szCs w:val="24"/>
        </w:rPr>
        <w:t xml:space="preserve"> 벨 오스트레일리안 </w:t>
      </w:r>
      <w:proofErr w:type="spellStart"/>
      <w:r w:rsidRPr="009B352D">
        <w:rPr>
          <w:rFonts w:asciiTheme="minorHAnsi" w:eastAsiaTheme="minorHAnsi" w:hAnsiTheme="minorHAnsi" w:cs="굴림" w:hint="eastAsia"/>
          <w:b/>
          <w:sz w:val="22"/>
          <w:szCs w:val="24"/>
        </w:rPr>
        <w:t>마인스</w:t>
      </w:r>
      <w:proofErr w:type="spellEnd"/>
      <w:r w:rsidRPr="009B352D">
        <w:rPr>
          <w:rFonts w:asciiTheme="minorHAnsi" w:eastAsiaTheme="minorHAnsi" w:hAnsiTheme="minorHAnsi" w:cs="굴림" w:hint="eastAsia"/>
          <w:b/>
          <w:sz w:val="22"/>
          <w:szCs w:val="24"/>
        </w:rPr>
        <w:t xml:space="preserve"> 최고경영자(CEO)&gt;</w:t>
      </w:r>
    </w:p>
    <w:p w:rsidR="009B352D" w:rsidRPr="009B352D" w:rsidRDefault="009B352D" w:rsidP="009B352D">
      <w:pPr>
        <w:pStyle w:val="a4"/>
        <w:spacing w:after="240"/>
        <w:rPr>
          <w:rFonts w:asciiTheme="minorHAnsi" w:eastAsiaTheme="minorHAnsi" w:hAnsiTheme="minorHAnsi" w:cs="굴림"/>
          <w:b/>
          <w:sz w:val="22"/>
        </w:rPr>
      </w:pPr>
      <w:r w:rsidRPr="009B352D">
        <w:rPr>
          <w:rFonts w:asciiTheme="minorHAnsi" w:eastAsiaTheme="minorHAnsi" w:hAnsiTheme="minorHAnsi" w:cs="굴림" w:hint="eastAsia"/>
          <w:b/>
          <w:sz w:val="22"/>
        </w:rPr>
        <w:lastRenderedPageBreak/>
        <w:t xml:space="preserve">최근 호주 광물 자원 확보에 가장 적극적 국가는 중국이다. 중국은 정책적으로 전기자동차 산업 육성에 나서면서 </w:t>
      </w:r>
      <w:proofErr w:type="spellStart"/>
      <w:r w:rsidRPr="009B352D">
        <w:rPr>
          <w:rFonts w:asciiTheme="minorHAnsi" w:eastAsiaTheme="minorHAnsi" w:hAnsiTheme="minorHAnsi" w:cs="굴림" w:hint="eastAsia"/>
          <w:b/>
          <w:sz w:val="22"/>
        </w:rPr>
        <w:t>전기차</w:t>
      </w:r>
      <w:proofErr w:type="spellEnd"/>
      <w:r w:rsidRPr="009B352D">
        <w:rPr>
          <w:rFonts w:asciiTheme="minorHAnsi" w:eastAsiaTheme="minorHAnsi" w:hAnsiTheme="minorHAnsi" w:cs="굴림" w:hint="eastAsia"/>
          <w:b/>
          <w:sz w:val="22"/>
        </w:rPr>
        <w:t xml:space="preserve"> 배터리에 쓰이는 핵심 광물 자원 선점에도 열을 올리고 있다. </w:t>
      </w:r>
      <w:proofErr w:type="spellStart"/>
      <w:r w:rsidRPr="009B352D">
        <w:rPr>
          <w:rFonts w:asciiTheme="minorHAnsi" w:eastAsiaTheme="minorHAnsi" w:hAnsiTheme="minorHAnsi" w:cs="굴림" w:hint="eastAsia"/>
          <w:b/>
          <w:sz w:val="22"/>
        </w:rPr>
        <w:t>글렌코어</w:t>
      </w:r>
      <w:proofErr w:type="spellEnd"/>
      <w:r w:rsidRPr="009B352D">
        <w:rPr>
          <w:rFonts w:asciiTheme="minorHAnsi" w:eastAsiaTheme="minorHAnsi" w:hAnsiTheme="minorHAnsi" w:cs="굴림" w:hint="eastAsia"/>
          <w:b/>
          <w:sz w:val="22"/>
        </w:rPr>
        <w:t xml:space="preserve"> 같은 대규모 니켈·코발트 프로젝트는 이미 중국 </w:t>
      </w:r>
      <w:proofErr w:type="spellStart"/>
      <w:r w:rsidRPr="009B352D">
        <w:rPr>
          <w:rFonts w:asciiTheme="minorHAnsi" w:eastAsiaTheme="minorHAnsi" w:hAnsiTheme="minorHAnsi" w:cs="굴림" w:hint="eastAsia"/>
          <w:b/>
          <w:sz w:val="22"/>
        </w:rPr>
        <w:t>고객사에</w:t>
      </w:r>
      <w:proofErr w:type="spellEnd"/>
      <w:r w:rsidRPr="009B352D">
        <w:rPr>
          <w:rFonts w:asciiTheme="minorHAnsi" w:eastAsiaTheme="minorHAnsi" w:hAnsiTheme="minorHAnsi" w:cs="굴림" w:hint="eastAsia"/>
          <w:b/>
          <w:sz w:val="22"/>
        </w:rPr>
        <w:t xml:space="preserve"> 모두 공급되고 있다. 오스트레일리안 </w:t>
      </w:r>
      <w:proofErr w:type="spellStart"/>
      <w:r w:rsidRPr="009B352D">
        <w:rPr>
          <w:rFonts w:asciiTheme="minorHAnsi" w:eastAsiaTheme="minorHAnsi" w:hAnsiTheme="minorHAnsi" w:cs="굴림" w:hint="eastAsia"/>
          <w:b/>
          <w:sz w:val="22"/>
        </w:rPr>
        <w:t>마인스가</w:t>
      </w:r>
      <w:proofErr w:type="spellEnd"/>
      <w:r w:rsidRPr="009B352D">
        <w:rPr>
          <w:rFonts w:asciiTheme="minorHAnsi" w:eastAsiaTheme="minorHAnsi" w:hAnsiTheme="minorHAnsi" w:cs="굴림" w:hint="eastAsia"/>
          <w:b/>
          <w:sz w:val="22"/>
        </w:rPr>
        <w:t xml:space="preserve"> 샘플 양산을 위해 건설 중인 데모플랜트 역시 생산 </w:t>
      </w:r>
      <w:proofErr w:type="spellStart"/>
      <w:r w:rsidRPr="009B352D">
        <w:rPr>
          <w:rFonts w:asciiTheme="minorHAnsi" w:eastAsiaTheme="minorHAnsi" w:hAnsiTheme="minorHAnsi" w:cs="굴림" w:hint="eastAsia"/>
          <w:b/>
          <w:sz w:val="22"/>
        </w:rPr>
        <w:t>예정량</w:t>
      </w:r>
      <w:proofErr w:type="spellEnd"/>
      <w:r w:rsidRPr="009B352D">
        <w:rPr>
          <w:rFonts w:asciiTheme="minorHAnsi" w:eastAsiaTheme="minorHAnsi" w:hAnsiTheme="minorHAnsi" w:cs="굴림" w:hint="eastAsia"/>
          <w:b/>
          <w:sz w:val="22"/>
        </w:rPr>
        <w:t xml:space="preserve"> 50%를 이미 중국 </w:t>
      </w:r>
      <w:proofErr w:type="spellStart"/>
      <w:r w:rsidRPr="009B352D">
        <w:rPr>
          <w:rFonts w:asciiTheme="minorHAnsi" w:eastAsiaTheme="minorHAnsi" w:hAnsiTheme="minorHAnsi" w:cs="굴림" w:hint="eastAsia"/>
          <w:b/>
          <w:sz w:val="22"/>
        </w:rPr>
        <w:t>고객사가</w:t>
      </w:r>
      <w:proofErr w:type="spellEnd"/>
      <w:r w:rsidRPr="009B352D">
        <w:rPr>
          <w:rFonts w:asciiTheme="minorHAnsi" w:eastAsiaTheme="minorHAnsi" w:hAnsiTheme="minorHAnsi" w:cs="굴림" w:hint="eastAsia"/>
          <w:b/>
          <w:sz w:val="22"/>
        </w:rPr>
        <w:t xml:space="preserve"> 예약했다. </w:t>
      </w:r>
      <w:r w:rsidRPr="009B352D">
        <w:rPr>
          <w:rFonts w:asciiTheme="minorHAnsi" w:eastAsiaTheme="minorHAnsi" w:hAnsiTheme="minorHAnsi" w:cs="굴림" w:hint="eastAsia"/>
          <w:b/>
          <w:sz w:val="22"/>
        </w:rPr>
        <w:br/>
      </w:r>
      <w:r w:rsidRPr="009B352D">
        <w:rPr>
          <w:rFonts w:asciiTheme="minorHAnsi" w:eastAsiaTheme="minorHAnsi" w:hAnsiTheme="minorHAnsi" w:cs="굴림" w:hint="eastAsia"/>
          <w:b/>
          <w:sz w:val="22"/>
        </w:rPr>
        <w:br/>
        <w:t xml:space="preserve">한국은 중국으로부터 핵심 광물 대부분을 수입하고 있다. </w:t>
      </w:r>
      <w:proofErr w:type="spellStart"/>
      <w:r w:rsidRPr="009B352D">
        <w:rPr>
          <w:rFonts w:asciiTheme="minorHAnsi" w:eastAsiaTheme="minorHAnsi" w:hAnsiTheme="minorHAnsi" w:cs="굴림" w:hint="eastAsia"/>
          <w:b/>
          <w:sz w:val="22"/>
        </w:rPr>
        <w:t>리튬과</w:t>
      </w:r>
      <w:proofErr w:type="spellEnd"/>
      <w:r w:rsidRPr="009B352D">
        <w:rPr>
          <w:rFonts w:asciiTheme="minorHAnsi" w:eastAsiaTheme="minorHAnsi" w:hAnsiTheme="minorHAnsi" w:cs="굴림" w:hint="eastAsia"/>
          <w:b/>
          <w:sz w:val="22"/>
        </w:rPr>
        <w:t xml:space="preserve"> 코발트 가격 급등과 공급 부족 우려가 대두되면서 국내에서도 광물 자원 확보에 선제적으로 대응해야 한다는 지적이 나오지만 대응은 중국에 비해 상대적으로 느리다. </w:t>
      </w:r>
      <w:r w:rsidRPr="009B352D">
        <w:rPr>
          <w:rFonts w:asciiTheme="minorHAnsi" w:eastAsiaTheme="minorHAnsi" w:hAnsiTheme="minorHAnsi" w:cs="굴림" w:hint="eastAsia"/>
          <w:b/>
          <w:sz w:val="22"/>
        </w:rPr>
        <w:br/>
      </w:r>
      <w:r w:rsidRPr="009B352D">
        <w:rPr>
          <w:rFonts w:asciiTheme="minorHAnsi" w:eastAsiaTheme="minorHAnsi" w:hAnsiTheme="minorHAnsi" w:cs="굴림" w:hint="eastAsia"/>
          <w:b/>
          <w:sz w:val="22"/>
        </w:rPr>
        <w:br/>
      </w:r>
      <w:proofErr w:type="spellStart"/>
      <w:r w:rsidRPr="009B352D">
        <w:rPr>
          <w:rFonts w:asciiTheme="minorHAnsi" w:eastAsiaTheme="minorHAnsi" w:hAnsiTheme="minorHAnsi" w:cs="굴림" w:hint="eastAsia"/>
          <w:b/>
          <w:sz w:val="22"/>
        </w:rPr>
        <w:t>발빠른</w:t>
      </w:r>
      <w:proofErr w:type="spellEnd"/>
      <w:r w:rsidRPr="009B352D">
        <w:rPr>
          <w:rFonts w:asciiTheme="minorHAnsi" w:eastAsiaTheme="minorHAnsi" w:hAnsiTheme="minorHAnsi" w:cs="굴림" w:hint="eastAsia"/>
          <w:b/>
          <w:sz w:val="22"/>
        </w:rPr>
        <w:t xml:space="preserve"> 대응이 필요한 이유는 프로젝트에 착수해서 실제로 생산이 이뤄지기까지 평균 5~6년이 걸리기 때문이다. 광산 업체가 되려면 25개 허가 항목을 통과해야 해 채굴허가를 </w:t>
      </w:r>
      <w:proofErr w:type="spellStart"/>
      <w:r w:rsidRPr="009B352D">
        <w:rPr>
          <w:rFonts w:asciiTheme="minorHAnsi" w:eastAsiaTheme="minorHAnsi" w:hAnsiTheme="minorHAnsi" w:cs="굴림" w:hint="eastAsia"/>
          <w:b/>
          <w:sz w:val="22"/>
        </w:rPr>
        <w:t>받기까지만</w:t>
      </w:r>
      <w:proofErr w:type="spellEnd"/>
      <w:r w:rsidRPr="009B352D">
        <w:rPr>
          <w:rFonts w:asciiTheme="minorHAnsi" w:eastAsiaTheme="minorHAnsi" w:hAnsiTheme="minorHAnsi" w:cs="굴림" w:hint="eastAsia"/>
          <w:b/>
          <w:sz w:val="22"/>
        </w:rPr>
        <w:t xml:space="preserve"> 보통 4~5년이 걸린다. 이후 플랜트와 설비를 설치하고 채굴을 시작하기까지 다시 16~18개월이 걸린다. 때문에 중국 업체 투자도 가장 빨리 코발트를 생산할 수 있는 </w:t>
      </w:r>
      <w:proofErr w:type="spellStart"/>
      <w:r w:rsidRPr="009B352D">
        <w:rPr>
          <w:rFonts w:asciiTheme="minorHAnsi" w:eastAsiaTheme="minorHAnsi" w:hAnsiTheme="minorHAnsi" w:cs="굴림" w:hint="eastAsia"/>
          <w:b/>
          <w:sz w:val="22"/>
        </w:rPr>
        <w:t>니어텀</w:t>
      </w:r>
      <w:proofErr w:type="spellEnd"/>
      <w:r w:rsidRPr="009B352D">
        <w:rPr>
          <w:rFonts w:asciiTheme="minorHAnsi" w:eastAsiaTheme="minorHAnsi" w:hAnsiTheme="minorHAnsi" w:cs="굴림" w:hint="eastAsia"/>
          <w:b/>
          <w:sz w:val="22"/>
        </w:rPr>
        <w:t>(near-term) 광산에 몰리고 있다. </w:t>
      </w:r>
      <w:r w:rsidRPr="009B352D">
        <w:rPr>
          <w:rFonts w:asciiTheme="minorHAnsi" w:eastAsiaTheme="minorHAnsi" w:hAnsiTheme="minorHAnsi" w:cs="굴림" w:hint="eastAsia"/>
          <w:b/>
          <w:sz w:val="22"/>
        </w:rPr>
        <w:br/>
      </w:r>
      <w:r w:rsidRPr="009B352D">
        <w:rPr>
          <w:rFonts w:asciiTheme="minorHAnsi" w:eastAsiaTheme="minorHAnsi" w:hAnsiTheme="minorHAnsi" w:cs="굴림" w:hint="eastAsia"/>
          <w:b/>
          <w:sz w:val="22"/>
        </w:rPr>
        <w:br/>
        <w:t>벨 CEO는 상사보다는 배터리를 만드는 제조사가 직접 해외 광산 탐방에 나서 살펴보는 것이 가장 좋은 방법이라고 조언했다. 투자에 드는 비용이 5000만달러(약 570억원) 이상이기 때문에 규모가 작은 소재 업체보다는 자본력이 있는 대기업이 나서야 유리하다.</w:t>
      </w:r>
      <w:r w:rsidRPr="009B352D">
        <w:rPr>
          <w:rFonts w:asciiTheme="minorHAnsi" w:eastAsiaTheme="minorHAnsi" w:hAnsiTheme="minorHAnsi" w:cs="굴림" w:hint="eastAsia"/>
          <w:b/>
          <w:sz w:val="22"/>
        </w:rPr>
        <w:br/>
      </w:r>
      <w:r w:rsidRPr="009B352D">
        <w:rPr>
          <w:rFonts w:asciiTheme="minorHAnsi" w:eastAsiaTheme="minorHAnsi" w:hAnsiTheme="minorHAnsi" w:cs="굴림" w:hint="eastAsia"/>
          <w:b/>
          <w:sz w:val="22"/>
        </w:rPr>
        <w:br/>
        <w:t>그는 “에이전시에 의존하는 것보다는 개별 기업이 직접 사내에 자원개발팀을 꾸려 해외 광산을 찾아 하나하나 따져봐야 옥석을 가릴 수 있다”</w:t>
      </w:r>
      <w:proofErr w:type="spellStart"/>
      <w:r w:rsidRPr="009B352D">
        <w:rPr>
          <w:rFonts w:asciiTheme="minorHAnsi" w:eastAsiaTheme="minorHAnsi" w:hAnsiTheme="minorHAnsi" w:cs="굴림" w:hint="eastAsia"/>
          <w:b/>
          <w:sz w:val="22"/>
        </w:rPr>
        <w:t>면서</w:t>
      </w:r>
      <w:proofErr w:type="spellEnd"/>
      <w:r w:rsidRPr="009B352D">
        <w:rPr>
          <w:rFonts w:asciiTheme="minorHAnsi" w:eastAsiaTheme="minorHAnsi" w:hAnsiTheme="minorHAnsi" w:cs="굴림" w:hint="eastAsia"/>
          <w:b/>
          <w:sz w:val="22"/>
        </w:rPr>
        <w:t xml:space="preserve"> “광산 인프라와 실제 생산되는 제품의 품질 검증은 물론 도로는 어떻게 나있는지, 전기와 수도 공급은 원활한지, 항만과는 거리가 얼마나 되는지 직접 봐야 한다”고 말했다. </w:t>
      </w:r>
      <w:r w:rsidRPr="009B352D">
        <w:rPr>
          <w:rFonts w:asciiTheme="minorHAnsi" w:eastAsiaTheme="minorHAnsi" w:hAnsiTheme="minorHAnsi" w:cs="굴림" w:hint="eastAsia"/>
          <w:b/>
          <w:sz w:val="22"/>
        </w:rPr>
        <w:br/>
      </w:r>
      <w:r w:rsidRPr="009B352D">
        <w:rPr>
          <w:rFonts w:asciiTheme="minorHAnsi" w:eastAsiaTheme="minorHAnsi" w:hAnsiTheme="minorHAnsi" w:cs="굴림" w:hint="eastAsia"/>
          <w:b/>
          <w:sz w:val="22"/>
        </w:rPr>
        <w:br/>
        <w:t>정부의 역할도 필요하다. 그는 “영국은 정부 차원에서 프로젝트에 대해 조사한 다음에 좋은 프로젝트를 찾아서 수요가 있는 기업과 연결시켜준다”</w:t>
      </w:r>
      <w:proofErr w:type="spellStart"/>
      <w:r w:rsidRPr="009B352D">
        <w:rPr>
          <w:rFonts w:asciiTheme="minorHAnsi" w:eastAsiaTheme="minorHAnsi" w:hAnsiTheme="minorHAnsi" w:cs="굴림" w:hint="eastAsia"/>
          <w:b/>
          <w:sz w:val="22"/>
        </w:rPr>
        <w:t>면서</w:t>
      </w:r>
      <w:proofErr w:type="spellEnd"/>
      <w:r w:rsidRPr="009B352D">
        <w:rPr>
          <w:rFonts w:asciiTheme="minorHAnsi" w:eastAsiaTheme="minorHAnsi" w:hAnsiTheme="minorHAnsi" w:cs="굴림" w:hint="eastAsia"/>
          <w:b/>
          <w:sz w:val="22"/>
        </w:rPr>
        <w:t xml:space="preserve"> “정부가 에이전시 역할을 하는 셈”이라고 말했다. </w:t>
      </w:r>
    </w:p>
    <w:p w:rsidR="009B352D" w:rsidRPr="009B352D" w:rsidRDefault="009B352D" w:rsidP="009B352D">
      <w:pPr>
        <w:jc w:val="center"/>
        <w:rPr>
          <w:rFonts w:asciiTheme="minorHAnsi" w:eastAsiaTheme="minorHAnsi" w:hAnsiTheme="minorHAnsi" w:cs="굴림" w:hint="eastAsia"/>
          <w:b/>
          <w:sz w:val="22"/>
          <w:szCs w:val="24"/>
        </w:rPr>
      </w:pPr>
      <w:r w:rsidRPr="009B352D">
        <w:rPr>
          <w:rFonts w:asciiTheme="minorHAnsi" w:eastAsiaTheme="minorHAnsi" w:hAnsiTheme="minorHAnsi" w:cs="굴림"/>
          <w:b/>
          <w:noProof/>
          <w:sz w:val="22"/>
          <w:szCs w:val="24"/>
        </w:rPr>
        <w:lastRenderedPageBreak/>
        <w:drawing>
          <wp:inline distT="0" distB="0" distL="0" distR="0" wp14:anchorId="22604A1E" wp14:editId="6308230F">
            <wp:extent cx="4257675" cy="3669342"/>
            <wp:effectExtent l="0" t="0" r="0" b="7620"/>
            <wp:docPr id="50" name="그림 50" descr="&quot;배터리 핵심광물 중국이 싹쓸이…한국도 빠른 대응 나서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ot;배터리 핵심광물 중국이 싹쓸이…한국도 빠른 대응 나서야&quo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57675" cy="3669342"/>
                    </a:xfrm>
                    <a:prstGeom prst="rect">
                      <a:avLst/>
                    </a:prstGeom>
                    <a:noFill/>
                    <a:ln>
                      <a:noFill/>
                    </a:ln>
                  </pic:spPr>
                </pic:pic>
              </a:graphicData>
            </a:graphic>
          </wp:inline>
        </w:drawing>
      </w:r>
    </w:p>
    <w:p w:rsidR="009B352D" w:rsidRPr="009B352D" w:rsidRDefault="009B352D" w:rsidP="009B352D">
      <w:pPr>
        <w:jc w:val="left"/>
        <w:rPr>
          <w:rFonts w:asciiTheme="minorHAnsi" w:eastAsiaTheme="minorHAnsi" w:hAnsiTheme="minorHAnsi" w:cs="굴림" w:hint="eastAsia"/>
          <w:b/>
          <w:sz w:val="22"/>
          <w:szCs w:val="24"/>
        </w:rPr>
      </w:pPr>
    </w:p>
    <w:p w:rsidR="009B352D" w:rsidRPr="009B352D" w:rsidRDefault="009B352D" w:rsidP="009B352D">
      <w:pPr>
        <w:spacing w:before="100" w:beforeAutospacing="1" w:after="100" w:afterAutospacing="1"/>
        <w:jc w:val="left"/>
        <w:rPr>
          <w:rFonts w:asciiTheme="minorHAnsi" w:eastAsiaTheme="minorHAnsi" w:hAnsiTheme="minorHAnsi" w:cs="굴림" w:hint="eastAsia"/>
          <w:b/>
          <w:sz w:val="22"/>
          <w:szCs w:val="24"/>
        </w:rPr>
      </w:pPr>
      <w:r w:rsidRPr="009B352D">
        <w:rPr>
          <w:rFonts w:asciiTheme="minorHAnsi" w:eastAsiaTheme="minorHAnsi" w:hAnsiTheme="minorHAnsi" w:cs="굴림" w:hint="eastAsia"/>
          <w:b/>
          <w:sz w:val="22"/>
          <w:szCs w:val="24"/>
        </w:rPr>
        <w:t>정현정 배터리/부품 전문기자 iam@etnews.com </w:t>
      </w:r>
    </w:p>
    <w:p w:rsidR="009B352D" w:rsidRPr="009B352D" w:rsidRDefault="009B352D" w:rsidP="009B352D">
      <w:pPr>
        <w:spacing w:before="100" w:beforeAutospacing="1" w:after="100" w:afterAutospacing="1"/>
        <w:jc w:val="left"/>
        <w:rPr>
          <w:rFonts w:ascii="굴림" w:eastAsia="굴림" w:hAnsi="굴림" w:cs="굴림" w:hint="eastAsia"/>
          <w:sz w:val="24"/>
          <w:szCs w:val="24"/>
        </w:rPr>
      </w:pPr>
    </w:p>
    <w:p w:rsidR="003B738B" w:rsidRPr="004E3D80" w:rsidRDefault="003B738B" w:rsidP="004E3D80">
      <w:pPr>
        <w:spacing w:before="100" w:beforeAutospacing="1" w:after="100" w:afterAutospacing="1"/>
        <w:jc w:val="left"/>
        <w:rPr>
          <w:rFonts w:asciiTheme="minorHAnsi" w:eastAsiaTheme="minorHAnsi" w:hAnsiTheme="minorHAnsi" w:cs="굴림" w:hint="eastAsia"/>
          <w:b/>
          <w:sz w:val="22"/>
          <w:szCs w:val="22"/>
        </w:rPr>
      </w:pPr>
    </w:p>
    <w:sectPr w:rsidR="003B738B" w:rsidRPr="004E3D8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Goudy Stout">
    <w:panose1 w:val="0202090407030B020401"/>
    <w:charset w:val="00"/>
    <w:family w:val="roman"/>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HY견고딕">
    <w:panose1 w:val="02030600000101010101"/>
    <w:charset w:val="81"/>
    <w:family w:val="roman"/>
    <w:pitch w:val="variable"/>
    <w:sig w:usb0="900002A7" w:usb1="2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한양해서">
    <w:altName w:val="새굴림"/>
    <w:charset w:val="81"/>
    <w:family w:val="roman"/>
    <w:pitch w:val="variable"/>
    <w:sig w:usb0="800002A7" w:usb1="3BDF7CF9" w:usb2="00000010" w:usb3="00000000" w:csb0="00080000" w:csb1="00000000"/>
  </w:font>
  <w:font w:name="HY헤드라인M">
    <w:panose1 w:val="02030600000101010101"/>
    <w:charset w:val="81"/>
    <w:family w:val="roman"/>
    <w:pitch w:val="variable"/>
    <w:sig w:usb0="900002A7" w:usb1="09D77CF9" w:usb2="00000010" w:usb3="00000000" w:csb0="00080000" w:csb1="00000000"/>
  </w:font>
  <w:font w:name="Titillium Web">
    <w:altName w:val="Times New Roman"/>
    <w:charset w:val="00"/>
    <w:family w:val="auto"/>
    <w:pitch w:val="default"/>
  </w:font>
  <w:font w:name="Nanum Gothic">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CE3"/>
    <w:multiLevelType w:val="multilevel"/>
    <w:tmpl w:val="82E8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B0255"/>
    <w:multiLevelType w:val="multilevel"/>
    <w:tmpl w:val="42644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032BF"/>
    <w:multiLevelType w:val="multilevel"/>
    <w:tmpl w:val="F294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D54A87"/>
    <w:multiLevelType w:val="multilevel"/>
    <w:tmpl w:val="BBAE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2280B"/>
    <w:multiLevelType w:val="multilevel"/>
    <w:tmpl w:val="E07A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AE16DD"/>
    <w:multiLevelType w:val="multilevel"/>
    <w:tmpl w:val="7E3E8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10D61"/>
    <w:multiLevelType w:val="multilevel"/>
    <w:tmpl w:val="EE26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C547CF"/>
    <w:multiLevelType w:val="multilevel"/>
    <w:tmpl w:val="141E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8F2072"/>
    <w:multiLevelType w:val="multilevel"/>
    <w:tmpl w:val="C872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4477F7"/>
    <w:multiLevelType w:val="multilevel"/>
    <w:tmpl w:val="1BAC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1C20AC"/>
    <w:multiLevelType w:val="multilevel"/>
    <w:tmpl w:val="5B4E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F350EF"/>
    <w:multiLevelType w:val="multilevel"/>
    <w:tmpl w:val="71D0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64272E"/>
    <w:multiLevelType w:val="multilevel"/>
    <w:tmpl w:val="B7D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0A50D8"/>
    <w:multiLevelType w:val="multilevel"/>
    <w:tmpl w:val="7B6C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3355F5"/>
    <w:multiLevelType w:val="multilevel"/>
    <w:tmpl w:val="9DEC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D66089"/>
    <w:multiLevelType w:val="multilevel"/>
    <w:tmpl w:val="84F4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D17922"/>
    <w:multiLevelType w:val="multilevel"/>
    <w:tmpl w:val="AFE8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EB3291"/>
    <w:multiLevelType w:val="multilevel"/>
    <w:tmpl w:val="67AC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4"/>
  </w:num>
  <w:num w:numId="4">
    <w:abstractNumId w:val="6"/>
  </w:num>
  <w:num w:numId="5">
    <w:abstractNumId w:val="16"/>
  </w:num>
  <w:num w:numId="6">
    <w:abstractNumId w:val="0"/>
  </w:num>
  <w:num w:numId="7">
    <w:abstractNumId w:val="13"/>
  </w:num>
  <w:num w:numId="8">
    <w:abstractNumId w:val="1"/>
  </w:num>
  <w:num w:numId="9">
    <w:abstractNumId w:val="8"/>
  </w:num>
  <w:num w:numId="10">
    <w:abstractNumId w:val="4"/>
  </w:num>
  <w:num w:numId="11">
    <w:abstractNumId w:val="10"/>
  </w:num>
  <w:num w:numId="12">
    <w:abstractNumId w:val="15"/>
  </w:num>
  <w:num w:numId="13">
    <w:abstractNumId w:val="17"/>
  </w:num>
  <w:num w:numId="14">
    <w:abstractNumId w:val="11"/>
  </w:num>
  <w:num w:numId="15">
    <w:abstractNumId w:val="2"/>
  </w:num>
  <w:num w:numId="16">
    <w:abstractNumId w:val="9"/>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2A5"/>
    <w:rsid w:val="00054672"/>
    <w:rsid w:val="00072654"/>
    <w:rsid w:val="000E2E8B"/>
    <w:rsid w:val="000E3025"/>
    <w:rsid w:val="000E4E5C"/>
    <w:rsid w:val="001215FC"/>
    <w:rsid w:val="00177A2F"/>
    <w:rsid w:val="001A79C3"/>
    <w:rsid w:val="001D3D20"/>
    <w:rsid w:val="00290DBA"/>
    <w:rsid w:val="0039374E"/>
    <w:rsid w:val="003B738B"/>
    <w:rsid w:val="00422317"/>
    <w:rsid w:val="00425063"/>
    <w:rsid w:val="00450D2E"/>
    <w:rsid w:val="004C7999"/>
    <w:rsid w:val="004E3D80"/>
    <w:rsid w:val="0058068F"/>
    <w:rsid w:val="0059228A"/>
    <w:rsid w:val="005972F3"/>
    <w:rsid w:val="006344B0"/>
    <w:rsid w:val="006846F7"/>
    <w:rsid w:val="006A5CD1"/>
    <w:rsid w:val="006D1936"/>
    <w:rsid w:val="006D304F"/>
    <w:rsid w:val="006E1AB0"/>
    <w:rsid w:val="00750409"/>
    <w:rsid w:val="00820201"/>
    <w:rsid w:val="00891A30"/>
    <w:rsid w:val="008C161E"/>
    <w:rsid w:val="00920F00"/>
    <w:rsid w:val="00992CFF"/>
    <w:rsid w:val="009A2C48"/>
    <w:rsid w:val="009B352D"/>
    <w:rsid w:val="009B708F"/>
    <w:rsid w:val="00A228D4"/>
    <w:rsid w:val="00A2772A"/>
    <w:rsid w:val="00A61918"/>
    <w:rsid w:val="00AA2B69"/>
    <w:rsid w:val="00AA46FA"/>
    <w:rsid w:val="00B0432A"/>
    <w:rsid w:val="00B67F17"/>
    <w:rsid w:val="00BD2D36"/>
    <w:rsid w:val="00C70A01"/>
    <w:rsid w:val="00C97FDC"/>
    <w:rsid w:val="00CE59A7"/>
    <w:rsid w:val="00DA71D6"/>
    <w:rsid w:val="00DC41AE"/>
    <w:rsid w:val="00E267E0"/>
    <w:rsid w:val="00E522A5"/>
    <w:rsid w:val="00E72378"/>
    <w:rsid w:val="00E83098"/>
    <w:rsid w:val="00EA0367"/>
    <w:rsid w:val="00F21A37"/>
    <w:rsid w:val="00F3429B"/>
    <w:rsid w:val="00F55EC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3025"/>
    <w:pPr>
      <w:spacing w:after="0" w:line="240" w:lineRule="auto"/>
    </w:pPr>
    <w:rPr>
      <w:rFonts w:ascii="Times New Roman" w:hAnsi="Times New Roman" w:cs="Times New Roman"/>
      <w:kern w:val="0"/>
      <w:szCs w:val="20"/>
    </w:rPr>
  </w:style>
  <w:style w:type="paragraph" w:styleId="1">
    <w:name w:val="heading 1"/>
    <w:basedOn w:val="a"/>
    <w:next w:val="a"/>
    <w:link w:val="1Char"/>
    <w:uiPriority w:val="9"/>
    <w:qFormat/>
    <w:rsid w:val="00891A30"/>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22A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522A5"/>
    <w:rPr>
      <w:rFonts w:asciiTheme="majorHAnsi" w:eastAsiaTheme="majorEastAsia" w:hAnsiTheme="majorHAnsi" w:cstheme="majorBidi"/>
      <w:kern w:val="0"/>
      <w:sz w:val="18"/>
      <w:szCs w:val="18"/>
    </w:rPr>
  </w:style>
  <w:style w:type="paragraph" w:styleId="a4">
    <w:name w:val="Normal (Web)"/>
    <w:basedOn w:val="a"/>
    <w:uiPriority w:val="99"/>
    <w:semiHidden/>
    <w:unhideWhenUsed/>
    <w:rsid w:val="009B352D"/>
    <w:rPr>
      <w:sz w:val="24"/>
      <w:szCs w:val="24"/>
    </w:rPr>
  </w:style>
  <w:style w:type="paragraph" w:styleId="a5">
    <w:name w:val="List Paragraph"/>
    <w:basedOn w:val="a"/>
    <w:uiPriority w:val="34"/>
    <w:qFormat/>
    <w:rsid w:val="001D3D20"/>
    <w:pPr>
      <w:ind w:leftChars="400" w:left="800"/>
    </w:pPr>
  </w:style>
  <w:style w:type="character" w:styleId="a6">
    <w:name w:val="Hyperlink"/>
    <w:basedOn w:val="a0"/>
    <w:uiPriority w:val="99"/>
    <w:semiHidden/>
    <w:unhideWhenUsed/>
    <w:rsid w:val="00820201"/>
    <w:rPr>
      <w:strike w:val="0"/>
      <w:dstrike w:val="0"/>
      <w:color w:val="191919"/>
      <w:u w:val="none"/>
      <w:effect w:val="none"/>
    </w:rPr>
  </w:style>
  <w:style w:type="character" w:customStyle="1" w:styleId="1Char">
    <w:name w:val="제목 1 Char"/>
    <w:basedOn w:val="a0"/>
    <w:link w:val="1"/>
    <w:uiPriority w:val="9"/>
    <w:rsid w:val="00891A30"/>
    <w:rPr>
      <w:rFonts w:asciiTheme="majorHAnsi" w:eastAsiaTheme="majorEastAsia" w:hAnsiTheme="majorHAnsi" w:cstheme="majorBidi"/>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E3025"/>
    <w:pPr>
      <w:spacing w:after="0" w:line="240" w:lineRule="auto"/>
    </w:pPr>
    <w:rPr>
      <w:rFonts w:ascii="Times New Roman" w:hAnsi="Times New Roman" w:cs="Times New Roman"/>
      <w:kern w:val="0"/>
      <w:szCs w:val="20"/>
    </w:rPr>
  </w:style>
  <w:style w:type="paragraph" w:styleId="1">
    <w:name w:val="heading 1"/>
    <w:basedOn w:val="a"/>
    <w:next w:val="a"/>
    <w:link w:val="1Char"/>
    <w:uiPriority w:val="9"/>
    <w:qFormat/>
    <w:rsid w:val="00891A30"/>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22A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E522A5"/>
    <w:rPr>
      <w:rFonts w:asciiTheme="majorHAnsi" w:eastAsiaTheme="majorEastAsia" w:hAnsiTheme="majorHAnsi" w:cstheme="majorBidi"/>
      <w:kern w:val="0"/>
      <w:sz w:val="18"/>
      <w:szCs w:val="18"/>
    </w:rPr>
  </w:style>
  <w:style w:type="paragraph" w:styleId="a4">
    <w:name w:val="Normal (Web)"/>
    <w:basedOn w:val="a"/>
    <w:uiPriority w:val="99"/>
    <w:semiHidden/>
    <w:unhideWhenUsed/>
    <w:rsid w:val="009B352D"/>
    <w:rPr>
      <w:sz w:val="24"/>
      <w:szCs w:val="24"/>
    </w:rPr>
  </w:style>
  <w:style w:type="paragraph" w:styleId="a5">
    <w:name w:val="List Paragraph"/>
    <w:basedOn w:val="a"/>
    <w:uiPriority w:val="34"/>
    <w:qFormat/>
    <w:rsid w:val="001D3D20"/>
    <w:pPr>
      <w:ind w:leftChars="400" w:left="800"/>
    </w:pPr>
  </w:style>
  <w:style w:type="character" w:styleId="a6">
    <w:name w:val="Hyperlink"/>
    <w:basedOn w:val="a0"/>
    <w:uiPriority w:val="99"/>
    <w:semiHidden/>
    <w:unhideWhenUsed/>
    <w:rsid w:val="00820201"/>
    <w:rPr>
      <w:strike w:val="0"/>
      <w:dstrike w:val="0"/>
      <w:color w:val="191919"/>
      <w:u w:val="none"/>
      <w:effect w:val="none"/>
    </w:rPr>
  </w:style>
  <w:style w:type="character" w:customStyle="1" w:styleId="1Char">
    <w:name w:val="제목 1 Char"/>
    <w:basedOn w:val="a0"/>
    <w:link w:val="1"/>
    <w:uiPriority w:val="9"/>
    <w:rsid w:val="00891A30"/>
    <w:rPr>
      <w:rFonts w:asciiTheme="majorHAnsi" w:eastAsiaTheme="majorEastAsia" w:hAnsiTheme="majorHAnsi" w:cstheme="majorBidi"/>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18017">
      <w:bodyDiv w:val="1"/>
      <w:marLeft w:val="0"/>
      <w:marRight w:val="0"/>
      <w:marTop w:val="0"/>
      <w:marBottom w:val="0"/>
      <w:divBdr>
        <w:top w:val="none" w:sz="0" w:space="0" w:color="auto"/>
        <w:left w:val="none" w:sz="0" w:space="0" w:color="auto"/>
        <w:bottom w:val="none" w:sz="0" w:space="0" w:color="auto"/>
        <w:right w:val="none" w:sz="0" w:space="0" w:color="auto"/>
      </w:divBdr>
      <w:divsChild>
        <w:div w:id="619847692">
          <w:marLeft w:val="0"/>
          <w:marRight w:val="0"/>
          <w:marTop w:val="225"/>
          <w:marBottom w:val="225"/>
          <w:divBdr>
            <w:top w:val="none" w:sz="0" w:space="0" w:color="auto"/>
            <w:left w:val="none" w:sz="0" w:space="0" w:color="auto"/>
            <w:bottom w:val="none" w:sz="0" w:space="0" w:color="auto"/>
            <w:right w:val="none" w:sz="0" w:space="0" w:color="auto"/>
          </w:divBdr>
          <w:divsChild>
            <w:div w:id="1938249208">
              <w:marLeft w:val="0"/>
              <w:marRight w:val="0"/>
              <w:marTop w:val="0"/>
              <w:marBottom w:val="600"/>
              <w:divBdr>
                <w:top w:val="none" w:sz="0" w:space="0" w:color="auto"/>
                <w:left w:val="none" w:sz="0" w:space="0" w:color="auto"/>
                <w:bottom w:val="none" w:sz="0" w:space="0" w:color="auto"/>
                <w:right w:val="none" w:sz="0" w:space="0" w:color="auto"/>
              </w:divBdr>
              <w:divsChild>
                <w:div w:id="394427728">
                  <w:marLeft w:val="0"/>
                  <w:marRight w:val="0"/>
                  <w:marTop w:val="225"/>
                  <w:marBottom w:val="0"/>
                  <w:divBdr>
                    <w:top w:val="none" w:sz="0" w:space="0" w:color="auto"/>
                    <w:left w:val="none" w:sz="0" w:space="0" w:color="auto"/>
                    <w:bottom w:val="single" w:sz="6" w:space="11" w:color="DDDDDD"/>
                    <w:right w:val="none" w:sz="0" w:space="0" w:color="auto"/>
                  </w:divBdr>
                  <w:divsChild>
                    <w:div w:id="1652102246">
                      <w:marLeft w:val="75"/>
                      <w:marRight w:val="0"/>
                      <w:marTop w:val="0"/>
                      <w:marBottom w:val="0"/>
                      <w:divBdr>
                        <w:top w:val="none" w:sz="0" w:space="0" w:color="auto"/>
                        <w:left w:val="none" w:sz="0" w:space="0" w:color="auto"/>
                        <w:bottom w:val="none" w:sz="0" w:space="0" w:color="auto"/>
                        <w:right w:val="none" w:sz="0" w:space="0" w:color="auto"/>
                      </w:divBdr>
                    </w:div>
                  </w:divsChild>
                </w:div>
                <w:div w:id="1836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4347">
      <w:bodyDiv w:val="1"/>
      <w:marLeft w:val="0"/>
      <w:marRight w:val="0"/>
      <w:marTop w:val="0"/>
      <w:marBottom w:val="0"/>
      <w:divBdr>
        <w:top w:val="none" w:sz="0" w:space="0" w:color="auto"/>
        <w:left w:val="none" w:sz="0" w:space="0" w:color="auto"/>
        <w:bottom w:val="none" w:sz="0" w:space="0" w:color="auto"/>
        <w:right w:val="none" w:sz="0" w:space="0" w:color="auto"/>
      </w:divBdr>
      <w:divsChild>
        <w:div w:id="1313019275">
          <w:marLeft w:val="0"/>
          <w:marRight w:val="0"/>
          <w:marTop w:val="0"/>
          <w:marBottom w:val="0"/>
          <w:divBdr>
            <w:top w:val="none" w:sz="0" w:space="0" w:color="auto"/>
            <w:left w:val="none" w:sz="0" w:space="0" w:color="auto"/>
            <w:bottom w:val="none" w:sz="0" w:space="0" w:color="auto"/>
            <w:right w:val="none" w:sz="0" w:space="0" w:color="auto"/>
          </w:divBdr>
          <w:divsChild>
            <w:div w:id="795875660">
              <w:marLeft w:val="2325"/>
              <w:marRight w:val="0"/>
              <w:marTop w:val="0"/>
              <w:marBottom w:val="0"/>
              <w:divBdr>
                <w:top w:val="none" w:sz="0" w:space="0" w:color="auto"/>
                <w:left w:val="none" w:sz="0" w:space="0" w:color="auto"/>
                <w:bottom w:val="none" w:sz="0" w:space="0" w:color="auto"/>
                <w:right w:val="none" w:sz="0" w:space="0" w:color="auto"/>
              </w:divBdr>
              <w:divsChild>
                <w:div w:id="648629017">
                  <w:marLeft w:val="0"/>
                  <w:marRight w:val="0"/>
                  <w:marTop w:val="0"/>
                  <w:marBottom w:val="0"/>
                  <w:divBdr>
                    <w:top w:val="none" w:sz="0" w:space="0" w:color="auto"/>
                    <w:left w:val="none" w:sz="0" w:space="0" w:color="auto"/>
                    <w:bottom w:val="none" w:sz="0" w:space="0" w:color="auto"/>
                    <w:right w:val="none" w:sz="0" w:space="0" w:color="auto"/>
                  </w:divBdr>
                </w:div>
              </w:divsChild>
            </w:div>
            <w:div w:id="1142503678">
              <w:marLeft w:val="0"/>
              <w:marRight w:val="0"/>
              <w:marTop w:val="0"/>
              <w:marBottom w:val="0"/>
              <w:divBdr>
                <w:top w:val="single" w:sz="6" w:space="0" w:color="D7D7D7"/>
                <w:left w:val="single" w:sz="6" w:space="0" w:color="D7D7D7"/>
                <w:bottom w:val="single" w:sz="6" w:space="0" w:color="D7D7D7"/>
                <w:right w:val="single" w:sz="6" w:space="0" w:color="D7D7D7"/>
              </w:divBdr>
            </w:div>
            <w:div w:id="362092293">
              <w:marLeft w:val="0"/>
              <w:marRight w:val="0"/>
              <w:marTop w:val="0"/>
              <w:marBottom w:val="0"/>
              <w:divBdr>
                <w:top w:val="none" w:sz="0" w:space="0" w:color="auto"/>
                <w:left w:val="none" w:sz="0" w:space="0" w:color="auto"/>
                <w:bottom w:val="none" w:sz="0" w:space="0" w:color="auto"/>
                <w:right w:val="none" w:sz="0" w:space="0" w:color="auto"/>
              </w:divBdr>
            </w:div>
            <w:div w:id="2023893330">
              <w:marLeft w:val="300"/>
              <w:marRight w:val="0"/>
              <w:marTop w:val="0"/>
              <w:marBottom w:val="0"/>
              <w:divBdr>
                <w:top w:val="none" w:sz="0" w:space="0" w:color="auto"/>
                <w:left w:val="none" w:sz="0" w:space="0" w:color="auto"/>
                <w:bottom w:val="none" w:sz="0" w:space="0" w:color="auto"/>
                <w:right w:val="none" w:sz="0" w:space="0" w:color="auto"/>
              </w:divBdr>
              <w:divsChild>
                <w:div w:id="1091927769">
                  <w:marLeft w:val="0"/>
                  <w:marRight w:val="0"/>
                  <w:marTop w:val="0"/>
                  <w:marBottom w:val="0"/>
                  <w:divBdr>
                    <w:top w:val="none" w:sz="0" w:space="0" w:color="auto"/>
                    <w:left w:val="none" w:sz="0" w:space="0" w:color="auto"/>
                    <w:bottom w:val="none" w:sz="0" w:space="0" w:color="auto"/>
                    <w:right w:val="none" w:sz="0" w:space="0" w:color="auto"/>
                  </w:divBdr>
                  <w:divsChild>
                    <w:div w:id="381440177">
                      <w:marLeft w:val="0"/>
                      <w:marRight w:val="0"/>
                      <w:marTop w:val="0"/>
                      <w:marBottom w:val="0"/>
                      <w:divBdr>
                        <w:top w:val="none" w:sz="0" w:space="0" w:color="auto"/>
                        <w:left w:val="none" w:sz="0" w:space="0" w:color="auto"/>
                        <w:bottom w:val="none" w:sz="0" w:space="0" w:color="auto"/>
                        <w:right w:val="none" w:sz="0" w:space="0" w:color="auto"/>
                      </w:divBdr>
                    </w:div>
                  </w:divsChild>
                </w:div>
                <w:div w:id="1974675368">
                  <w:marLeft w:val="0"/>
                  <w:marRight w:val="0"/>
                  <w:marTop w:val="0"/>
                  <w:marBottom w:val="300"/>
                  <w:divBdr>
                    <w:top w:val="none" w:sz="0" w:space="0" w:color="auto"/>
                    <w:left w:val="none" w:sz="0" w:space="0" w:color="auto"/>
                    <w:bottom w:val="none" w:sz="0" w:space="0" w:color="auto"/>
                    <w:right w:val="none" w:sz="0" w:space="0" w:color="auto"/>
                  </w:divBdr>
                </w:div>
                <w:div w:id="20190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075">
      <w:bodyDiv w:val="1"/>
      <w:marLeft w:val="0"/>
      <w:marRight w:val="0"/>
      <w:marTop w:val="0"/>
      <w:marBottom w:val="0"/>
      <w:divBdr>
        <w:top w:val="none" w:sz="0" w:space="0" w:color="auto"/>
        <w:left w:val="none" w:sz="0" w:space="0" w:color="auto"/>
        <w:bottom w:val="none" w:sz="0" w:space="0" w:color="auto"/>
        <w:right w:val="none" w:sz="0" w:space="0" w:color="auto"/>
      </w:divBdr>
      <w:divsChild>
        <w:div w:id="1570457065">
          <w:marLeft w:val="0"/>
          <w:marRight w:val="0"/>
          <w:marTop w:val="0"/>
          <w:marBottom w:val="0"/>
          <w:divBdr>
            <w:top w:val="none" w:sz="0" w:space="0" w:color="auto"/>
            <w:left w:val="none" w:sz="0" w:space="0" w:color="auto"/>
            <w:bottom w:val="none" w:sz="0" w:space="0" w:color="auto"/>
            <w:right w:val="none" w:sz="0" w:space="0" w:color="auto"/>
          </w:divBdr>
          <w:divsChild>
            <w:div w:id="1092240211">
              <w:marLeft w:val="300"/>
              <w:marRight w:val="0"/>
              <w:marTop w:val="300"/>
              <w:marBottom w:val="300"/>
              <w:divBdr>
                <w:top w:val="none" w:sz="0" w:space="0" w:color="auto"/>
                <w:left w:val="none" w:sz="0" w:space="0" w:color="auto"/>
                <w:bottom w:val="none" w:sz="0" w:space="0" w:color="auto"/>
                <w:right w:val="none" w:sz="0" w:space="0" w:color="auto"/>
              </w:divBdr>
              <w:divsChild>
                <w:div w:id="19311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1178">
      <w:bodyDiv w:val="1"/>
      <w:marLeft w:val="0"/>
      <w:marRight w:val="0"/>
      <w:marTop w:val="0"/>
      <w:marBottom w:val="0"/>
      <w:divBdr>
        <w:top w:val="none" w:sz="0" w:space="0" w:color="auto"/>
        <w:left w:val="none" w:sz="0" w:space="0" w:color="auto"/>
        <w:bottom w:val="none" w:sz="0" w:space="0" w:color="auto"/>
        <w:right w:val="none" w:sz="0" w:space="0" w:color="auto"/>
      </w:divBdr>
      <w:divsChild>
        <w:div w:id="2046254213">
          <w:marLeft w:val="0"/>
          <w:marRight w:val="0"/>
          <w:marTop w:val="0"/>
          <w:marBottom w:val="0"/>
          <w:divBdr>
            <w:top w:val="none" w:sz="0" w:space="0" w:color="auto"/>
            <w:left w:val="none" w:sz="0" w:space="0" w:color="auto"/>
            <w:bottom w:val="none" w:sz="0" w:space="0" w:color="auto"/>
            <w:right w:val="none" w:sz="0" w:space="0" w:color="auto"/>
          </w:divBdr>
          <w:divsChild>
            <w:div w:id="1726559221">
              <w:marLeft w:val="0"/>
              <w:marRight w:val="0"/>
              <w:marTop w:val="0"/>
              <w:marBottom w:val="0"/>
              <w:divBdr>
                <w:top w:val="none" w:sz="0" w:space="0" w:color="auto"/>
                <w:left w:val="none" w:sz="0" w:space="0" w:color="auto"/>
                <w:bottom w:val="none" w:sz="0" w:space="0" w:color="auto"/>
                <w:right w:val="none" w:sz="0" w:space="0" w:color="auto"/>
              </w:divBdr>
            </w:div>
            <w:div w:id="1704868298">
              <w:marLeft w:val="0"/>
              <w:marRight w:val="0"/>
              <w:marTop w:val="0"/>
              <w:marBottom w:val="0"/>
              <w:divBdr>
                <w:top w:val="single" w:sz="6" w:space="0" w:color="E0E0E0"/>
                <w:left w:val="none" w:sz="0" w:space="0" w:color="auto"/>
                <w:bottom w:val="single" w:sz="6" w:space="0" w:color="E0E0E0"/>
                <w:right w:val="none" w:sz="0" w:space="0" w:color="auto"/>
              </w:divBdr>
            </w:div>
            <w:div w:id="893278835">
              <w:marLeft w:val="-8250"/>
              <w:marRight w:val="0"/>
              <w:marTop w:val="0"/>
              <w:marBottom w:val="0"/>
              <w:divBdr>
                <w:top w:val="none" w:sz="0" w:space="0" w:color="auto"/>
                <w:left w:val="none" w:sz="0" w:space="0" w:color="auto"/>
                <w:bottom w:val="none" w:sz="0" w:space="0" w:color="auto"/>
                <w:right w:val="none" w:sz="0" w:space="0" w:color="auto"/>
              </w:divBdr>
            </w:div>
            <w:div w:id="496119998">
              <w:marLeft w:val="0"/>
              <w:marRight w:val="0"/>
              <w:marTop w:val="0"/>
              <w:marBottom w:val="0"/>
              <w:divBdr>
                <w:top w:val="none" w:sz="0" w:space="0" w:color="auto"/>
                <w:left w:val="none" w:sz="0" w:space="0" w:color="auto"/>
                <w:bottom w:val="none" w:sz="0" w:space="0" w:color="auto"/>
                <w:right w:val="none" w:sz="0" w:space="0" w:color="auto"/>
              </w:divBdr>
              <w:divsChild>
                <w:div w:id="1919945012">
                  <w:marLeft w:val="0"/>
                  <w:marRight w:val="0"/>
                  <w:marTop w:val="0"/>
                  <w:marBottom w:val="0"/>
                  <w:divBdr>
                    <w:top w:val="none" w:sz="0" w:space="0" w:color="auto"/>
                    <w:left w:val="none" w:sz="0" w:space="0" w:color="auto"/>
                    <w:bottom w:val="none" w:sz="0" w:space="0" w:color="auto"/>
                    <w:right w:val="none" w:sz="0" w:space="0" w:color="auto"/>
                  </w:divBdr>
                  <w:divsChild>
                    <w:div w:id="1548494883">
                      <w:marLeft w:val="0"/>
                      <w:marRight w:val="0"/>
                      <w:marTop w:val="0"/>
                      <w:marBottom w:val="0"/>
                      <w:divBdr>
                        <w:top w:val="none" w:sz="0" w:space="0" w:color="auto"/>
                        <w:left w:val="none" w:sz="0" w:space="0" w:color="auto"/>
                        <w:bottom w:val="none" w:sz="0" w:space="0" w:color="auto"/>
                        <w:right w:val="none" w:sz="0" w:space="0" w:color="auto"/>
                      </w:divBdr>
                      <w:divsChild>
                        <w:div w:id="354385104">
                          <w:marLeft w:val="0"/>
                          <w:marRight w:val="0"/>
                          <w:marTop w:val="0"/>
                          <w:marBottom w:val="0"/>
                          <w:divBdr>
                            <w:top w:val="none" w:sz="0" w:space="0" w:color="auto"/>
                            <w:left w:val="none" w:sz="0" w:space="0" w:color="auto"/>
                            <w:bottom w:val="single" w:sz="6" w:space="0" w:color="89898D"/>
                            <w:right w:val="none" w:sz="0" w:space="0" w:color="auto"/>
                          </w:divBdr>
                        </w:div>
                        <w:div w:id="321348120">
                          <w:marLeft w:val="0"/>
                          <w:marRight w:val="0"/>
                          <w:marTop w:val="0"/>
                          <w:marBottom w:val="0"/>
                          <w:divBdr>
                            <w:top w:val="none" w:sz="0" w:space="0" w:color="auto"/>
                            <w:left w:val="none" w:sz="0" w:space="0" w:color="auto"/>
                            <w:bottom w:val="none" w:sz="0" w:space="0" w:color="auto"/>
                            <w:right w:val="none" w:sz="0" w:space="0" w:color="auto"/>
                          </w:divBdr>
                          <w:divsChild>
                            <w:div w:id="1816097093">
                              <w:marLeft w:val="0"/>
                              <w:marRight w:val="0"/>
                              <w:marTop w:val="0"/>
                              <w:marBottom w:val="0"/>
                              <w:divBdr>
                                <w:top w:val="none" w:sz="0" w:space="0" w:color="auto"/>
                                <w:left w:val="none" w:sz="0" w:space="0" w:color="auto"/>
                                <w:bottom w:val="single" w:sz="6" w:space="8" w:color="89898D"/>
                                <w:right w:val="none" w:sz="0" w:space="0" w:color="auto"/>
                              </w:divBdr>
                            </w:div>
                          </w:divsChild>
                        </w:div>
                      </w:divsChild>
                    </w:div>
                    <w:div w:id="347220087">
                      <w:marLeft w:val="0"/>
                      <w:marRight w:val="0"/>
                      <w:marTop w:val="0"/>
                      <w:marBottom w:val="0"/>
                      <w:divBdr>
                        <w:top w:val="none" w:sz="0" w:space="0" w:color="auto"/>
                        <w:left w:val="none" w:sz="0" w:space="0" w:color="auto"/>
                        <w:bottom w:val="none" w:sz="0" w:space="0" w:color="auto"/>
                        <w:right w:val="none" w:sz="0" w:space="0" w:color="auto"/>
                      </w:divBdr>
                      <w:divsChild>
                        <w:div w:id="12064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29499">
              <w:marLeft w:val="0"/>
              <w:marRight w:val="0"/>
              <w:marTop w:val="0"/>
              <w:marBottom w:val="0"/>
              <w:divBdr>
                <w:top w:val="none" w:sz="0" w:space="0" w:color="auto"/>
                <w:left w:val="none" w:sz="0" w:space="0" w:color="auto"/>
                <w:bottom w:val="none" w:sz="0" w:space="0" w:color="auto"/>
                <w:right w:val="none" w:sz="0" w:space="0" w:color="auto"/>
              </w:divBdr>
              <w:divsChild>
                <w:div w:id="24261363">
                  <w:marLeft w:val="0"/>
                  <w:marRight w:val="0"/>
                  <w:marTop w:val="0"/>
                  <w:marBottom w:val="0"/>
                  <w:divBdr>
                    <w:top w:val="none" w:sz="0" w:space="0" w:color="auto"/>
                    <w:left w:val="none" w:sz="0" w:space="0" w:color="auto"/>
                    <w:bottom w:val="none" w:sz="0" w:space="0" w:color="auto"/>
                    <w:right w:val="none" w:sz="0" w:space="0" w:color="auto"/>
                  </w:divBdr>
                </w:div>
                <w:div w:id="302853362">
                  <w:marLeft w:val="0"/>
                  <w:marRight w:val="0"/>
                  <w:marTop w:val="0"/>
                  <w:marBottom w:val="0"/>
                  <w:divBdr>
                    <w:top w:val="none" w:sz="0" w:space="0" w:color="auto"/>
                    <w:left w:val="none" w:sz="0" w:space="0" w:color="auto"/>
                    <w:bottom w:val="none" w:sz="0" w:space="0" w:color="auto"/>
                    <w:right w:val="none" w:sz="0" w:space="0" w:color="auto"/>
                  </w:divBdr>
                  <w:divsChild>
                    <w:div w:id="794182384">
                      <w:marLeft w:val="0"/>
                      <w:marRight w:val="0"/>
                      <w:marTop w:val="0"/>
                      <w:marBottom w:val="0"/>
                      <w:divBdr>
                        <w:top w:val="none" w:sz="0" w:space="0" w:color="auto"/>
                        <w:left w:val="none" w:sz="0" w:space="0" w:color="auto"/>
                        <w:bottom w:val="none" w:sz="0" w:space="0" w:color="auto"/>
                        <w:right w:val="none" w:sz="0" w:space="0" w:color="auto"/>
                      </w:divBdr>
                      <w:divsChild>
                        <w:div w:id="887569673">
                          <w:marLeft w:val="270"/>
                          <w:marRight w:val="0"/>
                          <w:marTop w:val="9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366613506">
      <w:bodyDiv w:val="1"/>
      <w:marLeft w:val="0"/>
      <w:marRight w:val="0"/>
      <w:marTop w:val="0"/>
      <w:marBottom w:val="0"/>
      <w:divBdr>
        <w:top w:val="none" w:sz="0" w:space="0" w:color="auto"/>
        <w:left w:val="none" w:sz="0" w:space="0" w:color="auto"/>
        <w:bottom w:val="none" w:sz="0" w:space="0" w:color="auto"/>
        <w:right w:val="none" w:sz="0" w:space="0" w:color="auto"/>
      </w:divBdr>
      <w:divsChild>
        <w:div w:id="1668093414">
          <w:marLeft w:val="0"/>
          <w:marRight w:val="0"/>
          <w:marTop w:val="0"/>
          <w:marBottom w:val="0"/>
          <w:divBdr>
            <w:top w:val="none" w:sz="0" w:space="0" w:color="auto"/>
            <w:left w:val="none" w:sz="0" w:space="0" w:color="auto"/>
            <w:bottom w:val="none" w:sz="0" w:space="0" w:color="auto"/>
            <w:right w:val="none" w:sz="0" w:space="0" w:color="auto"/>
          </w:divBdr>
          <w:divsChild>
            <w:div w:id="787116089">
              <w:marLeft w:val="900"/>
              <w:marRight w:val="0"/>
              <w:marTop w:val="0"/>
              <w:marBottom w:val="300"/>
              <w:divBdr>
                <w:top w:val="none" w:sz="0" w:space="0" w:color="auto"/>
                <w:left w:val="none" w:sz="0" w:space="0" w:color="auto"/>
                <w:bottom w:val="single" w:sz="6" w:space="8" w:color="EBEBEB"/>
                <w:right w:val="none" w:sz="0" w:space="0" w:color="auto"/>
              </w:divBdr>
              <w:divsChild>
                <w:div w:id="1566794124">
                  <w:marLeft w:val="0"/>
                  <w:marRight w:val="0"/>
                  <w:marTop w:val="0"/>
                  <w:marBottom w:val="465"/>
                  <w:divBdr>
                    <w:top w:val="none" w:sz="0" w:space="0" w:color="auto"/>
                    <w:left w:val="none" w:sz="0" w:space="0" w:color="auto"/>
                    <w:bottom w:val="none" w:sz="0" w:space="0" w:color="auto"/>
                    <w:right w:val="none" w:sz="0" w:space="0" w:color="auto"/>
                  </w:divBdr>
                </w:div>
                <w:div w:id="2006321934">
                  <w:marLeft w:val="0"/>
                  <w:marRight w:val="0"/>
                  <w:marTop w:val="0"/>
                  <w:marBottom w:val="0"/>
                  <w:divBdr>
                    <w:top w:val="none" w:sz="0" w:space="0" w:color="auto"/>
                    <w:left w:val="none" w:sz="0" w:space="0" w:color="auto"/>
                    <w:bottom w:val="none" w:sz="0" w:space="0" w:color="auto"/>
                    <w:right w:val="none" w:sz="0" w:space="0" w:color="auto"/>
                  </w:divBdr>
                  <w:divsChild>
                    <w:div w:id="1880391222">
                      <w:marLeft w:val="0"/>
                      <w:marRight w:val="0"/>
                      <w:marTop w:val="0"/>
                      <w:marBottom w:val="0"/>
                      <w:divBdr>
                        <w:top w:val="none" w:sz="0" w:space="0" w:color="auto"/>
                        <w:left w:val="none" w:sz="0" w:space="0" w:color="auto"/>
                        <w:bottom w:val="none" w:sz="0" w:space="0" w:color="auto"/>
                        <w:right w:val="none" w:sz="0" w:space="0" w:color="auto"/>
                      </w:divBdr>
                    </w:div>
                    <w:div w:id="2122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4403">
              <w:marLeft w:val="0"/>
              <w:marRight w:val="-15"/>
              <w:marTop w:val="0"/>
              <w:marBottom w:val="0"/>
              <w:divBdr>
                <w:top w:val="none" w:sz="0" w:space="0" w:color="auto"/>
                <w:left w:val="none" w:sz="0" w:space="0" w:color="auto"/>
                <w:bottom w:val="none" w:sz="0" w:space="0" w:color="auto"/>
                <w:right w:val="single" w:sz="6" w:space="30" w:color="DDDDDD"/>
              </w:divBdr>
              <w:divsChild>
                <w:div w:id="1787653049">
                  <w:marLeft w:val="900"/>
                  <w:marRight w:val="0"/>
                  <w:marTop w:val="0"/>
                  <w:marBottom w:val="0"/>
                  <w:divBdr>
                    <w:top w:val="none" w:sz="0" w:space="0" w:color="auto"/>
                    <w:left w:val="none" w:sz="0" w:space="0" w:color="auto"/>
                    <w:bottom w:val="none" w:sz="0" w:space="0" w:color="auto"/>
                    <w:right w:val="none" w:sz="0" w:space="0" w:color="auto"/>
                  </w:divBdr>
                  <w:divsChild>
                    <w:div w:id="1777559675">
                      <w:marLeft w:val="0"/>
                      <w:marRight w:val="0"/>
                      <w:marTop w:val="0"/>
                      <w:marBottom w:val="0"/>
                      <w:divBdr>
                        <w:top w:val="none" w:sz="0" w:space="0" w:color="auto"/>
                        <w:left w:val="none" w:sz="0" w:space="0" w:color="auto"/>
                        <w:bottom w:val="none" w:sz="0" w:space="0" w:color="auto"/>
                        <w:right w:val="none" w:sz="0" w:space="0" w:color="auto"/>
                      </w:divBdr>
                    </w:div>
                  </w:divsChild>
                </w:div>
                <w:div w:id="674891000">
                  <w:marLeft w:val="0"/>
                  <w:marRight w:val="0"/>
                  <w:marTop w:val="0"/>
                  <w:marBottom w:val="0"/>
                  <w:divBdr>
                    <w:top w:val="none" w:sz="0" w:space="0" w:color="auto"/>
                    <w:left w:val="none" w:sz="0" w:space="0" w:color="auto"/>
                    <w:bottom w:val="none" w:sz="0" w:space="0" w:color="auto"/>
                    <w:right w:val="none" w:sz="0" w:space="0" w:color="auto"/>
                  </w:divBdr>
                  <w:divsChild>
                    <w:div w:id="824467560">
                      <w:marLeft w:val="0"/>
                      <w:marRight w:val="0"/>
                      <w:marTop w:val="0"/>
                      <w:marBottom w:val="0"/>
                      <w:divBdr>
                        <w:top w:val="none" w:sz="0" w:space="0" w:color="auto"/>
                        <w:left w:val="none" w:sz="0" w:space="0" w:color="auto"/>
                        <w:bottom w:val="none" w:sz="0" w:space="0" w:color="auto"/>
                        <w:right w:val="none" w:sz="0" w:space="0" w:color="auto"/>
                      </w:divBdr>
                    </w:div>
                  </w:divsChild>
                </w:div>
                <w:div w:id="936332892">
                  <w:marLeft w:val="0"/>
                  <w:marRight w:val="0"/>
                  <w:marTop w:val="0"/>
                  <w:marBottom w:val="510"/>
                  <w:divBdr>
                    <w:top w:val="none" w:sz="0" w:space="0" w:color="auto"/>
                    <w:left w:val="none" w:sz="0" w:space="0" w:color="auto"/>
                    <w:bottom w:val="none" w:sz="0" w:space="0" w:color="auto"/>
                    <w:right w:val="none" w:sz="0" w:space="0" w:color="auto"/>
                  </w:divBdr>
                  <w:divsChild>
                    <w:div w:id="1436942881">
                      <w:marLeft w:val="0"/>
                      <w:marRight w:val="0"/>
                      <w:marTop w:val="255"/>
                      <w:marBottom w:val="240"/>
                      <w:divBdr>
                        <w:top w:val="single" w:sz="6" w:space="9" w:color="444446"/>
                        <w:left w:val="none" w:sz="0" w:space="0" w:color="auto"/>
                        <w:bottom w:val="single" w:sz="6" w:space="12" w:color="EBEBEB"/>
                        <w:right w:val="none" w:sz="0" w:space="0" w:color="auto"/>
                      </w:divBdr>
                      <w:divsChild>
                        <w:div w:id="671838653">
                          <w:marLeft w:val="0"/>
                          <w:marRight w:val="0"/>
                          <w:marTop w:val="0"/>
                          <w:marBottom w:val="0"/>
                          <w:divBdr>
                            <w:top w:val="none" w:sz="0" w:space="0" w:color="auto"/>
                            <w:left w:val="none" w:sz="0" w:space="0" w:color="auto"/>
                            <w:bottom w:val="none" w:sz="0" w:space="0" w:color="auto"/>
                            <w:right w:val="none" w:sz="0" w:space="0" w:color="auto"/>
                          </w:divBdr>
                        </w:div>
                        <w:div w:id="2100253821">
                          <w:marLeft w:val="0"/>
                          <w:marRight w:val="0"/>
                          <w:marTop w:val="0"/>
                          <w:marBottom w:val="0"/>
                          <w:divBdr>
                            <w:top w:val="none" w:sz="0" w:space="0" w:color="auto"/>
                            <w:left w:val="none" w:sz="0" w:space="0" w:color="auto"/>
                            <w:bottom w:val="none" w:sz="0" w:space="0" w:color="auto"/>
                            <w:right w:val="none" w:sz="0" w:space="0" w:color="auto"/>
                          </w:divBdr>
                        </w:div>
                        <w:div w:id="1879387437">
                          <w:marLeft w:val="0"/>
                          <w:marRight w:val="0"/>
                          <w:marTop w:val="0"/>
                          <w:marBottom w:val="0"/>
                          <w:divBdr>
                            <w:top w:val="none" w:sz="0" w:space="0" w:color="auto"/>
                            <w:left w:val="none" w:sz="0" w:space="0" w:color="auto"/>
                            <w:bottom w:val="none" w:sz="0" w:space="0" w:color="auto"/>
                            <w:right w:val="none" w:sz="0" w:space="0" w:color="auto"/>
                          </w:divBdr>
                        </w:div>
                        <w:div w:id="556670260">
                          <w:marLeft w:val="0"/>
                          <w:marRight w:val="0"/>
                          <w:marTop w:val="0"/>
                          <w:marBottom w:val="0"/>
                          <w:divBdr>
                            <w:top w:val="none" w:sz="0" w:space="0" w:color="auto"/>
                            <w:left w:val="none" w:sz="0" w:space="0" w:color="auto"/>
                            <w:bottom w:val="none" w:sz="0" w:space="0" w:color="auto"/>
                            <w:right w:val="none" w:sz="0" w:space="0" w:color="auto"/>
                          </w:divBdr>
                        </w:div>
                      </w:divsChild>
                    </w:div>
                    <w:div w:id="859196684">
                      <w:marLeft w:val="0"/>
                      <w:marRight w:val="600"/>
                      <w:marTop w:val="405"/>
                      <w:marBottom w:val="405"/>
                      <w:divBdr>
                        <w:top w:val="none" w:sz="0" w:space="0" w:color="auto"/>
                        <w:left w:val="single" w:sz="24" w:space="0" w:color="3C3E40"/>
                        <w:bottom w:val="none" w:sz="0" w:space="0" w:color="auto"/>
                        <w:right w:val="none" w:sz="0" w:space="0" w:color="auto"/>
                      </w:divBdr>
                    </w:div>
                    <w:div w:id="1870488187">
                      <w:marLeft w:val="0"/>
                      <w:marRight w:val="0"/>
                      <w:marTop w:val="0"/>
                      <w:marBottom w:val="0"/>
                      <w:divBdr>
                        <w:top w:val="none" w:sz="0" w:space="0" w:color="auto"/>
                        <w:left w:val="none" w:sz="0" w:space="0" w:color="auto"/>
                        <w:bottom w:val="none" w:sz="0" w:space="0" w:color="auto"/>
                        <w:right w:val="none" w:sz="0" w:space="0" w:color="auto"/>
                      </w:divBdr>
                    </w:div>
                    <w:div w:id="1053507916">
                      <w:marLeft w:val="300"/>
                      <w:marRight w:val="0"/>
                      <w:marTop w:val="300"/>
                      <w:marBottom w:val="300"/>
                      <w:divBdr>
                        <w:top w:val="none" w:sz="0" w:space="0" w:color="auto"/>
                        <w:left w:val="none" w:sz="0" w:space="0" w:color="auto"/>
                        <w:bottom w:val="none" w:sz="0" w:space="0" w:color="auto"/>
                        <w:right w:val="none" w:sz="0" w:space="0" w:color="auto"/>
                      </w:divBdr>
                      <w:divsChild>
                        <w:div w:id="973102412">
                          <w:marLeft w:val="0"/>
                          <w:marRight w:val="0"/>
                          <w:marTop w:val="0"/>
                          <w:marBottom w:val="0"/>
                          <w:divBdr>
                            <w:top w:val="none" w:sz="0" w:space="0" w:color="auto"/>
                            <w:left w:val="none" w:sz="0" w:space="0" w:color="auto"/>
                            <w:bottom w:val="none" w:sz="0" w:space="0" w:color="auto"/>
                            <w:right w:val="none" w:sz="0" w:space="0" w:color="auto"/>
                          </w:divBdr>
                        </w:div>
                      </w:divsChild>
                    </w:div>
                    <w:div w:id="396784036">
                      <w:marLeft w:val="0"/>
                      <w:marRight w:val="0"/>
                      <w:marTop w:val="0"/>
                      <w:marBottom w:val="0"/>
                      <w:divBdr>
                        <w:top w:val="none" w:sz="0" w:space="0" w:color="auto"/>
                        <w:left w:val="none" w:sz="0" w:space="0" w:color="auto"/>
                        <w:bottom w:val="none" w:sz="0" w:space="0" w:color="auto"/>
                        <w:right w:val="none" w:sz="0" w:space="0" w:color="auto"/>
                      </w:divBdr>
                      <w:divsChild>
                        <w:div w:id="148837053">
                          <w:marLeft w:val="0"/>
                          <w:marRight w:val="0"/>
                          <w:marTop w:val="0"/>
                          <w:marBottom w:val="0"/>
                          <w:divBdr>
                            <w:top w:val="none" w:sz="0" w:space="0" w:color="auto"/>
                            <w:left w:val="none" w:sz="0" w:space="0" w:color="auto"/>
                            <w:bottom w:val="none" w:sz="0" w:space="0" w:color="auto"/>
                            <w:right w:val="none" w:sz="0" w:space="0" w:color="auto"/>
                          </w:divBdr>
                        </w:div>
                        <w:div w:id="737020068">
                          <w:marLeft w:val="0"/>
                          <w:marRight w:val="0"/>
                          <w:marTop w:val="0"/>
                          <w:marBottom w:val="0"/>
                          <w:divBdr>
                            <w:top w:val="single" w:sz="6" w:space="0" w:color="EBEBEB"/>
                            <w:left w:val="none" w:sz="0" w:space="0" w:color="auto"/>
                            <w:bottom w:val="single" w:sz="6" w:space="0" w:color="EBEBEB"/>
                            <w:right w:val="none" w:sz="0" w:space="0" w:color="auto"/>
                          </w:divBdr>
                        </w:div>
                      </w:divsChild>
                    </w:div>
                  </w:divsChild>
                </w:div>
                <w:div w:id="570580717">
                  <w:marLeft w:val="0"/>
                  <w:marRight w:val="0"/>
                  <w:marTop w:val="0"/>
                  <w:marBottom w:val="0"/>
                  <w:divBdr>
                    <w:top w:val="none" w:sz="0" w:space="0" w:color="auto"/>
                    <w:left w:val="none" w:sz="0" w:space="0" w:color="auto"/>
                    <w:bottom w:val="none" w:sz="0" w:space="0" w:color="auto"/>
                    <w:right w:val="none" w:sz="0" w:space="0" w:color="auto"/>
                  </w:divBdr>
                  <w:divsChild>
                    <w:div w:id="1308436570">
                      <w:marLeft w:val="900"/>
                      <w:marRight w:val="0"/>
                      <w:marTop w:val="0"/>
                      <w:marBottom w:val="0"/>
                      <w:divBdr>
                        <w:top w:val="none" w:sz="0" w:space="0" w:color="auto"/>
                        <w:left w:val="none" w:sz="0" w:space="0" w:color="auto"/>
                        <w:bottom w:val="none" w:sz="0" w:space="0" w:color="auto"/>
                        <w:right w:val="none" w:sz="0" w:space="0" w:color="auto"/>
                      </w:divBdr>
                      <w:divsChild>
                        <w:div w:id="10370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7100">
      <w:bodyDiv w:val="1"/>
      <w:marLeft w:val="0"/>
      <w:marRight w:val="0"/>
      <w:marTop w:val="0"/>
      <w:marBottom w:val="0"/>
      <w:divBdr>
        <w:top w:val="none" w:sz="0" w:space="0" w:color="auto"/>
        <w:left w:val="none" w:sz="0" w:space="0" w:color="auto"/>
        <w:bottom w:val="none" w:sz="0" w:space="0" w:color="auto"/>
        <w:right w:val="none" w:sz="0" w:space="0" w:color="auto"/>
      </w:divBdr>
      <w:divsChild>
        <w:div w:id="351146036">
          <w:marLeft w:val="0"/>
          <w:marRight w:val="0"/>
          <w:marTop w:val="0"/>
          <w:marBottom w:val="0"/>
          <w:divBdr>
            <w:top w:val="none" w:sz="0" w:space="0" w:color="auto"/>
            <w:left w:val="none" w:sz="0" w:space="0" w:color="auto"/>
            <w:bottom w:val="none" w:sz="0" w:space="0" w:color="auto"/>
            <w:right w:val="none" w:sz="0" w:space="0" w:color="auto"/>
          </w:divBdr>
          <w:divsChild>
            <w:div w:id="1333223671">
              <w:marLeft w:val="0"/>
              <w:marRight w:val="0"/>
              <w:marTop w:val="0"/>
              <w:marBottom w:val="0"/>
              <w:divBdr>
                <w:top w:val="none" w:sz="0" w:space="0" w:color="auto"/>
                <w:left w:val="none" w:sz="0" w:space="0" w:color="auto"/>
                <w:bottom w:val="none" w:sz="0" w:space="0" w:color="auto"/>
                <w:right w:val="none" w:sz="0" w:space="0" w:color="auto"/>
              </w:divBdr>
              <w:divsChild>
                <w:div w:id="1138036459">
                  <w:marLeft w:val="0"/>
                  <w:marRight w:val="0"/>
                  <w:marTop w:val="0"/>
                  <w:marBottom w:val="0"/>
                  <w:divBdr>
                    <w:top w:val="none" w:sz="0" w:space="0" w:color="auto"/>
                    <w:left w:val="none" w:sz="0" w:space="0" w:color="auto"/>
                    <w:bottom w:val="none" w:sz="0" w:space="0" w:color="auto"/>
                    <w:right w:val="none" w:sz="0" w:space="0" w:color="auto"/>
                  </w:divBdr>
                  <w:divsChild>
                    <w:div w:id="673341771">
                      <w:marLeft w:val="0"/>
                      <w:marRight w:val="0"/>
                      <w:marTop w:val="0"/>
                      <w:marBottom w:val="0"/>
                      <w:divBdr>
                        <w:top w:val="none" w:sz="0" w:space="0" w:color="auto"/>
                        <w:left w:val="none" w:sz="0" w:space="0" w:color="auto"/>
                        <w:bottom w:val="none" w:sz="0" w:space="0" w:color="auto"/>
                        <w:right w:val="none" w:sz="0" w:space="0" w:color="auto"/>
                      </w:divBdr>
                    </w:div>
                    <w:div w:id="836925416">
                      <w:marLeft w:val="0"/>
                      <w:marRight w:val="0"/>
                      <w:marTop w:val="0"/>
                      <w:marBottom w:val="0"/>
                      <w:divBdr>
                        <w:top w:val="none" w:sz="0" w:space="0" w:color="auto"/>
                        <w:left w:val="none" w:sz="0" w:space="0" w:color="auto"/>
                        <w:bottom w:val="none" w:sz="0" w:space="0" w:color="auto"/>
                        <w:right w:val="none" w:sz="0" w:space="0" w:color="auto"/>
                      </w:divBdr>
                    </w:div>
                    <w:div w:id="950553367">
                      <w:marLeft w:val="0"/>
                      <w:marRight w:val="0"/>
                      <w:marTop w:val="0"/>
                      <w:marBottom w:val="0"/>
                      <w:divBdr>
                        <w:top w:val="none" w:sz="0" w:space="0" w:color="auto"/>
                        <w:left w:val="none" w:sz="0" w:space="0" w:color="auto"/>
                        <w:bottom w:val="none" w:sz="0" w:space="0" w:color="auto"/>
                        <w:right w:val="none" w:sz="0" w:space="0" w:color="auto"/>
                      </w:divBdr>
                    </w:div>
                  </w:divsChild>
                </w:div>
                <w:div w:id="965739435">
                  <w:marLeft w:val="0"/>
                  <w:marRight w:val="0"/>
                  <w:marTop w:val="0"/>
                  <w:marBottom w:val="0"/>
                  <w:divBdr>
                    <w:top w:val="none" w:sz="0" w:space="0" w:color="auto"/>
                    <w:left w:val="none" w:sz="0" w:space="0" w:color="auto"/>
                    <w:bottom w:val="none" w:sz="0" w:space="0" w:color="auto"/>
                    <w:right w:val="none" w:sz="0" w:space="0" w:color="auto"/>
                  </w:divBdr>
                  <w:divsChild>
                    <w:div w:id="183053860">
                      <w:marLeft w:val="0"/>
                      <w:marRight w:val="0"/>
                      <w:marTop w:val="0"/>
                      <w:marBottom w:val="0"/>
                      <w:divBdr>
                        <w:top w:val="none" w:sz="0" w:space="0" w:color="auto"/>
                        <w:left w:val="none" w:sz="0" w:space="0" w:color="auto"/>
                        <w:bottom w:val="none" w:sz="0" w:space="0" w:color="auto"/>
                        <w:right w:val="none" w:sz="0" w:space="0" w:color="auto"/>
                      </w:divBdr>
                      <w:divsChild>
                        <w:div w:id="1396079198">
                          <w:marLeft w:val="0"/>
                          <w:marRight w:val="0"/>
                          <w:marTop w:val="0"/>
                          <w:marBottom w:val="0"/>
                          <w:divBdr>
                            <w:top w:val="none" w:sz="0" w:space="0" w:color="auto"/>
                            <w:left w:val="none" w:sz="0" w:space="0" w:color="auto"/>
                            <w:bottom w:val="none" w:sz="0" w:space="0" w:color="auto"/>
                            <w:right w:val="none" w:sz="0" w:space="0" w:color="auto"/>
                          </w:divBdr>
                        </w:div>
                        <w:div w:id="133916745">
                          <w:marLeft w:val="0"/>
                          <w:marRight w:val="0"/>
                          <w:marTop w:val="0"/>
                          <w:marBottom w:val="0"/>
                          <w:divBdr>
                            <w:top w:val="none" w:sz="0" w:space="0" w:color="auto"/>
                            <w:left w:val="none" w:sz="0" w:space="0" w:color="auto"/>
                            <w:bottom w:val="none" w:sz="0" w:space="0" w:color="auto"/>
                            <w:right w:val="none" w:sz="0" w:space="0" w:color="auto"/>
                          </w:divBdr>
                        </w:div>
                        <w:div w:id="1613053778">
                          <w:marLeft w:val="0"/>
                          <w:marRight w:val="0"/>
                          <w:marTop w:val="0"/>
                          <w:marBottom w:val="0"/>
                          <w:divBdr>
                            <w:top w:val="none" w:sz="0" w:space="0" w:color="auto"/>
                            <w:left w:val="none" w:sz="0" w:space="0" w:color="auto"/>
                            <w:bottom w:val="none" w:sz="0" w:space="0" w:color="auto"/>
                            <w:right w:val="none" w:sz="0" w:space="0" w:color="auto"/>
                          </w:divBdr>
                        </w:div>
                        <w:div w:id="1335374190">
                          <w:marLeft w:val="0"/>
                          <w:marRight w:val="0"/>
                          <w:marTop w:val="0"/>
                          <w:marBottom w:val="0"/>
                          <w:divBdr>
                            <w:top w:val="none" w:sz="0" w:space="0" w:color="auto"/>
                            <w:left w:val="none" w:sz="0" w:space="0" w:color="auto"/>
                            <w:bottom w:val="none" w:sz="0" w:space="0" w:color="auto"/>
                            <w:right w:val="none" w:sz="0" w:space="0" w:color="auto"/>
                          </w:divBdr>
                        </w:div>
                        <w:div w:id="1755206109">
                          <w:marLeft w:val="0"/>
                          <w:marRight w:val="0"/>
                          <w:marTop w:val="0"/>
                          <w:marBottom w:val="0"/>
                          <w:divBdr>
                            <w:top w:val="none" w:sz="0" w:space="0" w:color="auto"/>
                            <w:left w:val="none" w:sz="0" w:space="0" w:color="auto"/>
                            <w:bottom w:val="none" w:sz="0" w:space="0" w:color="auto"/>
                            <w:right w:val="none" w:sz="0" w:space="0" w:color="auto"/>
                          </w:divBdr>
                        </w:div>
                        <w:div w:id="866025295">
                          <w:marLeft w:val="0"/>
                          <w:marRight w:val="0"/>
                          <w:marTop w:val="0"/>
                          <w:marBottom w:val="0"/>
                          <w:divBdr>
                            <w:top w:val="none" w:sz="0" w:space="0" w:color="auto"/>
                            <w:left w:val="none" w:sz="0" w:space="0" w:color="auto"/>
                            <w:bottom w:val="none" w:sz="0" w:space="0" w:color="auto"/>
                            <w:right w:val="none" w:sz="0" w:space="0" w:color="auto"/>
                          </w:divBdr>
                        </w:div>
                        <w:div w:id="638069981">
                          <w:marLeft w:val="0"/>
                          <w:marRight w:val="0"/>
                          <w:marTop w:val="0"/>
                          <w:marBottom w:val="0"/>
                          <w:divBdr>
                            <w:top w:val="none" w:sz="0" w:space="0" w:color="auto"/>
                            <w:left w:val="none" w:sz="0" w:space="0" w:color="auto"/>
                            <w:bottom w:val="none" w:sz="0" w:space="0" w:color="auto"/>
                            <w:right w:val="none" w:sz="0" w:space="0" w:color="auto"/>
                          </w:divBdr>
                        </w:div>
                        <w:div w:id="1006716219">
                          <w:marLeft w:val="0"/>
                          <w:marRight w:val="0"/>
                          <w:marTop w:val="0"/>
                          <w:marBottom w:val="0"/>
                          <w:divBdr>
                            <w:top w:val="none" w:sz="0" w:space="0" w:color="auto"/>
                            <w:left w:val="none" w:sz="0" w:space="0" w:color="auto"/>
                            <w:bottom w:val="none" w:sz="0" w:space="0" w:color="auto"/>
                            <w:right w:val="none" w:sz="0" w:space="0" w:color="auto"/>
                          </w:divBdr>
                        </w:div>
                        <w:div w:id="2014527706">
                          <w:marLeft w:val="0"/>
                          <w:marRight w:val="0"/>
                          <w:marTop w:val="0"/>
                          <w:marBottom w:val="0"/>
                          <w:divBdr>
                            <w:top w:val="none" w:sz="0" w:space="0" w:color="auto"/>
                            <w:left w:val="none" w:sz="0" w:space="0" w:color="auto"/>
                            <w:bottom w:val="none" w:sz="0" w:space="0" w:color="auto"/>
                            <w:right w:val="none" w:sz="0" w:space="0" w:color="auto"/>
                          </w:divBdr>
                        </w:div>
                        <w:div w:id="420226604">
                          <w:marLeft w:val="0"/>
                          <w:marRight w:val="0"/>
                          <w:marTop w:val="0"/>
                          <w:marBottom w:val="0"/>
                          <w:divBdr>
                            <w:top w:val="none" w:sz="0" w:space="0" w:color="auto"/>
                            <w:left w:val="none" w:sz="0" w:space="0" w:color="auto"/>
                            <w:bottom w:val="none" w:sz="0" w:space="0" w:color="auto"/>
                            <w:right w:val="none" w:sz="0" w:space="0" w:color="auto"/>
                          </w:divBdr>
                        </w:div>
                        <w:div w:id="2015837182">
                          <w:marLeft w:val="0"/>
                          <w:marRight w:val="0"/>
                          <w:marTop w:val="0"/>
                          <w:marBottom w:val="0"/>
                          <w:divBdr>
                            <w:top w:val="none" w:sz="0" w:space="0" w:color="auto"/>
                            <w:left w:val="none" w:sz="0" w:space="0" w:color="auto"/>
                            <w:bottom w:val="none" w:sz="0" w:space="0" w:color="auto"/>
                            <w:right w:val="none" w:sz="0" w:space="0" w:color="auto"/>
                          </w:divBdr>
                        </w:div>
                        <w:div w:id="655186643">
                          <w:marLeft w:val="0"/>
                          <w:marRight w:val="0"/>
                          <w:marTop w:val="0"/>
                          <w:marBottom w:val="0"/>
                          <w:divBdr>
                            <w:top w:val="none" w:sz="0" w:space="0" w:color="auto"/>
                            <w:left w:val="none" w:sz="0" w:space="0" w:color="auto"/>
                            <w:bottom w:val="none" w:sz="0" w:space="0" w:color="auto"/>
                            <w:right w:val="none" w:sz="0" w:space="0" w:color="auto"/>
                          </w:divBdr>
                        </w:div>
                        <w:div w:id="5791853">
                          <w:marLeft w:val="0"/>
                          <w:marRight w:val="0"/>
                          <w:marTop w:val="0"/>
                          <w:marBottom w:val="0"/>
                          <w:divBdr>
                            <w:top w:val="none" w:sz="0" w:space="0" w:color="auto"/>
                            <w:left w:val="none" w:sz="0" w:space="0" w:color="auto"/>
                            <w:bottom w:val="none" w:sz="0" w:space="0" w:color="auto"/>
                            <w:right w:val="none" w:sz="0" w:space="0" w:color="auto"/>
                          </w:divBdr>
                        </w:div>
                        <w:div w:id="1346905875">
                          <w:marLeft w:val="0"/>
                          <w:marRight w:val="0"/>
                          <w:marTop w:val="0"/>
                          <w:marBottom w:val="0"/>
                          <w:divBdr>
                            <w:top w:val="none" w:sz="0" w:space="0" w:color="auto"/>
                            <w:left w:val="none" w:sz="0" w:space="0" w:color="auto"/>
                            <w:bottom w:val="none" w:sz="0" w:space="0" w:color="auto"/>
                            <w:right w:val="none" w:sz="0" w:space="0" w:color="auto"/>
                          </w:divBdr>
                        </w:div>
                        <w:div w:id="467207373">
                          <w:marLeft w:val="0"/>
                          <w:marRight w:val="0"/>
                          <w:marTop w:val="0"/>
                          <w:marBottom w:val="0"/>
                          <w:divBdr>
                            <w:top w:val="none" w:sz="0" w:space="0" w:color="auto"/>
                            <w:left w:val="none" w:sz="0" w:space="0" w:color="auto"/>
                            <w:bottom w:val="none" w:sz="0" w:space="0" w:color="auto"/>
                            <w:right w:val="none" w:sz="0" w:space="0" w:color="auto"/>
                          </w:divBdr>
                        </w:div>
                        <w:div w:id="1066760677">
                          <w:marLeft w:val="0"/>
                          <w:marRight w:val="0"/>
                          <w:marTop w:val="0"/>
                          <w:marBottom w:val="0"/>
                          <w:divBdr>
                            <w:top w:val="none" w:sz="0" w:space="0" w:color="auto"/>
                            <w:left w:val="none" w:sz="0" w:space="0" w:color="auto"/>
                            <w:bottom w:val="none" w:sz="0" w:space="0" w:color="auto"/>
                            <w:right w:val="none" w:sz="0" w:space="0" w:color="auto"/>
                          </w:divBdr>
                        </w:div>
                        <w:div w:id="1968899981">
                          <w:marLeft w:val="0"/>
                          <w:marRight w:val="0"/>
                          <w:marTop w:val="0"/>
                          <w:marBottom w:val="0"/>
                          <w:divBdr>
                            <w:top w:val="none" w:sz="0" w:space="0" w:color="auto"/>
                            <w:left w:val="none" w:sz="0" w:space="0" w:color="auto"/>
                            <w:bottom w:val="none" w:sz="0" w:space="0" w:color="auto"/>
                            <w:right w:val="none" w:sz="0" w:space="0" w:color="auto"/>
                          </w:divBdr>
                        </w:div>
                        <w:div w:id="1005354118">
                          <w:marLeft w:val="0"/>
                          <w:marRight w:val="0"/>
                          <w:marTop w:val="0"/>
                          <w:marBottom w:val="0"/>
                          <w:divBdr>
                            <w:top w:val="none" w:sz="0" w:space="0" w:color="auto"/>
                            <w:left w:val="none" w:sz="0" w:space="0" w:color="auto"/>
                            <w:bottom w:val="none" w:sz="0" w:space="0" w:color="auto"/>
                            <w:right w:val="none" w:sz="0" w:space="0" w:color="auto"/>
                          </w:divBdr>
                        </w:div>
                        <w:div w:id="1595548574">
                          <w:marLeft w:val="0"/>
                          <w:marRight w:val="0"/>
                          <w:marTop w:val="0"/>
                          <w:marBottom w:val="0"/>
                          <w:divBdr>
                            <w:top w:val="none" w:sz="0" w:space="0" w:color="auto"/>
                            <w:left w:val="none" w:sz="0" w:space="0" w:color="auto"/>
                            <w:bottom w:val="none" w:sz="0" w:space="0" w:color="auto"/>
                            <w:right w:val="none" w:sz="0" w:space="0" w:color="auto"/>
                          </w:divBdr>
                        </w:div>
                        <w:div w:id="1835993286">
                          <w:marLeft w:val="0"/>
                          <w:marRight w:val="0"/>
                          <w:marTop w:val="0"/>
                          <w:marBottom w:val="0"/>
                          <w:divBdr>
                            <w:top w:val="none" w:sz="0" w:space="0" w:color="auto"/>
                            <w:left w:val="none" w:sz="0" w:space="0" w:color="auto"/>
                            <w:bottom w:val="none" w:sz="0" w:space="0" w:color="auto"/>
                            <w:right w:val="none" w:sz="0" w:space="0" w:color="auto"/>
                          </w:divBdr>
                        </w:div>
                        <w:div w:id="795106397">
                          <w:marLeft w:val="0"/>
                          <w:marRight w:val="0"/>
                          <w:marTop w:val="0"/>
                          <w:marBottom w:val="0"/>
                          <w:divBdr>
                            <w:top w:val="none" w:sz="0" w:space="0" w:color="auto"/>
                            <w:left w:val="none" w:sz="0" w:space="0" w:color="auto"/>
                            <w:bottom w:val="none" w:sz="0" w:space="0" w:color="auto"/>
                            <w:right w:val="none" w:sz="0" w:space="0" w:color="auto"/>
                          </w:divBdr>
                        </w:div>
                        <w:div w:id="2080245554">
                          <w:marLeft w:val="0"/>
                          <w:marRight w:val="0"/>
                          <w:marTop w:val="0"/>
                          <w:marBottom w:val="0"/>
                          <w:divBdr>
                            <w:top w:val="none" w:sz="0" w:space="0" w:color="auto"/>
                            <w:left w:val="none" w:sz="0" w:space="0" w:color="auto"/>
                            <w:bottom w:val="none" w:sz="0" w:space="0" w:color="auto"/>
                            <w:right w:val="none" w:sz="0" w:space="0" w:color="auto"/>
                          </w:divBdr>
                        </w:div>
                        <w:div w:id="627081042">
                          <w:marLeft w:val="0"/>
                          <w:marRight w:val="0"/>
                          <w:marTop w:val="0"/>
                          <w:marBottom w:val="0"/>
                          <w:divBdr>
                            <w:top w:val="none" w:sz="0" w:space="0" w:color="auto"/>
                            <w:left w:val="none" w:sz="0" w:space="0" w:color="auto"/>
                            <w:bottom w:val="none" w:sz="0" w:space="0" w:color="auto"/>
                            <w:right w:val="none" w:sz="0" w:space="0" w:color="auto"/>
                          </w:divBdr>
                        </w:div>
                        <w:div w:id="617176752">
                          <w:marLeft w:val="0"/>
                          <w:marRight w:val="0"/>
                          <w:marTop w:val="0"/>
                          <w:marBottom w:val="0"/>
                          <w:divBdr>
                            <w:top w:val="none" w:sz="0" w:space="0" w:color="auto"/>
                            <w:left w:val="none" w:sz="0" w:space="0" w:color="auto"/>
                            <w:bottom w:val="none" w:sz="0" w:space="0" w:color="auto"/>
                            <w:right w:val="none" w:sz="0" w:space="0" w:color="auto"/>
                          </w:divBdr>
                        </w:div>
                        <w:div w:id="868881124">
                          <w:marLeft w:val="0"/>
                          <w:marRight w:val="0"/>
                          <w:marTop w:val="0"/>
                          <w:marBottom w:val="0"/>
                          <w:divBdr>
                            <w:top w:val="none" w:sz="0" w:space="0" w:color="auto"/>
                            <w:left w:val="none" w:sz="0" w:space="0" w:color="auto"/>
                            <w:bottom w:val="none" w:sz="0" w:space="0" w:color="auto"/>
                            <w:right w:val="none" w:sz="0" w:space="0" w:color="auto"/>
                          </w:divBdr>
                        </w:div>
                        <w:div w:id="371423810">
                          <w:marLeft w:val="0"/>
                          <w:marRight w:val="0"/>
                          <w:marTop w:val="0"/>
                          <w:marBottom w:val="0"/>
                          <w:divBdr>
                            <w:top w:val="none" w:sz="0" w:space="0" w:color="auto"/>
                            <w:left w:val="none" w:sz="0" w:space="0" w:color="auto"/>
                            <w:bottom w:val="none" w:sz="0" w:space="0" w:color="auto"/>
                            <w:right w:val="none" w:sz="0" w:space="0" w:color="auto"/>
                          </w:divBdr>
                          <w:divsChild>
                            <w:div w:id="1460295947">
                              <w:marLeft w:val="0"/>
                              <w:marRight w:val="0"/>
                              <w:marTop w:val="0"/>
                              <w:marBottom w:val="0"/>
                              <w:divBdr>
                                <w:top w:val="none" w:sz="0" w:space="0" w:color="auto"/>
                                <w:left w:val="none" w:sz="0" w:space="0" w:color="auto"/>
                                <w:bottom w:val="none" w:sz="0" w:space="0" w:color="auto"/>
                                <w:right w:val="none" w:sz="0" w:space="0" w:color="auto"/>
                              </w:divBdr>
                              <w:divsChild>
                                <w:div w:id="12225176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17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210436">
      <w:bodyDiv w:val="1"/>
      <w:marLeft w:val="0"/>
      <w:marRight w:val="0"/>
      <w:marTop w:val="0"/>
      <w:marBottom w:val="0"/>
      <w:divBdr>
        <w:top w:val="none" w:sz="0" w:space="0" w:color="auto"/>
        <w:left w:val="none" w:sz="0" w:space="0" w:color="auto"/>
        <w:bottom w:val="none" w:sz="0" w:space="0" w:color="auto"/>
        <w:right w:val="none" w:sz="0" w:space="0" w:color="auto"/>
      </w:divBdr>
      <w:divsChild>
        <w:div w:id="638850120">
          <w:marLeft w:val="0"/>
          <w:marRight w:val="0"/>
          <w:marTop w:val="0"/>
          <w:marBottom w:val="0"/>
          <w:divBdr>
            <w:top w:val="none" w:sz="0" w:space="0" w:color="auto"/>
            <w:left w:val="none" w:sz="0" w:space="0" w:color="auto"/>
            <w:bottom w:val="none" w:sz="0" w:space="0" w:color="auto"/>
            <w:right w:val="none" w:sz="0" w:space="0" w:color="auto"/>
          </w:divBdr>
          <w:divsChild>
            <w:div w:id="186454468">
              <w:marLeft w:val="0"/>
              <w:marRight w:val="0"/>
              <w:marTop w:val="0"/>
              <w:marBottom w:val="0"/>
              <w:divBdr>
                <w:top w:val="none" w:sz="0" w:space="0" w:color="auto"/>
                <w:left w:val="none" w:sz="0" w:space="0" w:color="auto"/>
                <w:bottom w:val="none" w:sz="0" w:space="0" w:color="auto"/>
                <w:right w:val="none" w:sz="0" w:space="0" w:color="auto"/>
              </w:divBdr>
              <w:divsChild>
                <w:div w:id="723062882">
                  <w:marLeft w:val="0"/>
                  <w:marRight w:val="0"/>
                  <w:marTop w:val="0"/>
                  <w:marBottom w:val="0"/>
                  <w:divBdr>
                    <w:top w:val="none" w:sz="0" w:space="0" w:color="auto"/>
                    <w:left w:val="none" w:sz="0" w:space="0" w:color="auto"/>
                    <w:bottom w:val="none" w:sz="0" w:space="0" w:color="auto"/>
                    <w:right w:val="none" w:sz="0" w:space="0" w:color="auto"/>
                  </w:divBdr>
                  <w:divsChild>
                    <w:div w:id="1208372067">
                      <w:marLeft w:val="0"/>
                      <w:marRight w:val="0"/>
                      <w:marTop w:val="0"/>
                      <w:marBottom w:val="0"/>
                      <w:divBdr>
                        <w:top w:val="none" w:sz="0" w:space="0" w:color="auto"/>
                        <w:left w:val="none" w:sz="0" w:space="0" w:color="auto"/>
                        <w:bottom w:val="none" w:sz="0" w:space="0" w:color="auto"/>
                        <w:right w:val="none" w:sz="0" w:space="0" w:color="auto"/>
                      </w:divBdr>
                      <w:divsChild>
                        <w:div w:id="636104612">
                          <w:marLeft w:val="0"/>
                          <w:marRight w:val="0"/>
                          <w:marTop w:val="0"/>
                          <w:marBottom w:val="0"/>
                          <w:divBdr>
                            <w:top w:val="none" w:sz="0" w:space="0" w:color="auto"/>
                            <w:left w:val="none" w:sz="0" w:space="0" w:color="auto"/>
                            <w:bottom w:val="none" w:sz="0" w:space="0" w:color="auto"/>
                            <w:right w:val="none" w:sz="0" w:space="0" w:color="auto"/>
                          </w:divBdr>
                          <w:divsChild>
                            <w:div w:id="230047886">
                              <w:marLeft w:val="300"/>
                              <w:marRight w:val="300"/>
                              <w:marTop w:val="0"/>
                              <w:marBottom w:val="0"/>
                              <w:divBdr>
                                <w:top w:val="none" w:sz="0" w:space="0" w:color="auto"/>
                                <w:left w:val="none" w:sz="0" w:space="0" w:color="auto"/>
                                <w:bottom w:val="none" w:sz="0" w:space="0" w:color="auto"/>
                                <w:right w:val="none" w:sz="0" w:space="0" w:color="auto"/>
                              </w:divBdr>
                              <w:divsChild>
                                <w:div w:id="1138960103">
                                  <w:marLeft w:val="0"/>
                                  <w:marRight w:val="0"/>
                                  <w:marTop w:val="0"/>
                                  <w:marBottom w:val="0"/>
                                  <w:divBdr>
                                    <w:top w:val="none" w:sz="0" w:space="0" w:color="auto"/>
                                    <w:left w:val="none" w:sz="0" w:space="0" w:color="auto"/>
                                    <w:bottom w:val="none" w:sz="0" w:space="0" w:color="auto"/>
                                    <w:right w:val="none" w:sz="0" w:space="0" w:color="auto"/>
                                  </w:divBdr>
                                </w:div>
                                <w:div w:id="1428770425">
                                  <w:marLeft w:val="0"/>
                                  <w:marRight w:val="0"/>
                                  <w:marTop w:val="0"/>
                                  <w:marBottom w:val="0"/>
                                  <w:divBdr>
                                    <w:top w:val="none" w:sz="0" w:space="0" w:color="auto"/>
                                    <w:left w:val="single" w:sz="6" w:space="15" w:color="DADADA"/>
                                    <w:bottom w:val="single" w:sz="6" w:space="12" w:color="DADADA"/>
                                    <w:right w:val="single" w:sz="6" w:space="15" w:color="DADADA"/>
                                  </w:divBdr>
                                  <w:divsChild>
                                    <w:div w:id="212739642">
                                      <w:marLeft w:val="0"/>
                                      <w:marRight w:val="345"/>
                                      <w:marTop w:val="75"/>
                                      <w:marBottom w:val="0"/>
                                      <w:divBdr>
                                        <w:top w:val="none" w:sz="0" w:space="0" w:color="auto"/>
                                        <w:left w:val="none" w:sz="0" w:space="0" w:color="auto"/>
                                        <w:bottom w:val="none" w:sz="0" w:space="0" w:color="auto"/>
                                        <w:right w:val="none" w:sz="0" w:space="0" w:color="auto"/>
                                      </w:divBdr>
                                      <w:divsChild>
                                        <w:div w:id="1887795265">
                                          <w:marLeft w:val="0"/>
                                          <w:marRight w:val="0"/>
                                          <w:marTop w:val="0"/>
                                          <w:marBottom w:val="0"/>
                                          <w:divBdr>
                                            <w:top w:val="none" w:sz="0" w:space="0" w:color="auto"/>
                                            <w:left w:val="none" w:sz="0" w:space="0" w:color="auto"/>
                                            <w:bottom w:val="none" w:sz="0" w:space="0" w:color="auto"/>
                                            <w:right w:val="none" w:sz="0" w:space="0" w:color="auto"/>
                                          </w:divBdr>
                                          <w:divsChild>
                                            <w:div w:id="149490261">
                                              <w:marLeft w:val="0"/>
                                              <w:marRight w:val="0"/>
                                              <w:marTop w:val="0"/>
                                              <w:marBottom w:val="0"/>
                                              <w:divBdr>
                                                <w:top w:val="none" w:sz="0" w:space="0" w:color="auto"/>
                                                <w:left w:val="none" w:sz="0" w:space="0" w:color="auto"/>
                                                <w:bottom w:val="single" w:sz="6" w:space="0" w:color="E7E7E7"/>
                                                <w:right w:val="none" w:sz="0" w:space="0" w:color="auto"/>
                                              </w:divBdr>
                                            </w:div>
                                          </w:divsChild>
                                        </w:div>
                                        <w:div w:id="197201568">
                                          <w:marLeft w:val="0"/>
                                          <w:marRight w:val="0"/>
                                          <w:marTop w:val="300"/>
                                          <w:marBottom w:val="0"/>
                                          <w:divBdr>
                                            <w:top w:val="none" w:sz="0" w:space="0" w:color="auto"/>
                                            <w:left w:val="none" w:sz="0" w:space="0" w:color="auto"/>
                                            <w:bottom w:val="none" w:sz="0" w:space="0" w:color="auto"/>
                                            <w:right w:val="none" w:sz="0" w:space="0" w:color="auto"/>
                                          </w:divBdr>
                                        </w:div>
                                      </w:divsChild>
                                    </w:div>
                                    <w:div w:id="1899707245">
                                      <w:marLeft w:val="0"/>
                                      <w:marRight w:val="0"/>
                                      <w:marTop w:val="75"/>
                                      <w:marBottom w:val="0"/>
                                      <w:divBdr>
                                        <w:top w:val="none" w:sz="0" w:space="0" w:color="auto"/>
                                        <w:left w:val="none" w:sz="0" w:space="0" w:color="auto"/>
                                        <w:bottom w:val="none" w:sz="0" w:space="0" w:color="auto"/>
                                        <w:right w:val="none" w:sz="0" w:space="0" w:color="auto"/>
                                      </w:divBdr>
                                      <w:divsChild>
                                        <w:div w:id="486559126">
                                          <w:marLeft w:val="0"/>
                                          <w:marRight w:val="0"/>
                                          <w:marTop w:val="0"/>
                                          <w:marBottom w:val="0"/>
                                          <w:divBdr>
                                            <w:top w:val="none" w:sz="0" w:space="0" w:color="auto"/>
                                            <w:left w:val="none" w:sz="0" w:space="0" w:color="auto"/>
                                            <w:bottom w:val="none" w:sz="0" w:space="0" w:color="auto"/>
                                            <w:right w:val="none" w:sz="0" w:space="0" w:color="auto"/>
                                          </w:divBdr>
                                        </w:div>
                                        <w:div w:id="2680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4831633">
      <w:bodyDiv w:val="1"/>
      <w:marLeft w:val="0"/>
      <w:marRight w:val="0"/>
      <w:marTop w:val="0"/>
      <w:marBottom w:val="0"/>
      <w:divBdr>
        <w:top w:val="none" w:sz="0" w:space="0" w:color="auto"/>
        <w:left w:val="none" w:sz="0" w:space="0" w:color="auto"/>
        <w:bottom w:val="none" w:sz="0" w:space="0" w:color="auto"/>
        <w:right w:val="none" w:sz="0" w:space="0" w:color="auto"/>
      </w:divBdr>
      <w:divsChild>
        <w:div w:id="1614239364">
          <w:marLeft w:val="0"/>
          <w:marRight w:val="0"/>
          <w:marTop w:val="0"/>
          <w:marBottom w:val="0"/>
          <w:divBdr>
            <w:top w:val="none" w:sz="0" w:space="0" w:color="auto"/>
            <w:left w:val="none" w:sz="0" w:space="0" w:color="auto"/>
            <w:bottom w:val="none" w:sz="0" w:space="0" w:color="auto"/>
            <w:right w:val="none" w:sz="0" w:space="0" w:color="auto"/>
          </w:divBdr>
          <w:divsChild>
            <w:div w:id="1252279854">
              <w:marLeft w:val="0"/>
              <w:marRight w:val="0"/>
              <w:marTop w:val="0"/>
              <w:marBottom w:val="0"/>
              <w:divBdr>
                <w:top w:val="none" w:sz="0" w:space="0" w:color="auto"/>
                <w:left w:val="none" w:sz="0" w:space="0" w:color="auto"/>
                <w:bottom w:val="none" w:sz="0" w:space="0" w:color="auto"/>
                <w:right w:val="none" w:sz="0" w:space="0" w:color="auto"/>
              </w:divBdr>
            </w:div>
            <w:div w:id="1823767770">
              <w:marLeft w:val="2520"/>
              <w:marRight w:val="0"/>
              <w:marTop w:val="0"/>
              <w:marBottom w:val="0"/>
              <w:divBdr>
                <w:top w:val="none" w:sz="0" w:space="0" w:color="auto"/>
                <w:left w:val="none" w:sz="0" w:space="0" w:color="auto"/>
                <w:bottom w:val="none" w:sz="0" w:space="0" w:color="auto"/>
                <w:right w:val="none" w:sz="0" w:space="0" w:color="auto"/>
              </w:divBdr>
              <w:divsChild>
                <w:div w:id="1572809443">
                  <w:marLeft w:val="0"/>
                  <w:marRight w:val="0"/>
                  <w:marTop w:val="0"/>
                  <w:marBottom w:val="0"/>
                  <w:divBdr>
                    <w:top w:val="none" w:sz="0" w:space="0" w:color="auto"/>
                    <w:left w:val="none" w:sz="0" w:space="0" w:color="auto"/>
                    <w:bottom w:val="none" w:sz="0" w:space="0" w:color="auto"/>
                    <w:right w:val="none" w:sz="0" w:space="0" w:color="auto"/>
                  </w:divBdr>
                  <w:divsChild>
                    <w:div w:id="353503151">
                      <w:marLeft w:val="0"/>
                      <w:marRight w:val="0"/>
                      <w:marTop w:val="0"/>
                      <w:marBottom w:val="0"/>
                      <w:divBdr>
                        <w:top w:val="none" w:sz="0" w:space="0" w:color="auto"/>
                        <w:left w:val="none" w:sz="0" w:space="0" w:color="auto"/>
                        <w:bottom w:val="none" w:sz="0" w:space="0" w:color="auto"/>
                        <w:right w:val="none" w:sz="0" w:space="0" w:color="auto"/>
                      </w:divBdr>
                      <w:divsChild>
                        <w:div w:id="819886495">
                          <w:marLeft w:val="0"/>
                          <w:marRight w:val="0"/>
                          <w:marTop w:val="450"/>
                          <w:marBottom w:val="150"/>
                          <w:divBdr>
                            <w:top w:val="none" w:sz="0" w:space="0" w:color="auto"/>
                            <w:left w:val="none" w:sz="0" w:space="0" w:color="auto"/>
                            <w:bottom w:val="none" w:sz="0" w:space="0" w:color="auto"/>
                            <w:right w:val="none" w:sz="0" w:space="0" w:color="auto"/>
                          </w:divBdr>
                          <w:divsChild>
                            <w:div w:id="1053652104">
                              <w:marLeft w:val="0"/>
                              <w:marRight w:val="0"/>
                              <w:marTop w:val="0"/>
                              <w:marBottom w:val="0"/>
                              <w:divBdr>
                                <w:top w:val="none" w:sz="0" w:space="0" w:color="auto"/>
                                <w:left w:val="none" w:sz="0" w:space="0" w:color="auto"/>
                                <w:bottom w:val="none" w:sz="0" w:space="0" w:color="auto"/>
                                <w:right w:val="none" w:sz="0" w:space="0" w:color="auto"/>
                              </w:divBdr>
                            </w:div>
                          </w:divsChild>
                        </w:div>
                        <w:div w:id="2869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287191">
      <w:bodyDiv w:val="1"/>
      <w:marLeft w:val="0"/>
      <w:marRight w:val="0"/>
      <w:marTop w:val="0"/>
      <w:marBottom w:val="0"/>
      <w:divBdr>
        <w:top w:val="none" w:sz="0" w:space="0" w:color="auto"/>
        <w:left w:val="none" w:sz="0" w:space="0" w:color="auto"/>
        <w:bottom w:val="none" w:sz="0" w:space="0" w:color="auto"/>
        <w:right w:val="none" w:sz="0" w:space="0" w:color="auto"/>
      </w:divBdr>
      <w:divsChild>
        <w:div w:id="609048189">
          <w:marLeft w:val="0"/>
          <w:marRight w:val="0"/>
          <w:marTop w:val="0"/>
          <w:marBottom w:val="0"/>
          <w:divBdr>
            <w:top w:val="none" w:sz="0" w:space="0" w:color="auto"/>
            <w:left w:val="none" w:sz="0" w:space="0" w:color="auto"/>
            <w:bottom w:val="none" w:sz="0" w:space="0" w:color="auto"/>
            <w:right w:val="none" w:sz="0" w:space="0" w:color="auto"/>
          </w:divBdr>
          <w:divsChild>
            <w:div w:id="346444342">
              <w:marLeft w:val="0"/>
              <w:marRight w:val="0"/>
              <w:marTop w:val="0"/>
              <w:marBottom w:val="510"/>
              <w:divBdr>
                <w:top w:val="none" w:sz="0" w:space="0" w:color="auto"/>
                <w:left w:val="none" w:sz="0" w:space="0" w:color="auto"/>
                <w:bottom w:val="none" w:sz="0" w:space="0" w:color="auto"/>
                <w:right w:val="none" w:sz="0" w:space="0" w:color="auto"/>
              </w:divBdr>
              <w:divsChild>
                <w:div w:id="350837333">
                  <w:marLeft w:val="300"/>
                  <w:marRight w:val="0"/>
                  <w:marTop w:val="300"/>
                  <w:marBottom w:val="300"/>
                  <w:divBdr>
                    <w:top w:val="none" w:sz="0" w:space="0" w:color="auto"/>
                    <w:left w:val="none" w:sz="0" w:space="0" w:color="auto"/>
                    <w:bottom w:val="none" w:sz="0" w:space="0" w:color="auto"/>
                    <w:right w:val="none" w:sz="0" w:space="0" w:color="auto"/>
                  </w:divBdr>
                  <w:divsChild>
                    <w:div w:id="2095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0087">
              <w:marLeft w:val="0"/>
              <w:marRight w:val="0"/>
              <w:marTop w:val="0"/>
              <w:marBottom w:val="0"/>
              <w:divBdr>
                <w:top w:val="none" w:sz="0" w:space="0" w:color="auto"/>
                <w:left w:val="none" w:sz="0" w:space="0" w:color="auto"/>
                <w:bottom w:val="none" w:sz="0" w:space="0" w:color="auto"/>
                <w:right w:val="none" w:sz="0" w:space="0" w:color="auto"/>
              </w:divBdr>
              <w:divsChild>
                <w:div w:id="1786774274">
                  <w:marLeft w:val="900"/>
                  <w:marRight w:val="0"/>
                  <w:marTop w:val="0"/>
                  <w:marBottom w:val="0"/>
                  <w:divBdr>
                    <w:top w:val="none" w:sz="0" w:space="0" w:color="auto"/>
                    <w:left w:val="none" w:sz="0" w:space="0" w:color="auto"/>
                    <w:bottom w:val="none" w:sz="0" w:space="0" w:color="auto"/>
                    <w:right w:val="none" w:sz="0" w:space="0" w:color="auto"/>
                  </w:divBdr>
                  <w:divsChild>
                    <w:div w:id="299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16022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32">
          <w:marLeft w:val="0"/>
          <w:marRight w:val="0"/>
          <w:marTop w:val="0"/>
          <w:marBottom w:val="0"/>
          <w:divBdr>
            <w:top w:val="none" w:sz="0" w:space="0" w:color="auto"/>
            <w:left w:val="none" w:sz="0" w:space="0" w:color="auto"/>
            <w:bottom w:val="none" w:sz="0" w:space="0" w:color="auto"/>
            <w:right w:val="none" w:sz="0" w:space="0" w:color="auto"/>
          </w:divBdr>
          <w:divsChild>
            <w:div w:id="1322466774">
              <w:marLeft w:val="2325"/>
              <w:marRight w:val="0"/>
              <w:marTop w:val="0"/>
              <w:marBottom w:val="0"/>
              <w:divBdr>
                <w:top w:val="none" w:sz="0" w:space="0" w:color="auto"/>
                <w:left w:val="none" w:sz="0" w:space="0" w:color="auto"/>
                <w:bottom w:val="none" w:sz="0" w:space="0" w:color="auto"/>
                <w:right w:val="none" w:sz="0" w:space="0" w:color="auto"/>
              </w:divBdr>
              <w:divsChild>
                <w:div w:id="896474816">
                  <w:marLeft w:val="0"/>
                  <w:marRight w:val="0"/>
                  <w:marTop w:val="0"/>
                  <w:marBottom w:val="0"/>
                  <w:divBdr>
                    <w:top w:val="none" w:sz="0" w:space="0" w:color="auto"/>
                    <w:left w:val="none" w:sz="0" w:space="0" w:color="auto"/>
                    <w:bottom w:val="none" w:sz="0" w:space="0" w:color="auto"/>
                    <w:right w:val="none" w:sz="0" w:space="0" w:color="auto"/>
                  </w:divBdr>
                </w:div>
              </w:divsChild>
            </w:div>
            <w:div w:id="823665419">
              <w:marLeft w:val="0"/>
              <w:marRight w:val="0"/>
              <w:marTop w:val="0"/>
              <w:marBottom w:val="0"/>
              <w:divBdr>
                <w:top w:val="single" w:sz="6" w:space="0" w:color="D7D7D7"/>
                <w:left w:val="single" w:sz="6" w:space="0" w:color="D7D7D7"/>
                <w:bottom w:val="single" w:sz="6" w:space="0" w:color="D7D7D7"/>
                <w:right w:val="single" w:sz="6" w:space="0" w:color="D7D7D7"/>
              </w:divBdr>
            </w:div>
            <w:div w:id="576329844">
              <w:marLeft w:val="0"/>
              <w:marRight w:val="0"/>
              <w:marTop w:val="0"/>
              <w:marBottom w:val="0"/>
              <w:divBdr>
                <w:top w:val="none" w:sz="0" w:space="0" w:color="auto"/>
                <w:left w:val="none" w:sz="0" w:space="0" w:color="auto"/>
                <w:bottom w:val="none" w:sz="0" w:space="0" w:color="auto"/>
                <w:right w:val="none" w:sz="0" w:space="0" w:color="auto"/>
              </w:divBdr>
            </w:div>
            <w:div w:id="360203665">
              <w:marLeft w:val="300"/>
              <w:marRight w:val="0"/>
              <w:marTop w:val="0"/>
              <w:marBottom w:val="0"/>
              <w:divBdr>
                <w:top w:val="none" w:sz="0" w:space="0" w:color="auto"/>
                <w:left w:val="none" w:sz="0" w:space="0" w:color="auto"/>
                <w:bottom w:val="none" w:sz="0" w:space="0" w:color="auto"/>
                <w:right w:val="none" w:sz="0" w:space="0" w:color="auto"/>
              </w:divBdr>
              <w:divsChild>
                <w:div w:id="1900093317">
                  <w:marLeft w:val="0"/>
                  <w:marRight w:val="0"/>
                  <w:marTop w:val="0"/>
                  <w:marBottom w:val="0"/>
                  <w:divBdr>
                    <w:top w:val="none" w:sz="0" w:space="0" w:color="auto"/>
                    <w:left w:val="none" w:sz="0" w:space="0" w:color="auto"/>
                    <w:bottom w:val="none" w:sz="0" w:space="0" w:color="auto"/>
                    <w:right w:val="none" w:sz="0" w:space="0" w:color="auto"/>
                  </w:divBdr>
                  <w:divsChild>
                    <w:div w:id="968627488">
                      <w:marLeft w:val="0"/>
                      <w:marRight w:val="0"/>
                      <w:marTop w:val="0"/>
                      <w:marBottom w:val="0"/>
                      <w:divBdr>
                        <w:top w:val="none" w:sz="0" w:space="0" w:color="auto"/>
                        <w:left w:val="none" w:sz="0" w:space="0" w:color="auto"/>
                        <w:bottom w:val="none" w:sz="0" w:space="0" w:color="auto"/>
                        <w:right w:val="none" w:sz="0" w:space="0" w:color="auto"/>
                      </w:divBdr>
                    </w:div>
                  </w:divsChild>
                </w:div>
                <w:div w:id="1424687621">
                  <w:marLeft w:val="0"/>
                  <w:marRight w:val="0"/>
                  <w:marTop w:val="0"/>
                  <w:marBottom w:val="300"/>
                  <w:divBdr>
                    <w:top w:val="none" w:sz="0" w:space="0" w:color="auto"/>
                    <w:left w:val="none" w:sz="0" w:space="0" w:color="auto"/>
                    <w:bottom w:val="none" w:sz="0" w:space="0" w:color="auto"/>
                    <w:right w:val="none" w:sz="0" w:space="0" w:color="auto"/>
                  </w:divBdr>
                </w:div>
                <w:div w:id="19811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86171">
      <w:bodyDiv w:val="1"/>
      <w:marLeft w:val="0"/>
      <w:marRight w:val="0"/>
      <w:marTop w:val="0"/>
      <w:marBottom w:val="0"/>
      <w:divBdr>
        <w:top w:val="none" w:sz="0" w:space="0" w:color="auto"/>
        <w:left w:val="none" w:sz="0" w:space="0" w:color="auto"/>
        <w:bottom w:val="none" w:sz="0" w:space="0" w:color="auto"/>
        <w:right w:val="none" w:sz="0" w:space="0" w:color="auto"/>
      </w:divBdr>
      <w:divsChild>
        <w:div w:id="1051003806">
          <w:marLeft w:val="0"/>
          <w:marRight w:val="0"/>
          <w:marTop w:val="0"/>
          <w:marBottom w:val="0"/>
          <w:divBdr>
            <w:top w:val="none" w:sz="0" w:space="0" w:color="auto"/>
            <w:left w:val="none" w:sz="0" w:space="0" w:color="auto"/>
            <w:bottom w:val="none" w:sz="0" w:space="0" w:color="auto"/>
            <w:right w:val="none" w:sz="0" w:space="0" w:color="auto"/>
          </w:divBdr>
          <w:divsChild>
            <w:div w:id="1725833451">
              <w:marLeft w:val="0"/>
              <w:marRight w:val="0"/>
              <w:marTop w:val="0"/>
              <w:marBottom w:val="0"/>
              <w:divBdr>
                <w:top w:val="none" w:sz="0" w:space="0" w:color="auto"/>
                <w:left w:val="none" w:sz="0" w:space="0" w:color="auto"/>
                <w:bottom w:val="none" w:sz="0" w:space="0" w:color="auto"/>
                <w:right w:val="none" w:sz="0" w:space="0" w:color="auto"/>
              </w:divBdr>
              <w:divsChild>
                <w:div w:id="596787521">
                  <w:marLeft w:val="0"/>
                  <w:marRight w:val="0"/>
                  <w:marTop w:val="0"/>
                  <w:marBottom w:val="0"/>
                  <w:divBdr>
                    <w:top w:val="none" w:sz="0" w:space="0" w:color="auto"/>
                    <w:left w:val="none" w:sz="0" w:space="0" w:color="auto"/>
                    <w:bottom w:val="single" w:sz="6" w:space="12" w:color="909090"/>
                    <w:right w:val="none" w:sz="0" w:space="0" w:color="auto"/>
                  </w:divBdr>
                  <w:divsChild>
                    <w:div w:id="50858506">
                      <w:marLeft w:val="0"/>
                      <w:marRight w:val="0"/>
                      <w:marTop w:val="0"/>
                      <w:marBottom w:val="0"/>
                      <w:divBdr>
                        <w:top w:val="none" w:sz="0" w:space="0" w:color="auto"/>
                        <w:left w:val="none" w:sz="0" w:space="0" w:color="auto"/>
                        <w:bottom w:val="none" w:sz="0" w:space="0" w:color="auto"/>
                        <w:right w:val="none" w:sz="0" w:space="0" w:color="auto"/>
                      </w:divBdr>
                      <w:divsChild>
                        <w:div w:id="329213401">
                          <w:marLeft w:val="0"/>
                          <w:marRight w:val="0"/>
                          <w:marTop w:val="0"/>
                          <w:marBottom w:val="0"/>
                          <w:divBdr>
                            <w:top w:val="none" w:sz="0" w:space="0" w:color="auto"/>
                            <w:left w:val="none" w:sz="0" w:space="0" w:color="auto"/>
                            <w:bottom w:val="none" w:sz="0" w:space="0" w:color="auto"/>
                            <w:right w:val="none" w:sz="0" w:space="0" w:color="auto"/>
                          </w:divBdr>
                        </w:div>
                        <w:div w:id="10144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4380">
              <w:marLeft w:val="0"/>
              <w:marRight w:val="0"/>
              <w:marTop w:val="0"/>
              <w:marBottom w:val="0"/>
              <w:divBdr>
                <w:top w:val="none" w:sz="0" w:space="0" w:color="auto"/>
                <w:left w:val="none" w:sz="0" w:space="0" w:color="auto"/>
                <w:bottom w:val="none" w:sz="0" w:space="0" w:color="auto"/>
                <w:right w:val="none" w:sz="0" w:space="0" w:color="auto"/>
              </w:divBdr>
              <w:divsChild>
                <w:div w:id="1424181518">
                  <w:marLeft w:val="0"/>
                  <w:marRight w:val="0"/>
                  <w:marTop w:val="0"/>
                  <w:marBottom w:val="0"/>
                  <w:divBdr>
                    <w:top w:val="none" w:sz="0" w:space="0" w:color="auto"/>
                    <w:left w:val="none" w:sz="0" w:space="0" w:color="auto"/>
                    <w:bottom w:val="none" w:sz="0" w:space="0" w:color="auto"/>
                    <w:right w:val="none" w:sz="0" w:space="0" w:color="auto"/>
                  </w:divBdr>
                </w:div>
              </w:divsChild>
            </w:div>
            <w:div w:id="1529366334">
              <w:marLeft w:val="0"/>
              <w:marRight w:val="0"/>
              <w:marTop w:val="0"/>
              <w:marBottom w:val="0"/>
              <w:divBdr>
                <w:top w:val="none" w:sz="0" w:space="0" w:color="auto"/>
                <w:left w:val="none" w:sz="0" w:space="0" w:color="auto"/>
                <w:bottom w:val="none" w:sz="0" w:space="0" w:color="auto"/>
                <w:right w:val="none" w:sz="0" w:space="0" w:color="auto"/>
              </w:divBdr>
              <w:divsChild>
                <w:div w:id="2138065804">
                  <w:marLeft w:val="0"/>
                  <w:marRight w:val="0"/>
                  <w:marTop w:val="0"/>
                  <w:marBottom w:val="0"/>
                  <w:divBdr>
                    <w:top w:val="none" w:sz="0" w:space="0" w:color="auto"/>
                    <w:left w:val="none" w:sz="0" w:space="0" w:color="auto"/>
                    <w:bottom w:val="none" w:sz="0" w:space="0" w:color="auto"/>
                    <w:right w:val="none" w:sz="0" w:space="0" w:color="auto"/>
                  </w:divBdr>
                  <w:divsChild>
                    <w:div w:id="1070419953">
                      <w:marLeft w:val="0"/>
                      <w:marRight w:val="0"/>
                      <w:marTop w:val="0"/>
                      <w:marBottom w:val="0"/>
                      <w:divBdr>
                        <w:top w:val="none" w:sz="0" w:space="0" w:color="auto"/>
                        <w:left w:val="none" w:sz="0" w:space="0" w:color="auto"/>
                        <w:bottom w:val="none" w:sz="0" w:space="0" w:color="auto"/>
                        <w:right w:val="none" w:sz="0" w:space="0" w:color="auto"/>
                      </w:divBdr>
                      <w:divsChild>
                        <w:div w:id="10828016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939023">
      <w:bodyDiv w:val="1"/>
      <w:marLeft w:val="0"/>
      <w:marRight w:val="0"/>
      <w:marTop w:val="0"/>
      <w:marBottom w:val="0"/>
      <w:divBdr>
        <w:top w:val="none" w:sz="0" w:space="0" w:color="auto"/>
        <w:left w:val="none" w:sz="0" w:space="0" w:color="auto"/>
        <w:bottom w:val="none" w:sz="0" w:space="0" w:color="auto"/>
        <w:right w:val="none" w:sz="0" w:space="0" w:color="auto"/>
      </w:divBdr>
      <w:divsChild>
        <w:div w:id="221717611">
          <w:marLeft w:val="0"/>
          <w:marRight w:val="0"/>
          <w:marTop w:val="0"/>
          <w:marBottom w:val="0"/>
          <w:divBdr>
            <w:top w:val="none" w:sz="0" w:space="0" w:color="auto"/>
            <w:left w:val="none" w:sz="0" w:space="0" w:color="auto"/>
            <w:bottom w:val="none" w:sz="0" w:space="0" w:color="auto"/>
            <w:right w:val="none" w:sz="0" w:space="0" w:color="auto"/>
          </w:divBdr>
          <w:divsChild>
            <w:div w:id="516113642">
              <w:marLeft w:val="900"/>
              <w:marRight w:val="0"/>
              <w:marTop w:val="0"/>
              <w:marBottom w:val="300"/>
              <w:divBdr>
                <w:top w:val="none" w:sz="0" w:space="0" w:color="auto"/>
                <w:left w:val="none" w:sz="0" w:space="0" w:color="auto"/>
                <w:bottom w:val="single" w:sz="6" w:space="8" w:color="EBEBEB"/>
                <w:right w:val="none" w:sz="0" w:space="0" w:color="auto"/>
              </w:divBdr>
              <w:divsChild>
                <w:div w:id="1550875593">
                  <w:marLeft w:val="0"/>
                  <w:marRight w:val="0"/>
                  <w:marTop w:val="0"/>
                  <w:marBottom w:val="465"/>
                  <w:divBdr>
                    <w:top w:val="none" w:sz="0" w:space="0" w:color="auto"/>
                    <w:left w:val="none" w:sz="0" w:space="0" w:color="auto"/>
                    <w:bottom w:val="none" w:sz="0" w:space="0" w:color="auto"/>
                    <w:right w:val="none" w:sz="0" w:space="0" w:color="auto"/>
                  </w:divBdr>
                </w:div>
                <w:div w:id="1502312751">
                  <w:marLeft w:val="0"/>
                  <w:marRight w:val="0"/>
                  <w:marTop w:val="0"/>
                  <w:marBottom w:val="0"/>
                  <w:divBdr>
                    <w:top w:val="none" w:sz="0" w:space="0" w:color="auto"/>
                    <w:left w:val="none" w:sz="0" w:space="0" w:color="auto"/>
                    <w:bottom w:val="none" w:sz="0" w:space="0" w:color="auto"/>
                    <w:right w:val="none" w:sz="0" w:space="0" w:color="auto"/>
                  </w:divBdr>
                  <w:divsChild>
                    <w:div w:id="1808159433">
                      <w:marLeft w:val="0"/>
                      <w:marRight w:val="0"/>
                      <w:marTop w:val="0"/>
                      <w:marBottom w:val="0"/>
                      <w:divBdr>
                        <w:top w:val="none" w:sz="0" w:space="0" w:color="auto"/>
                        <w:left w:val="none" w:sz="0" w:space="0" w:color="auto"/>
                        <w:bottom w:val="none" w:sz="0" w:space="0" w:color="auto"/>
                        <w:right w:val="none" w:sz="0" w:space="0" w:color="auto"/>
                      </w:divBdr>
                    </w:div>
                    <w:div w:id="2108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31577">
              <w:marLeft w:val="0"/>
              <w:marRight w:val="-15"/>
              <w:marTop w:val="0"/>
              <w:marBottom w:val="0"/>
              <w:divBdr>
                <w:top w:val="none" w:sz="0" w:space="0" w:color="auto"/>
                <w:left w:val="none" w:sz="0" w:space="0" w:color="auto"/>
                <w:bottom w:val="none" w:sz="0" w:space="0" w:color="auto"/>
                <w:right w:val="single" w:sz="6" w:space="30" w:color="DDDDDD"/>
              </w:divBdr>
              <w:divsChild>
                <w:div w:id="1676806774">
                  <w:marLeft w:val="900"/>
                  <w:marRight w:val="0"/>
                  <w:marTop w:val="0"/>
                  <w:marBottom w:val="0"/>
                  <w:divBdr>
                    <w:top w:val="none" w:sz="0" w:space="0" w:color="auto"/>
                    <w:left w:val="none" w:sz="0" w:space="0" w:color="auto"/>
                    <w:bottom w:val="none" w:sz="0" w:space="0" w:color="auto"/>
                    <w:right w:val="none" w:sz="0" w:space="0" w:color="auto"/>
                  </w:divBdr>
                  <w:divsChild>
                    <w:div w:id="1589385724">
                      <w:marLeft w:val="0"/>
                      <w:marRight w:val="0"/>
                      <w:marTop w:val="0"/>
                      <w:marBottom w:val="0"/>
                      <w:divBdr>
                        <w:top w:val="none" w:sz="0" w:space="0" w:color="auto"/>
                        <w:left w:val="none" w:sz="0" w:space="0" w:color="auto"/>
                        <w:bottom w:val="none" w:sz="0" w:space="0" w:color="auto"/>
                        <w:right w:val="none" w:sz="0" w:space="0" w:color="auto"/>
                      </w:divBdr>
                    </w:div>
                  </w:divsChild>
                </w:div>
                <w:div w:id="1526140797">
                  <w:marLeft w:val="0"/>
                  <w:marRight w:val="0"/>
                  <w:marTop w:val="0"/>
                  <w:marBottom w:val="0"/>
                  <w:divBdr>
                    <w:top w:val="none" w:sz="0" w:space="0" w:color="auto"/>
                    <w:left w:val="none" w:sz="0" w:space="0" w:color="auto"/>
                    <w:bottom w:val="none" w:sz="0" w:space="0" w:color="auto"/>
                    <w:right w:val="none" w:sz="0" w:space="0" w:color="auto"/>
                  </w:divBdr>
                  <w:divsChild>
                    <w:div w:id="1771395551">
                      <w:marLeft w:val="0"/>
                      <w:marRight w:val="0"/>
                      <w:marTop w:val="0"/>
                      <w:marBottom w:val="0"/>
                      <w:divBdr>
                        <w:top w:val="none" w:sz="0" w:space="0" w:color="auto"/>
                        <w:left w:val="none" w:sz="0" w:space="0" w:color="auto"/>
                        <w:bottom w:val="none" w:sz="0" w:space="0" w:color="auto"/>
                        <w:right w:val="none" w:sz="0" w:space="0" w:color="auto"/>
                      </w:divBdr>
                    </w:div>
                  </w:divsChild>
                </w:div>
                <w:div w:id="259028881">
                  <w:marLeft w:val="0"/>
                  <w:marRight w:val="0"/>
                  <w:marTop w:val="0"/>
                  <w:marBottom w:val="510"/>
                  <w:divBdr>
                    <w:top w:val="none" w:sz="0" w:space="0" w:color="auto"/>
                    <w:left w:val="none" w:sz="0" w:space="0" w:color="auto"/>
                    <w:bottom w:val="none" w:sz="0" w:space="0" w:color="auto"/>
                    <w:right w:val="none" w:sz="0" w:space="0" w:color="auto"/>
                  </w:divBdr>
                  <w:divsChild>
                    <w:div w:id="1275213667">
                      <w:marLeft w:val="0"/>
                      <w:marRight w:val="0"/>
                      <w:marTop w:val="0"/>
                      <w:marBottom w:val="0"/>
                      <w:divBdr>
                        <w:top w:val="none" w:sz="0" w:space="0" w:color="auto"/>
                        <w:left w:val="none" w:sz="0" w:space="0" w:color="auto"/>
                        <w:bottom w:val="none" w:sz="0" w:space="0" w:color="auto"/>
                        <w:right w:val="none" w:sz="0" w:space="0" w:color="auto"/>
                      </w:divBdr>
                    </w:div>
                    <w:div w:id="1694378164">
                      <w:marLeft w:val="0"/>
                      <w:marRight w:val="600"/>
                      <w:marTop w:val="405"/>
                      <w:marBottom w:val="405"/>
                      <w:divBdr>
                        <w:top w:val="none" w:sz="0" w:space="0" w:color="auto"/>
                        <w:left w:val="single" w:sz="24" w:space="0" w:color="3C3E40"/>
                        <w:bottom w:val="none" w:sz="0" w:space="0" w:color="auto"/>
                        <w:right w:val="none" w:sz="0" w:space="0" w:color="auto"/>
                      </w:divBdr>
                    </w:div>
                    <w:div w:id="2942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3263">
      <w:bodyDiv w:val="1"/>
      <w:marLeft w:val="0"/>
      <w:marRight w:val="0"/>
      <w:marTop w:val="0"/>
      <w:marBottom w:val="0"/>
      <w:divBdr>
        <w:top w:val="none" w:sz="0" w:space="0" w:color="auto"/>
        <w:left w:val="none" w:sz="0" w:space="0" w:color="auto"/>
        <w:bottom w:val="none" w:sz="0" w:space="0" w:color="auto"/>
        <w:right w:val="none" w:sz="0" w:space="0" w:color="auto"/>
      </w:divBdr>
      <w:divsChild>
        <w:div w:id="1827739344">
          <w:marLeft w:val="0"/>
          <w:marRight w:val="0"/>
          <w:marTop w:val="0"/>
          <w:marBottom w:val="0"/>
          <w:divBdr>
            <w:top w:val="none" w:sz="0" w:space="0" w:color="auto"/>
            <w:left w:val="none" w:sz="0" w:space="0" w:color="auto"/>
            <w:bottom w:val="none" w:sz="0" w:space="0" w:color="auto"/>
            <w:right w:val="none" w:sz="0" w:space="0" w:color="auto"/>
          </w:divBdr>
          <w:divsChild>
            <w:div w:id="357201504">
              <w:marLeft w:val="0"/>
              <w:marRight w:val="0"/>
              <w:marTop w:val="0"/>
              <w:marBottom w:val="0"/>
              <w:divBdr>
                <w:top w:val="none" w:sz="0" w:space="0" w:color="auto"/>
                <w:left w:val="none" w:sz="0" w:space="0" w:color="auto"/>
                <w:bottom w:val="none" w:sz="0" w:space="0" w:color="auto"/>
                <w:right w:val="none" w:sz="0" w:space="0" w:color="auto"/>
              </w:divBdr>
              <w:divsChild>
                <w:div w:id="1018581168">
                  <w:marLeft w:val="0"/>
                  <w:marRight w:val="0"/>
                  <w:marTop w:val="0"/>
                  <w:marBottom w:val="0"/>
                  <w:divBdr>
                    <w:top w:val="none" w:sz="0" w:space="0" w:color="auto"/>
                    <w:left w:val="none" w:sz="0" w:space="0" w:color="auto"/>
                    <w:bottom w:val="none" w:sz="0" w:space="0" w:color="auto"/>
                    <w:right w:val="none" w:sz="0" w:space="0" w:color="auto"/>
                  </w:divBdr>
                  <w:divsChild>
                    <w:div w:id="1660428822">
                      <w:marLeft w:val="0"/>
                      <w:marRight w:val="0"/>
                      <w:marTop w:val="0"/>
                      <w:marBottom w:val="0"/>
                      <w:divBdr>
                        <w:top w:val="none" w:sz="0" w:space="0" w:color="auto"/>
                        <w:left w:val="none" w:sz="0" w:space="0" w:color="auto"/>
                        <w:bottom w:val="none" w:sz="0" w:space="0" w:color="auto"/>
                        <w:right w:val="none" w:sz="0" w:space="0" w:color="auto"/>
                      </w:divBdr>
                      <w:divsChild>
                        <w:div w:id="1747415260">
                          <w:marLeft w:val="0"/>
                          <w:marRight w:val="0"/>
                          <w:marTop w:val="0"/>
                          <w:marBottom w:val="0"/>
                          <w:divBdr>
                            <w:top w:val="none" w:sz="0" w:space="0" w:color="auto"/>
                            <w:left w:val="none" w:sz="0" w:space="0" w:color="auto"/>
                            <w:bottom w:val="none" w:sz="0" w:space="0" w:color="auto"/>
                            <w:right w:val="none" w:sz="0" w:space="0" w:color="auto"/>
                          </w:divBdr>
                        </w:div>
                        <w:div w:id="1136947629">
                          <w:marLeft w:val="0"/>
                          <w:marRight w:val="0"/>
                          <w:marTop w:val="300"/>
                          <w:marBottom w:val="0"/>
                          <w:divBdr>
                            <w:top w:val="single" w:sz="6" w:space="0" w:color="E5E5E5"/>
                            <w:left w:val="none" w:sz="0" w:space="0" w:color="auto"/>
                            <w:bottom w:val="single" w:sz="6" w:space="0" w:color="E5E5E5"/>
                            <w:right w:val="none" w:sz="0" w:space="0" w:color="auto"/>
                          </w:divBdr>
                        </w:div>
                        <w:div w:id="866598659">
                          <w:marLeft w:val="0"/>
                          <w:marRight w:val="0"/>
                          <w:marTop w:val="0"/>
                          <w:marBottom w:val="0"/>
                          <w:divBdr>
                            <w:top w:val="none" w:sz="0" w:space="0" w:color="auto"/>
                            <w:left w:val="none" w:sz="0" w:space="0" w:color="auto"/>
                            <w:bottom w:val="none" w:sz="0" w:space="0" w:color="auto"/>
                            <w:right w:val="none" w:sz="0" w:space="0" w:color="auto"/>
                          </w:divBdr>
                          <w:divsChild>
                            <w:div w:id="1689987201">
                              <w:marLeft w:val="0"/>
                              <w:marRight w:val="0"/>
                              <w:marTop w:val="0"/>
                              <w:marBottom w:val="0"/>
                              <w:divBdr>
                                <w:top w:val="none" w:sz="0" w:space="0" w:color="auto"/>
                                <w:left w:val="none" w:sz="0" w:space="0" w:color="auto"/>
                                <w:bottom w:val="none" w:sz="0" w:space="0" w:color="auto"/>
                                <w:right w:val="none" w:sz="0" w:space="0" w:color="auto"/>
                              </w:divBdr>
                            </w:div>
                            <w:div w:id="309293309">
                              <w:marLeft w:val="0"/>
                              <w:marRight w:val="0"/>
                              <w:marTop w:val="0"/>
                              <w:marBottom w:val="0"/>
                              <w:divBdr>
                                <w:top w:val="none" w:sz="0" w:space="0" w:color="auto"/>
                                <w:left w:val="none" w:sz="0" w:space="0" w:color="auto"/>
                                <w:bottom w:val="none" w:sz="0" w:space="0" w:color="auto"/>
                                <w:right w:val="none" w:sz="0" w:space="0" w:color="auto"/>
                              </w:divBdr>
                              <w:divsChild>
                                <w:div w:id="22022248">
                                  <w:marLeft w:val="0"/>
                                  <w:marRight w:val="0"/>
                                  <w:marTop w:val="0"/>
                                  <w:marBottom w:val="0"/>
                                  <w:divBdr>
                                    <w:top w:val="none" w:sz="0" w:space="0" w:color="auto"/>
                                    <w:left w:val="none" w:sz="0" w:space="0" w:color="auto"/>
                                    <w:bottom w:val="none" w:sz="0" w:space="0" w:color="auto"/>
                                    <w:right w:val="none" w:sz="0" w:space="0" w:color="auto"/>
                                  </w:divBdr>
                                  <w:divsChild>
                                    <w:div w:id="18604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875732">
      <w:bodyDiv w:val="1"/>
      <w:marLeft w:val="0"/>
      <w:marRight w:val="0"/>
      <w:marTop w:val="0"/>
      <w:marBottom w:val="0"/>
      <w:divBdr>
        <w:top w:val="none" w:sz="0" w:space="0" w:color="auto"/>
        <w:left w:val="none" w:sz="0" w:space="0" w:color="auto"/>
        <w:bottom w:val="none" w:sz="0" w:space="0" w:color="auto"/>
        <w:right w:val="none" w:sz="0" w:space="0" w:color="auto"/>
      </w:divBdr>
      <w:divsChild>
        <w:div w:id="167987720">
          <w:marLeft w:val="0"/>
          <w:marRight w:val="0"/>
          <w:marTop w:val="0"/>
          <w:marBottom w:val="0"/>
          <w:divBdr>
            <w:top w:val="none" w:sz="0" w:space="0" w:color="auto"/>
            <w:left w:val="none" w:sz="0" w:space="0" w:color="auto"/>
            <w:bottom w:val="none" w:sz="0" w:space="0" w:color="auto"/>
            <w:right w:val="none" w:sz="0" w:space="0" w:color="auto"/>
          </w:divBdr>
          <w:divsChild>
            <w:div w:id="1149906287">
              <w:marLeft w:val="0"/>
              <w:marRight w:val="0"/>
              <w:marTop w:val="0"/>
              <w:marBottom w:val="0"/>
              <w:divBdr>
                <w:top w:val="none" w:sz="0" w:space="0" w:color="auto"/>
                <w:left w:val="none" w:sz="0" w:space="0" w:color="auto"/>
                <w:bottom w:val="none" w:sz="0" w:space="0" w:color="auto"/>
                <w:right w:val="none" w:sz="0" w:space="0" w:color="auto"/>
              </w:divBdr>
              <w:divsChild>
                <w:div w:id="1240754048">
                  <w:marLeft w:val="0"/>
                  <w:marRight w:val="0"/>
                  <w:marTop w:val="0"/>
                  <w:marBottom w:val="0"/>
                  <w:divBdr>
                    <w:top w:val="none" w:sz="0" w:space="0" w:color="auto"/>
                    <w:left w:val="none" w:sz="0" w:space="0" w:color="auto"/>
                    <w:bottom w:val="none" w:sz="0" w:space="0" w:color="auto"/>
                    <w:right w:val="none" w:sz="0" w:space="0" w:color="auto"/>
                  </w:divBdr>
                  <w:divsChild>
                    <w:div w:id="849489182">
                      <w:marLeft w:val="0"/>
                      <w:marRight w:val="0"/>
                      <w:marTop w:val="0"/>
                      <w:marBottom w:val="0"/>
                      <w:divBdr>
                        <w:top w:val="none" w:sz="0" w:space="0" w:color="auto"/>
                        <w:left w:val="none" w:sz="0" w:space="0" w:color="auto"/>
                        <w:bottom w:val="none" w:sz="0" w:space="0" w:color="auto"/>
                        <w:right w:val="none" w:sz="0" w:space="0" w:color="auto"/>
                      </w:divBdr>
                    </w:div>
                    <w:div w:id="1977443400">
                      <w:marLeft w:val="0"/>
                      <w:marRight w:val="0"/>
                      <w:marTop w:val="0"/>
                      <w:marBottom w:val="0"/>
                      <w:divBdr>
                        <w:top w:val="none" w:sz="0" w:space="0" w:color="auto"/>
                        <w:left w:val="none" w:sz="0" w:space="0" w:color="auto"/>
                        <w:bottom w:val="none" w:sz="0" w:space="0" w:color="auto"/>
                        <w:right w:val="none" w:sz="0" w:space="0" w:color="auto"/>
                      </w:divBdr>
                    </w:div>
                    <w:div w:id="1286741299">
                      <w:marLeft w:val="0"/>
                      <w:marRight w:val="0"/>
                      <w:marTop w:val="0"/>
                      <w:marBottom w:val="0"/>
                      <w:divBdr>
                        <w:top w:val="none" w:sz="0" w:space="0" w:color="auto"/>
                        <w:left w:val="none" w:sz="0" w:space="0" w:color="auto"/>
                        <w:bottom w:val="none" w:sz="0" w:space="0" w:color="auto"/>
                        <w:right w:val="none" w:sz="0" w:space="0" w:color="auto"/>
                      </w:divBdr>
                    </w:div>
                  </w:divsChild>
                </w:div>
                <w:div w:id="2096396054">
                  <w:marLeft w:val="0"/>
                  <w:marRight w:val="0"/>
                  <w:marTop w:val="0"/>
                  <w:marBottom w:val="0"/>
                  <w:divBdr>
                    <w:top w:val="none" w:sz="0" w:space="0" w:color="auto"/>
                    <w:left w:val="none" w:sz="0" w:space="0" w:color="auto"/>
                    <w:bottom w:val="none" w:sz="0" w:space="0" w:color="auto"/>
                    <w:right w:val="none" w:sz="0" w:space="0" w:color="auto"/>
                  </w:divBdr>
                  <w:divsChild>
                    <w:div w:id="553542976">
                      <w:marLeft w:val="0"/>
                      <w:marRight w:val="0"/>
                      <w:marTop w:val="0"/>
                      <w:marBottom w:val="0"/>
                      <w:divBdr>
                        <w:top w:val="none" w:sz="0" w:space="0" w:color="auto"/>
                        <w:left w:val="none" w:sz="0" w:space="0" w:color="auto"/>
                        <w:bottom w:val="none" w:sz="0" w:space="0" w:color="auto"/>
                        <w:right w:val="none" w:sz="0" w:space="0" w:color="auto"/>
                      </w:divBdr>
                      <w:divsChild>
                        <w:div w:id="2040426892">
                          <w:marLeft w:val="0"/>
                          <w:marRight w:val="0"/>
                          <w:marTop w:val="0"/>
                          <w:marBottom w:val="0"/>
                          <w:divBdr>
                            <w:top w:val="none" w:sz="0" w:space="0" w:color="auto"/>
                            <w:left w:val="none" w:sz="0" w:space="0" w:color="auto"/>
                            <w:bottom w:val="none" w:sz="0" w:space="0" w:color="auto"/>
                            <w:right w:val="none" w:sz="0" w:space="0" w:color="auto"/>
                          </w:divBdr>
                        </w:div>
                        <w:div w:id="749698713">
                          <w:marLeft w:val="0"/>
                          <w:marRight w:val="0"/>
                          <w:marTop w:val="0"/>
                          <w:marBottom w:val="0"/>
                          <w:divBdr>
                            <w:top w:val="none" w:sz="0" w:space="0" w:color="auto"/>
                            <w:left w:val="none" w:sz="0" w:space="0" w:color="auto"/>
                            <w:bottom w:val="none" w:sz="0" w:space="0" w:color="auto"/>
                            <w:right w:val="none" w:sz="0" w:space="0" w:color="auto"/>
                          </w:divBdr>
                        </w:div>
                        <w:div w:id="1869098989">
                          <w:marLeft w:val="0"/>
                          <w:marRight w:val="0"/>
                          <w:marTop w:val="0"/>
                          <w:marBottom w:val="0"/>
                          <w:divBdr>
                            <w:top w:val="none" w:sz="0" w:space="0" w:color="auto"/>
                            <w:left w:val="none" w:sz="0" w:space="0" w:color="auto"/>
                            <w:bottom w:val="none" w:sz="0" w:space="0" w:color="auto"/>
                            <w:right w:val="none" w:sz="0" w:space="0" w:color="auto"/>
                          </w:divBdr>
                        </w:div>
                        <w:div w:id="457378740">
                          <w:marLeft w:val="0"/>
                          <w:marRight w:val="0"/>
                          <w:marTop w:val="0"/>
                          <w:marBottom w:val="0"/>
                          <w:divBdr>
                            <w:top w:val="none" w:sz="0" w:space="0" w:color="auto"/>
                            <w:left w:val="none" w:sz="0" w:space="0" w:color="auto"/>
                            <w:bottom w:val="none" w:sz="0" w:space="0" w:color="auto"/>
                            <w:right w:val="none" w:sz="0" w:space="0" w:color="auto"/>
                          </w:divBdr>
                        </w:div>
                        <w:div w:id="1142500720">
                          <w:marLeft w:val="0"/>
                          <w:marRight w:val="0"/>
                          <w:marTop w:val="0"/>
                          <w:marBottom w:val="0"/>
                          <w:divBdr>
                            <w:top w:val="none" w:sz="0" w:space="0" w:color="auto"/>
                            <w:left w:val="none" w:sz="0" w:space="0" w:color="auto"/>
                            <w:bottom w:val="none" w:sz="0" w:space="0" w:color="auto"/>
                            <w:right w:val="none" w:sz="0" w:space="0" w:color="auto"/>
                          </w:divBdr>
                          <w:divsChild>
                            <w:div w:id="925194024">
                              <w:marLeft w:val="0"/>
                              <w:marRight w:val="0"/>
                              <w:marTop w:val="0"/>
                              <w:marBottom w:val="0"/>
                              <w:divBdr>
                                <w:top w:val="none" w:sz="0" w:space="0" w:color="auto"/>
                                <w:left w:val="none" w:sz="0" w:space="0" w:color="auto"/>
                                <w:bottom w:val="none" w:sz="0" w:space="0" w:color="auto"/>
                                <w:right w:val="none" w:sz="0" w:space="0" w:color="auto"/>
                              </w:divBdr>
                              <w:divsChild>
                                <w:div w:id="1141794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12694703">
                          <w:marLeft w:val="0"/>
                          <w:marRight w:val="0"/>
                          <w:marTop w:val="0"/>
                          <w:marBottom w:val="0"/>
                          <w:divBdr>
                            <w:top w:val="none" w:sz="0" w:space="0" w:color="auto"/>
                            <w:left w:val="none" w:sz="0" w:space="0" w:color="auto"/>
                            <w:bottom w:val="none" w:sz="0" w:space="0" w:color="auto"/>
                            <w:right w:val="none" w:sz="0" w:space="0" w:color="auto"/>
                          </w:divBdr>
                        </w:div>
                        <w:div w:id="655378516">
                          <w:marLeft w:val="0"/>
                          <w:marRight w:val="0"/>
                          <w:marTop w:val="0"/>
                          <w:marBottom w:val="0"/>
                          <w:divBdr>
                            <w:top w:val="none" w:sz="0" w:space="0" w:color="auto"/>
                            <w:left w:val="none" w:sz="0" w:space="0" w:color="auto"/>
                            <w:bottom w:val="none" w:sz="0" w:space="0" w:color="auto"/>
                            <w:right w:val="none" w:sz="0" w:space="0" w:color="auto"/>
                          </w:divBdr>
                        </w:div>
                        <w:div w:id="1428192213">
                          <w:marLeft w:val="0"/>
                          <w:marRight w:val="0"/>
                          <w:marTop w:val="0"/>
                          <w:marBottom w:val="0"/>
                          <w:divBdr>
                            <w:top w:val="none" w:sz="0" w:space="0" w:color="auto"/>
                            <w:left w:val="none" w:sz="0" w:space="0" w:color="auto"/>
                            <w:bottom w:val="none" w:sz="0" w:space="0" w:color="auto"/>
                            <w:right w:val="none" w:sz="0" w:space="0" w:color="auto"/>
                          </w:divBdr>
                        </w:div>
                        <w:div w:id="1361592360">
                          <w:marLeft w:val="0"/>
                          <w:marRight w:val="0"/>
                          <w:marTop w:val="0"/>
                          <w:marBottom w:val="0"/>
                          <w:divBdr>
                            <w:top w:val="none" w:sz="0" w:space="0" w:color="auto"/>
                            <w:left w:val="none" w:sz="0" w:space="0" w:color="auto"/>
                            <w:bottom w:val="none" w:sz="0" w:space="0" w:color="auto"/>
                            <w:right w:val="none" w:sz="0" w:space="0" w:color="auto"/>
                          </w:divBdr>
                        </w:div>
                        <w:div w:id="1282880243">
                          <w:marLeft w:val="0"/>
                          <w:marRight w:val="0"/>
                          <w:marTop w:val="0"/>
                          <w:marBottom w:val="0"/>
                          <w:divBdr>
                            <w:top w:val="none" w:sz="0" w:space="0" w:color="auto"/>
                            <w:left w:val="none" w:sz="0" w:space="0" w:color="auto"/>
                            <w:bottom w:val="none" w:sz="0" w:space="0" w:color="auto"/>
                            <w:right w:val="none" w:sz="0" w:space="0" w:color="auto"/>
                          </w:divBdr>
                        </w:div>
                        <w:div w:id="562640655">
                          <w:marLeft w:val="0"/>
                          <w:marRight w:val="0"/>
                          <w:marTop w:val="0"/>
                          <w:marBottom w:val="0"/>
                          <w:divBdr>
                            <w:top w:val="none" w:sz="0" w:space="0" w:color="auto"/>
                            <w:left w:val="none" w:sz="0" w:space="0" w:color="auto"/>
                            <w:bottom w:val="none" w:sz="0" w:space="0" w:color="auto"/>
                            <w:right w:val="none" w:sz="0" w:space="0" w:color="auto"/>
                          </w:divBdr>
                        </w:div>
                        <w:div w:id="1229652570">
                          <w:marLeft w:val="0"/>
                          <w:marRight w:val="0"/>
                          <w:marTop w:val="0"/>
                          <w:marBottom w:val="0"/>
                          <w:divBdr>
                            <w:top w:val="none" w:sz="0" w:space="0" w:color="auto"/>
                            <w:left w:val="none" w:sz="0" w:space="0" w:color="auto"/>
                            <w:bottom w:val="none" w:sz="0" w:space="0" w:color="auto"/>
                            <w:right w:val="none" w:sz="0" w:space="0" w:color="auto"/>
                          </w:divBdr>
                        </w:div>
                        <w:div w:id="764036770">
                          <w:marLeft w:val="0"/>
                          <w:marRight w:val="0"/>
                          <w:marTop w:val="0"/>
                          <w:marBottom w:val="0"/>
                          <w:divBdr>
                            <w:top w:val="none" w:sz="0" w:space="0" w:color="auto"/>
                            <w:left w:val="none" w:sz="0" w:space="0" w:color="auto"/>
                            <w:bottom w:val="none" w:sz="0" w:space="0" w:color="auto"/>
                            <w:right w:val="none" w:sz="0" w:space="0" w:color="auto"/>
                          </w:divBdr>
                        </w:div>
                        <w:div w:id="1564828900">
                          <w:marLeft w:val="0"/>
                          <w:marRight w:val="0"/>
                          <w:marTop w:val="0"/>
                          <w:marBottom w:val="0"/>
                          <w:divBdr>
                            <w:top w:val="none" w:sz="0" w:space="0" w:color="auto"/>
                            <w:left w:val="none" w:sz="0" w:space="0" w:color="auto"/>
                            <w:bottom w:val="none" w:sz="0" w:space="0" w:color="auto"/>
                            <w:right w:val="none" w:sz="0" w:space="0" w:color="auto"/>
                          </w:divBdr>
                        </w:div>
                        <w:div w:id="3552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269945">
      <w:bodyDiv w:val="1"/>
      <w:marLeft w:val="0"/>
      <w:marRight w:val="0"/>
      <w:marTop w:val="0"/>
      <w:marBottom w:val="0"/>
      <w:divBdr>
        <w:top w:val="none" w:sz="0" w:space="0" w:color="auto"/>
        <w:left w:val="none" w:sz="0" w:space="0" w:color="auto"/>
        <w:bottom w:val="none" w:sz="0" w:space="0" w:color="auto"/>
        <w:right w:val="none" w:sz="0" w:space="0" w:color="auto"/>
      </w:divBdr>
      <w:divsChild>
        <w:div w:id="2121562141">
          <w:marLeft w:val="0"/>
          <w:marRight w:val="0"/>
          <w:marTop w:val="0"/>
          <w:marBottom w:val="0"/>
          <w:divBdr>
            <w:top w:val="none" w:sz="0" w:space="0" w:color="auto"/>
            <w:left w:val="none" w:sz="0" w:space="0" w:color="auto"/>
            <w:bottom w:val="none" w:sz="0" w:space="0" w:color="auto"/>
            <w:right w:val="none" w:sz="0" w:space="0" w:color="auto"/>
          </w:divBdr>
          <w:divsChild>
            <w:div w:id="1936014673">
              <w:marLeft w:val="0"/>
              <w:marRight w:val="0"/>
              <w:marTop w:val="0"/>
              <w:marBottom w:val="0"/>
              <w:divBdr>
                <w:top w:val="none" w:sz="0" w:space="0" w:color="auto"/>
                <w:left w:val="none" w:sz="0" w:space="0" w:color="auto"/>
                <w:bottom w:val="none" w:sz="0" w:space="0" w:color="auto"/>
                <w:right w:val="none" w:sz="0" w:space="0" w:color="auto"/>
              </w:divBdr>
            </w:div>
            <w:div w:id="493958393">
              <w:marLeft w:val="0"/>
              <w:marRight w:val="0"/>
              <w:marTop w:val="150"/>
              <w:marBottom w:val="75"/>
              <w:divBdr>
                <w:top w:val="none" w:sz="0" w:space="0" w:color="auto"/>
                <w:left w:val="none" w:sz="0" w:space="0" w:color="auto"/>
                <w:bottom w:val="single" w:sz="12" w:space="0" w:color="D8D8D8"/>
                <w:right w:val="none" w:sz="0" w:space="0" w:color="auto"/>
              </w:divBdr>
            </w:div>
            <w:div w:id="1266813553">
              <w:marLeft w:val="75"/>
              <w:marRight w:val="0"/>
              <w:marTop w:val="0"/>
              <w:marBottom w:val="0"/>
              <w:divBdr>
                <w:top w:val="none" w:sz="0" w:space="0" w:color="auto"/>
                <w:left w:val="none" w:sz="0" w:space="0" w:color="auto"/>
                <w:bottom w:val="none" w:sz="0" w:space="0" w:color="auto"/>
                <w:right w:val="none" w:sz="0" w:space="0" w:color="auto"/>
              </w:divBdr>
              <w:divsChild>
                <w:div w:id="1473445933">
                  <w:marLeft w:val="0"/>
                  <w:marRight w:val="0"/>
                  <w:marTop w:val="15"/>
                  <w:marBottom w:val="0"/>
                  <w:divBdr>
                    <w:top w:val="none" w:sz="0" w:space="0" w:color="auto"/>
                    <w:left w:val="none" w:sz="0" w:space="0" w:color="auto"/>
                    <w:bottom w:val="none" w:sz="0" w:space="0" w:color="auto"/>
                    <w:right w:val="none" w:sz="0" w:space="0" w:color="auto"/>
                  </w:divBdr>
                </w:div>
              </w:divsChild>
            </w:div>
            <w:div w:id="970131983">
              <w:marLeft w:val="150"/>
              <w:marRight w:val="0"/>
              <w:marTop w:val="75"/>
              <w:marBottom w:val="0"/>
              <w:divBdr>
                <w:top w:val="none" w:sz="0" w:space="0" w:color="auto"/>
                <w:left w:val="none" w:sz="0" w:space="0" w:color="auto"/>
                <w:bottom w:val="none" w:sz="0" w:space="0" w:color="auto"/>
                <w:right w:val="none" w:sz="0" w:space="0" w:color="auto"/>
              </w:divBdr>
              <w:divsChild>
                <w:div w:id="983899510">
                  <w:marLeft w:val="0"/>
                  <w:marRight w:val="0"/>
                  <w:marTop w:val="0"/>
                  <w:marBottom w:val="0"/>
                  <w:divBdr>
                    <w:top w:val="none" w:sz="0" w:space="0" w:color="auto"/>
                    <w:left w:val="none" w:sz="0" w:space="0" w:color="auto"/>
                    <w:bottom w:val="none" w:sz="0" w:space="0" w:color="auto"/>
                    <w:right w:val="none" w:sz="0" w:space="0" w:color="auto"/>
                  </w:divBdr>
                  <w:divsChild>
                    <w:div w:id="15324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171028">
      <w:bodyDiv w:val="1"/>
      <w:marLeft w:val="0"/>
      <w:marRight w:val="0"/>
      <w:marTop w:val="0"/>
      <w:marBottom w:val="0"/>
      <w:divBdr>
        <w:top w:val="none" w:sz="0" w:space="0" w:color="auto"/>
        <w:left w:val="none" w:sz="0" w:space="0" w:color="auto"/>
        <w:bottom w:val="none" w:sz="0" w:space="0" w:color="auto"/>
        <w:right w:val="none" w:sz="0" w:space="0" w:color="auto"/>
      </w:divBdr>
      <w:divsChild>
        <w:div w:id="1705473487">
          <w:marLeft w:val="0"/>
          <w:marRight w:val="0"/>
          <w:marTop w:val="0"/>
          <w:marBottom w:val="0"/>
          <w:divBdr>
            <w:top w:val="none" w:sz="0" w:space="0" w:color="auto"/>
            <w:left w:val="none" w:sz="0" w:space="0" w:color="auto"/>
            <w:bottom w:val="none" w:sz="0" w:space="0" w:color="auto"/>
            <w:right w:val="none" w:sz="0" w:space="0" w:color="auto"/>
          </w:divBdr>
          <w:divsChild>
            <w:div w:id="1316376024">
              <w:marLeft w:val="0"/>
              <w:marRight w:val="0"/>
              <w:marTop w:val="0"/>
              <w:marBottom w:val="0"/>
              <w:divBdr>
                <w:top w:val="none" w:sz="0" w:space="0" w:color="auto"/>
                <w:left w:val="none" w:sz="0" w:space="0" w:color="auto"/>
                <w:bottom w:val="none" w:sz="0" w:space="0" w:color="auto"/>
                <w:right w:val="none" w:sz="0" w:space="0" w:color="auto"/>
              </w:divBdr>
              <w:divsChild>
                <w:div w:id="1219707957">
                  <w:marLeft w:val="0"/>
                  <w:marRight w:val="0"/>
                  <w:marTop w:val="0"/>
                  <w:marBottom w:val="0"/>
                  <w:divBdr>
                    <w:top w:val="none" w:sz="0" w:space="0" w:color="auto"/>
                    <w:left w:val="none" w:sz="0" w:space="0" w:color="auto"/>
                    <w:bottom w:val="none" w:sz="0" w:space="0" w:color="auto"/>
                    <w:right w:val="none" w:sz="0" w:space="0" w:color="auto"/>
                  </w:divBdr>
                  <w:divsChild>
                    <w:div w:id="1688869101">
                      <w:marLeft w:val="0"/>
                      <w:marRight w:val="0"/>
                      <w:marTop w:val="0"/>
                      <w:marBottom w:val="0"/>
                      <w:divBdr>
                        <w:top w:val="none" w:sz="0" w:space="0" w:color="auto"/>
                        <w:left w:val="none" w:sz="0" w:space="0" w:color="auto"/>
                        <w:bottom w:val="none" w:sz="0" w:space="0" w:color="auto"/>
                        <w:right w:val="none" w:sz="0" w:space="0" w:color="auto"/>
                      </w:divBdr>
                      <w:divsChild>
                        <w:div w:id="916015348">
                          <w:marLeft w:val="0"/>
                          <w:marRight w:val="0"/>
                          <w:marTop w:val="0"/>
                          <w:marBottom w:val="0"/>
                          <w:divBdr>
                            <w:top w:val="none" w:sz="0" w:space="0" w:color="auto"/>
                            <w:left w:val="none" w:sz="0" w:space="0" w:color="auto"/>
                            <w:bottom w:val="none" w:sz="0" w:space="0" w:color="auto"/>
                            <w:right w:val="none" w:sz="0" w:space="0" w:color="auto"/>
                          </w:divBdr>
                          <w:divsChild>
                            <w:div w:id="662506995">
                              <w:marLeft w:val="0"/>
                              <w:marRight w:val="0"/>
                              <w:marTop w:val="0"/>
                              <w:marBottom w:val="0"/>
                              <w:divBdr>
                                <w:top w:val="none" w:sz="0" w:space="0" w:color="auto"/>
                                <w:left w:val="none" w:sz="0" w:space="0" w:color="auto"/>
                                <w:bottom w:val="none" w:sz="0" w:space="0" w:color="auto"/>
                                <w:right w:val="none" w:sz="0" w:space="0" w:color="auto"/>
                              </w:divBdr>
                              <w:divsChild>
                                <w:div w:id="795099763">
                                  <w:marLeft w:val="0"/>
                                  <w:marRight w:val="0"/>
                                  <w:marTop w:val="0"/>
                                  <w:marBottom w:val="0"/>
                                  <w:divBdr>
                                    <w:top w:val="none" w:sz="0" w:space="0" w:color="auto"/>
                                    <w:left w:val="none" w:sz="0" w:space="0" w:color="auto"/>
                                    <w:bottom w:val="none" w:sz="0" w:space="0" w:color="auto"/>
                                    <w:right w:val="none" w:sz="0" w:space="0" w:color="auto"/>
                                  </w:divBdr>
                                  <w:divsChild>
                                    <w:div w:id="464157566">
                                      <w:marLeft w:val="0"/>
                                      <w:marRight w:val="0"/>
                                      <w:marTop w:val="0"/>
                                      <w:marBottom w:val="0"/>
                                      <w:divBdr>
                                        <w:top w:val="none" w:sz="0" w:space="0" w:color="auto"/>
                                        <w:left w:val="none" w:sz="0" w:space="0" w:color="auto"/>
                                        <w:bottom w:val="none" w:sz="0" w:space="0" w:color="auto"/>
                                        <w:right w:val="none" w:sz="0" w:space="0" w:color="auto"/>
                                      </w:divBdr>
                                    </w:div>
                                    <w:div w:id="1896890480">
                                      <w:marLeft w:val="225"/>
                                      <w:marRight w:val="0"/>
                                      <w:marTop w:val="0"/>
                                      <w:marBottom w:val="0"/>
                                      <w:divBdr>
                                        <w:top w:val="none" w:sz="0" w:space="0" w:color="auto"/>
                                        <w:left w:val="none" w:sz="0" w:space="0" w:color="auto"/>
                                        <w:bottom w:val="none" w:sz="0" w:space="0" w:color="auto"/>
                                        <w:right w:val="none" w:sz="0" w:space="0" w:color="auto"/>
                                      </w:divBdr>
                                    </w:div>
                                  </w:divsChild>
                                </w:div>
                                <w:div w:id="1604342090">
                                  <w:marLeft w:val="0"/>
                                  <w:marRight w:val="0"/>
                                  <w:marTop w:val="150"/>
                                  <w:marBottom w:val="0"/>
                                  <w:divBdr>
                                    <w:top w:val="none" w:sz="0" w:space="0" w:color="auto"/>
                                    <w:left w:val="none" w:sz="0" w:space="0" w:color="auto"/>
                                    <w:bottom w:val="none" w:sz="0" w:space="0" w:color="auto"/>
                                    <w:right w:val="none" w:sz="0" w:space="0" w:color="auto"/>
                                  </w:divBdr>
                                </w:div>
                              </w:divsChild>
                            </w:div>
                            <w:div w:id="107893577">
                              <w:marLeft w:val="0"/>
                              <w:marRight w:val="0"/>
                              <w:marTop w:val="0"/>
                              <w:marBottom w:val="0"/>
                              <w:divBdr>
                                <w:top w:val="none" w:sz="0" w:space="0" w:color="auto"/>
                                <w:left w:val="none" w:sz="0" w:space="0" w:color="auto"/>
                                <w:bottom w:val="none" w:sz="0" w:space="0" w:color="auto"/>
                                <w:right w:val="none" w:sz="0" w:space="0" w:color="auto"/>
                              </w:divBdr>
                              <w:divsChild>
                                <w:div w:id="1645961346">
                                  <w:marLeft w:val="0"/>
                                  <w:marRight w:val="0"/>
                                  <w:marTop w:val="0"/>
                                  <w:marBottom w:val="0"/>
                                  <w:divBdr>
                                    <w:top w:val="none" w:sz="0" w:space="0" w:color="auto"/>
                                    <w:left w:val="none" w:sz="0" w:space="0" w:color="auto"/>
                                    <w:bottom w:val="none" w:sz="0" w:space="0" w:color="auto"/>
                                    <w:right w:val="none" w:sz="0" w:space="0" w:color="auto"/>
                                  </w:divBdr>
                                  <w:divsChild>
                                    <w:div w:id="831680956">
                                      <w:marLeft w:val="0"/>
                                      <w:marRight w:val="0"/>
                                      <w:marTop w:val="0"/>
                                      <w:marBottom w:val="0"/>
                                      <w:divBdr>
                                        <w:top w:val="none" w:sz="0" w:space="0" w:color="auto"/>
                                        <w:left w:val="none" w:sz="0" w:space="0" w:color="auto"/>
                                        <w:bottom w:val="none" w:sz="0" w:space="0" w:color="auto"/>
                                        <w:right w:val="none" w:sz="0" w:space="0" w:color="auto"/>
                                      </w:divBdr>
                                      <w:divsChild>
                                        <w:div w:id="548078277">
                                          <w:marLeft w:val="0"/>
                                          <w:marRight w:val="0"/>
                                          <w:marTop w:val="0"/>
                                          <w:marBottom w:val="0"/>
                                          <w:divBdr>
                                            <w:top w:val="none" w:sz="0" w:space="0" w:color="auto"/>
                                            <w:left w:val="none" w:sz="0" w:space="0" w:color="auto"/>
                                            <w:bottom w:val="none" w:sz="0" w:space="0" w:color="auto"/>
                                            <w:right w:val="none" w:sz="0" w:space="0" w:color="auto"/>
                                          </w:divBdr>
                                          <w:divsChild>
                                            <w:div w:id="817922001">
                                              <w:marLeft w:val="0"/>
                                              <w:marRight w:val="0"/>
                                              <w:marTop w:val="0"/>
                                              <w:marBottom w:val="0"/>
                                              <w:divBdr>
                                                <w:top w:val="none" w:sz="0" w:space="0" w:color="auto"/>
                                                <w:left w:val="none" w:sz="0" w:space="0" w:color="auto"/>
                                                <w:bottom w:val="none" w:sz="0" w:space="0" w:color="auto"/>
                                                <w:right w:val="none" w:sz="0" w:space="0" w:color="auto"/>
                                              </w:divBdr>
                                            </w:div>
                                          </w:divsChild>
                                        </w:div>
                                        <w:div w:id="538318404">
                                          <w:marLeft w:val="0"/>
                                          <w:marRight w:val="0"/>
                                          <w:marTop w:val="0"/>
                                          <w:marBottom w:val="0"/>
                                          <w:divBdr>
                                            <w:top w:val="none" w:sz="0" w:space="0" w:color="auto"/>
                                            <w:left w:val="none" w:sz="0" w:space="0" w:color="auto"/>
                                            <w:bottom w:val="none" w:sz="0" w:space="0" w:color="auto"/>
                                            <w:right w:val="none" w:sz="0" w:space="0" w:color="auto"/>
                                          </w:divBdr>
                                          <w:divsChild>
                                            <w:div w:id="15279337">
                                              <w:marLeft w:val="0"/>
                                              <w:marRight w:val="0"/>
                                              <w:marTop w:val="0"/>
                                              <w:marBottom w:val="0"/>
                                              <w:divBdr>
                                                <w:top w:val="none" w:sz="0" w:space="0" w:color="auto"/>
                                                <w:left w:val="none" w:sz="0" w:space="0" w:color="auto"/>
                                                <w:bottom w:val="none" w:sz="0" w:space="0" w:color="auto"/>
                                                <w:right w:val="none" w:sz="0" w:space="0" w:color="auto"/>
                                              </w:divBdr>
                                              <w:divsChild>
                                                <w:div w:id="12167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443679">
      <w:bodyDiv w:val="1"/>
      <w:marLeft w:val="0"/>
      <w:marRight w:val="0"/>
      <w:marTop w:val="0"/>
      <w:marBottom w:val="0"/>
      <w:divBdr>
        <w:top w:val="none" w:sz="0" w:space="0" w:color="auto"/>
        <w:left w:val="none" w:sz="0" w:space="0" w:color="auto"/>
        <w:bottom w:val="none" w:sz="0" w:space="0" w:color="auto"/>
        <w:right w:val="none" w:sz="0" w:space="0" w:color="auto"/>
      </w:divBdr>
      <w:divsChild>
        <w:div w:id="1886142917">
          <w:marLeft w:val="0"/>
          <w:marRight w:val="0"/>
          <w:marTop w:val="0"/>
          <w:marBottom w:val="0"/>
          <w:divBdr>
            <w:top w:val="none" w:sz="0" w:space="0" w:color="auto"/>
            <w:left w:val="none" w:sz="0" w:space="0" w:color="auto"/>
            <w:bottom w:val="none" w:sz="0" w:space="0" w:color="auto"/>
            <w:right w:val="none" w:sz="0" w:space="0" w:color="auto"/>
          </w:divBdr>
          <w:divsChild>
            <w:div w:id="1316448318">
              <w:marLeft w:val="0"/>
              <w:marRight w:val="0"/>
              <w:marTop w:val="0"/>
              <w:marBottom w:val="0"/>
              <w:divBdr>
                <w:top w:val="none" w:sz="0" w:space="0" w:color="auto"/>
                <w:left w:val="none" w:sz="0" w:space="0" w:color="auto"/>
                <w:bottom w:val="none" w:sz="0" w:space="0" w:color="auto"/>
                <w:right w:val="none" w:sz="0" w:space="0" w:color="auto"/>
              </w:divBdr>
              <w:divsChild>
                <w:div w:id="1232231736">
                  <w:marLeft w:val="0"/>
                  <w:marRight w:val="0"/>
                  <w:marTop w:val="0"/>
                  <w:marBottom w:val="0"/>
                  <w:divBdr>
                    <w:top w:val="none" w:sz="0" w:space="0" w:color="auto"/>
                    <w:left w:val="none" w:sz="0" w:space="0" w:color="auto"/>
                    <w:bottom w:val="single" w:sz="6" w:space="12" w:color="909090"/>
                    <w:right w:val="none" w:sz="0" w:space="0" w:color="auto"/>
                  </w:divBdr>
                  <w:divsChild>
                    <w:div w:id="1228105690">
                      <w:marLeft w:val="0"/>
                      <w:marRight w:val="0"/>
                      <w:marTop w:val="0"/>
                      <w:marBottom w:val="0"/>
                      <w:divBdr>
                        <w:top w:val="none" w:sz="0" w:space="0" w:color="auto"/>
                        <w:left w:val="none" w:sz="0" w:space="0" w:color="auto"/>
                        <w:bottom w:val="none" w:sz="0" w:space="0" w:color="auto"/>
                        <w:right w:val="none" w:sz="0" w:space="0" w:color="auto"/>
                      </w:divBdr>
                      <w:divsChild>
                        <w:div w:id="660162561">
                          <w:marLeft w:val="0"/>
                          <w:marRight w:val="0"/>
                          <w:marTop w:val="0"/>
                          <w:marBottom w:val="0"/>
                          <w:divBdr>
                            <w:top w:val="none" w:sz="0" w:space="0" w:color="auto"/>
                            <w:left w:val="none" w:sz="0" w:space="0" w:color="auto"/>
                            <w:bottom w:val="none" w:sz="0" w:space="0" w:color="auto"/>
                            <w:right w:val="none" w:sz="0" w:space="0" w:color="auto"/>
                          </w:divBdr>
                        </w:div>
                        <w:div w:id="3828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5627">
              <w:marLeft w:val="0"/>
              <w:marRight w:val="0"/>
              <w:marTop w:val="0"/>
              <w:marBottom w:val="0"/>
              <w:divBdr>
                <w:top w:val="none" w:sz="0" w:space="0" w:color="auto"/>
                <w:left w:val="none" w:sz="0" w:space="0" w:color="auto"/>
                <w:bottom w:val="none" w:sz="0" w:space="0" w:color="auto"/>
                <w:right w:val="none" w:sz="0" w:space="0" w:color="auto"/>
              </w:divBdr>
              <w:divsChild>
                <w:div w:id="987320364">
                  <w:marLeft w:val="0"/>
                  <w:marRight w:val="0"/>
                  <w:marTop w:val="0"/>
                  <w:marBottom w:val="0"/>
                  <w:divBdr>
                    <w:top w:val="none" w:sz="0" w:space="0" w:color="auto"/>
                    <w:left w:val="none" w:sz="0" w:space="0" w:color="auto"/>
                    <w:bottom w:val="none" w:sz="0" w:space="0" w:color="auto"/>
                    <w:right w:val="none" w:sz="0" w:space="0" w:color="auto"/>
                  </w:divBdr>
                </w:div>
              </w:divsChild>
            </w:div>
            <w:div w:id="7487348">
              <w:marLeft w:val="0"/>
              <w:marRight w:val="0"/>
              <w:marTop w:val="0"/>
              <w:marBottom w:val="0"/>
              <w:divBdr>
                <w:top w:val="none" w:sz="0" w:space="0" w:color="auto"/>
                <w:left w:val="none" w:sz="0" w:space="0" w:color="auto"/>
                <w:bottom w:val="none" w:sz="0" w:space="0" w:color="auto"/>
                <w:right w:val="none" w:sz="0" w:space="0" w:color="auto"/>
              </w:divBdr>
              <w:divsChild>
                <w:div w:id="2120568267">
                  <w:marLeft w:val="0"/>
                  <w:marRight w:val="0"/>
                  <w:marTop w:val="0"/>
                  <w:marBottom w:val="0"/>
                  <w:divBdr>
                    <w:top w:val="none" w:sz="0" w:space="0" w:color="auto"/>
                    <w:left w:val="none" w:sz="0" w:space="0" w:color="auto"/>
                    <w:bottom w:val="none" w:sz="0" w:space="0" w:color="auto"/>
                    <w:right w:val="none" w:sz="0" w:space="0" w:color="auto"/>
                  </w:divBdr>
                  <w:divsChild>
                    <w:div w:id="47384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20364">
      <w:bodyDiv w:val="1"/>
      <w:marLeft w:val="0"/>
      <w:marRight w:val="0"/>
      <w:marTop w:val="0"/>
      <w:marBottom w:val="0"/>
      <w:divBdr>
        <w:top w:val="none" w:sz="0" w:space="0" w:color="auto"/>
        <w:left w:val="none" w:sz="0" w:space="0" w:color="auto"/>
        <w:bottom w:val="none" w:sz="0" w:space="0" w:color="auto"/>
        <w:right w:val="none" w:sz="0" w:space="0" w:color="auto"/>
      </w:divBdr>
      <w:divsChild>
        <w:div w:id="422455513">
          <w:marLeft w:val="0"/>
          <w:marRight w:val="0"/>
          <w:marTop w:val="0"/>
          <w:marBottom w:val="0"/>
          <w:divBdr>
            <w:top w:val="none" w:sz="0" w:space="0" w:color="auto"/>
            <w:left w:val="none" w:sz="0" w:space="0" w:color="auto"/>
            <w:bottom w:val="none" w:sz="0" w:space="0" w:color="auto"/>
            <w:right w:val="none" w:sz="0" w:space="0" w:color="auto"/>
          </w:divBdr>
          <w:divsChild>
            <w:div w:id="1217399486">
              <w:marLeft w:val="0"/>
              <w:marRight w:val="0"/>
              <w:marTop w:val="0"/>
              <w:marBottom w:val="0"/>
              <w:divBdr>
                <w:top w:val="none" w:sz="0" w:space="0" w:color="auto"/>
                <w:left w:val="none" w:sz="0" w:space="0" w:color="auto"/>
                <w:bottom w:val="none" w:sz="0" w:space="0" w:color="auto"/>
                <w:right w:val="none" w:sz="0" w:space="0" w:color="auto"/>
              </w:divBdr>
            </w:div>
            <w:div w:id="1769890345">
              <w:marLeft w:val="0"/>
              <w:marRight w:val="0"/>
              <w:marTop w:val="150"/>
              <w:marBottom w:val="75"/>
              <w:divBdr>
                <w:top w:val="none" w:sz="0" w:space="0" w:color="auto"/>
                <w:left w:val="none" w:sz="0" w:space="0" w:color="auto"/>
                <w:bottom w:val="single" w:sz="12" w:space="0" w:color="D8D8D8"/>
                <w:right w:val="none" w:sz="0" w:space="0" w:color="auto"/>
              </w:divBdr>
            </w:div>
            <w:div w:id="539367694">
              <w:marLeft w:val="75"/>
              <w:marRight w:val="0"/>
              <w:marTop w:val="0"/>
              <w:marBottom w:val="0"/>
              <w:divBdr>
                <w:top w:val="none" w:sz="0" w:space="0" w:color="auto"/>
                <w:left w:val="none" w:sz="0" w:space="0" w:color="auto"/>
                <w:bottom w:val="none" w:sz="0" w:space="0" w:color="auto"/>
                <w:right w:val="none" w:sz="0" w:space="0" w:color="auto"/>
              </w:divBdr>
              <w:divsChild>
                <w:div w:id="1786777018">
                  <w:marLeft w:val="0"/>
                  <w:marRight w:val="0"/>
                  <w:marTop w:val="15"/>
                  <w:marBottom w:val="0"/>
                  <w:divBdr>
                    <w:top w:val="none" w:sz="0" w:space="0" w:color="auto"/>
                    <w:left w:val="none" w:sz="0" w:space="0" w:color="auto"/>
                    <w:bottom w:val="none" w:sz="0" w:space="0" w:color="auto"/>
                    <w:right w:val="none" w:sz="0" w:space="0" w:color="auto"/>
                  </w:divBdr>
                </w:div>
              </w:divsChild>
            </w:div>
            <w:div w:id="1541238906">
              <w:marLeft w:val="150"/>
              <w:marRight w:val="0"/>
              <w:marTop w:val="75"/>
              <w:marBottom w:val="0"/>
              <w:divBdr>
                <w:top w:val="none" w:sz="0" w:space="0" w:color="auto"/>
                <w:left w:val="none" w:sz="0" w:space="0" w:color="auto"/>
                <w:bottom w:val="none" w:sz="0" w:space="0" w:color="auto"/>
                <w:right w:val="none" w:sz="0" w:space="0" w:color="auto"/>
              </w:divBdr>
              <w:divsChild>
                <w:div w:id="131751608">
                  <w:marLeft w:val="0"/>
                  <w:marRight w:val="0"/>
                  <w:marTop w:val="0"/>
                  <w:marBottom w:val="0"/>
                  <w:divBdr>
                    <w:top w:val="none" w:sz="0" w:space="0" w:color="auto"/>
                    <w:left w:val="none" w:sz="0" w:space="0" w:color="auto"/>
                    <w:bottom w:val="none" w:sz="0" w:space="0" w:color="auto"/>
                    <w:right w:val="none" w:sz="0" w:space="0" w:color="auto"/>
                  </w:divBdr>
                  <w:divsChild>
                    <w:div w:id="14064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0061">
      <w:bodyDiv w:val="1"/>
      <w:marLeft w:val="0"/>
      <w:marRight w:val="0"/>
      <w:marTop w:val="0"/>
      <w:marBottom w:val="0"/>
      <w:divBdr>
        <w:top w:val="none" w:sz="0" w:space="0" w:color="auto"/>
        <w:left w:val="none" w:sz="0" w:space="0" w:color="auto"/>
        <w:bottom w:val="none" w:sz="0" w:space="0" w:color="auto"/>
        <w:right w:val="none" w:sz="0" w:space="0" w:color="auto"/>
      </w:divBdr>
      <w:divsChild>
        <w:div w:id="1897162957">
          <w:marLeft w:val="0"/>
          <w:marRight w:val="0"/>
          <w:marTop w:val="0"/>
          <w:marBottom w:val="0"/>
          <w:divBdr>
            <w:top w:val="none" w:sz="0" w:space="0" w:color="auto"/>
            <w:left w:val="none" w:sz="0" w:space="0" w:color="auto"/>
            <w:bottom w:val="none" w:sz="0" w:space="0" w:color="auto"/>
            <w:right w:val="none" w:sz="0" w:space="0" w:color="auto"/>
          </w:divBdr>
          <w:divsChild>
            <w:div w:id="1875187523">
              <w:marLeft w:val="0"/>
              <w:marRight w:val="0"/>
              <w:marTop w:val="0"/>
              <w:marBottom w:val="0"/>
              <w:divBdr>
                <w:top w:val="none" w:sz="0" w:space="0" w:color="auto"/>
                <w:left w:val="none" w:sz="0" w:space="0" w:color="auto"/>
                <w:bottom w:val="none" w:sz="0" w:space="0" w:color="auto"/>
                <w:right w:val="none" w:sz="0" w:space="0" w:color="auto"/>
              </w:divBdr>
            </w:div>
            <w:div w:id="1495025096">
              <w:marLeft w:val="0"/>
              <w:marRight w:val="0"/>
              <w:marTop w:val="150"/>
              <w:marBottom w:val="75"/>
              <w:divBdr>
                <w:top w:val="none" w:sz="0" w:space="0" w:color="auto"/>
                <w:left w:val="none" w:sz="0" w:space="0" w:color="auto"/>
                <w:bottom w:val="single" w:sz="12" w:space="0" w:color="D8D8D8"/>
                <w:right w:val="none" w:sz="0" w:space="0" w:color="auto"/>
              </w:divBdr>
            </w:div>
            <w:div w:id="2078897449">
              <w:marLeft w:val="75"/>
              <w:marRight w:val="0"/>
              <w:marTop w:val="0"/>
              <w:marBottom w:val="0"/>
              <w:divBdr>
                <w:top w:val="none" w:sz="0" w:space="0" w:color="auto"/>
                <w:left w:val="none" w:sz="0" w:space="0" w:color="auto"/>
                <w:bottom w:val="none" w:sz="0" w:space="0" w:color="auto"/>
                <w:right w:val="none" w:sz="0" w:space="0" w:color="auto"/>
              </w:divBdr>
              <w:divsChild>
                <w:div w:id="367071813">
                  <w:marLeft w:val="0"/>
                  <w:marRight w:val="0"/>
                  <w:marTop w:val="15"/>
                  <w:marBottom w:val="0"/>
                  <w:divBdr>
                    <w:top w:val="none" w:sz="0" w:space="0" w:color="auto"/>
                    <w:left w:val="none" w:sz="0" w:space="0" w:color="auto"/>
                    <w:bottom w:val="none" w:sz="0" w:space="0" w:color="auto"/>
                    <w:right w:val="none" w:sz="0" w:space="0" w:color="auto"/>
                  </w:divBdr>
                </w:div>
              </w:divsChild>
            </w:div>
            <w:div w:id="715400050">
              <w:marLeft w:val="150"/>
              <w:marRight w:val="0"/>
              <w:marTop w:val="75"/>
              <w:marBottom w:val="0"/>
              <w:divBdr>
                <w:top w:val="none" w:sz="0" w:space="0" w:color="auto"/>
                <w:left w:val="none" w:sz="0" w:space="0" w:color="auto"/>
                <w:bottom w:val="none" w:sz="0" w:space="0" w:color="auto"/>
                <w:right w:val="none" w:sz="0" w:space="0" w:color="auto"/>
              </w:divBdr>
              <w:divsChild>
                <w:div w:id="1547446259">
                  <w:marLeft w:val="0"/>
                  <w:marRight w:val="0"/>
                  <w:marTop w:val="0"/>
                  <w:marBottom w:val="0"/>
                  <w:divBdr>
                    <w:top w:val="none" w:sz="0" w:space="0" w:color="auto"/>
                    <w:left w:val="none" w:sz="0" w:space="0" w:color="auto"/>
                    <w:bottom w:val="none" w:sz="0" w:space="0" w:color="auto"/>
                    <w:right w:val="none" w:sz="0" w:space="0" w:color="auto"/>
                  </w:divBdr>
                  <w:divsChild>
                    <w:div w:id="3245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653062">
      <w:bodyDiv w:val="1"/>
      <w:marLeft w:val="0"/>
      <w:marRight w:val="0"/>
      <w:marTop w:val="0"/>
      <w:marBottom w:val="0"/>
      <w:divBdr>
        <w:top w:val="none" w:sz="0" w:space="0" w:color="auto"/>
        <w:left w:val="none" w:sz="0" w:space="0" w:color="auto"/>
        <w:bottom w:val="none" w:sz="0" w:space="0" w:color="auto"/>
        <w:right w:val="none" w:sz="0" w:space="0" w:color="auto"/>
      </w:divBdr>
      <w:divsChild>
        <w:div w:id="1358509064">
          <w:marLeft w:val="0"/>
          <w:marRight w:val="0"/>
          <w:marTop w:val="0"/>
          <w:marBottom w:val="0"/>
          <w:divBdr>
            <w:top w:val="none" w:sz="0" w:space="0" w:color="auto"/>
            <w:left w:val="none" w:sz="0" w:space="0" w:color="auto"/>
            <w:bottom w:val="none" w:sz="0" w:space="0" w:color="auto"/>
            <w:right w:val="none" w:sz="0" w:space="0" w:color="auto"/>
          </w:divBdr>
          <w:divsChild>
            <w:div w:id="1123115390">
              <w:marLeft w:val="0"/>
              <w:marRight w:val="0"/>
              <w:marTop w:val="390"/>
              <w:marBottom w:val="0"/>
              <w:divBdr>
                <w:top w:val="none" w:sz="0" w:space="0" w:color="auto"/>
                <w:left w:val="none" w:sz="0" w:space="0" w:color="auto"/>
                <w:bottom w:val="none" w:sz="0" w:space="0" w:color="auto"/>
                <w:right w:val="none" w:sz="0" w:space="0" w:color="auto"/>
              </w:divBdr>
              <w:divsChild>
                <w:div w:id="2017733624">
                  <w:marLeft w:val="0"/>
                  <w:marRight w:val="0"/>
                  <w:marTop w:val="285"/>
                  <w:marBottom w:val="0"/>
                  <w:divBdr>
                    <w:top w:val="none" w:sz="0" w:space="0" w:color="auto"/>
                    <w:left w:val="none" w:sz="0" w:space="0" w:color="auto"/>
                    <w:bottom w:val="none" w:sz="0" w:space="0" w:color="auto"/>
                    <w:right w:val="none" w:sz="0" w:space="0" w:color="auto"/>
                  </w:divBdr>
                  <w:divsChild>
                    <w:div w:id="1554150652">
                      <w:marLeft w:val="0"/>
                      <w:marRight w:val="0"/>
                      <w:marTop w:val="0"/>
                      <w:marBottom w:val="0"/>
                      <w:divBdr>
                        <w:top w:val="none" w:sz="0" w:space="0" w:color="auto"/>
                        <w:left w:val="none" w:sz="0" w:space="0" w:color="auto"/>
                        <w:bottom w:val="none" w:sz="0" w:space="0" w:color="auto"/>
                        <w:right w:val="none" w:sz="0" w:space="0" w:color="auto"/>
                      </w:divBdr>
                    </w:div>
                    <w:div w:id="646740517">
                      <w:marLeft w:val="0"/>
                      <w:marRight w:val="0"/>
                      <w:marTop w:val="225"/>
                      <w:marBottom w:val="0"/>
                      <w:divBdr>
                        <w:top w:val="single" w:sz="6" w:space="0" w:color="E9E9E9"/>
                        <w:left w:val="none" w:sz="0" w:space="0" w:color="auto"/>
                        <w:bottom w:val="single" w:sz="6" w:space="0" w:color="E9E9E9"/>
                        <w:right w:val="none" w:sz="0" w:space="0" w:color="auto"/>
                      </w:divBdr>
                      <w:divsChild>
                        <w:div w:id="490220827">
                          <w:marLeft w:val="150"/>
                          <w:marRight w:val="0"/>
                          <w:marTop w:val="0"/>
                          <w:marBottom w:val="0"/>
                          <w:divBdr>
                            <w:top w:val="single" w:sz="6" w:space="3" w:color="CAD1D8"/>
                            <w:left w:val="single" w:sz="6" w:space="8" w:color="CAD1D8"/>
                            <w:bottom w:val="single" w:sz="6" w:space="3" w:color="CAD1D8"/>
                            <w:right w:val="single" w:sz="6" w:space="0" w:color="CAD1D8"/>
                          </w:divBdr>
                        </w:div>
                        <w:div w:id="18576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9867">
                  <w:marLeft w:val="0"/>
                  <w:marRight w:val="0"/>
                  <w:marTop w:val="0"/>
                  <w:marBottom w:val="0"/>
                  <w:divBdr>
                    <w:top w:val="none" w:sz="0" w:space="0" w:color="auto"/>
                    <w:left w:val="none" w:sz="0" w:space="0" w:color="auto"/>
                    <w:bottom w:val="none" w:sz="0" w:space="0" w:color="auto"/>
                    <w:right w:val="none" w:sz="0" w:space="0" w:color="auto"/>
                  </w:divBdr>
                  <w:divsChild>
                    <w:div w:id="18228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627042">
      <w:bodyDiv w:val="1"/>
      <w:marLeft w:val="0"/>
      <w:marRight w:val="0"/>
      <w:marTop w:val="0"/>
      <w:marBottom w:val="0"/>
      <w:divBdr>
        <w:top w:val="none" w:sz="0" w:space="0" w:color="auto"/>
        <w:left w:val="none" w:sz="0" w:space="0" w:color="auto"/>
        <w:bottom w:val="none" w:sz="0" w:space="0" w:color="auto"/>
        <w:right w:val="none" w:sz="0" w:space="0" w:color="auto"/>
      </w:divBdr>
      <w:divsChild>
        <w:div w:id="812455138">
          <w:marLeft w:val="0"/>
          <w:marRight w:val="0"/>
          <w:marTop w:val="0"/>
          <w:marBottom w:val="0"/>
          <w:divBdr>
            <w:top w:val="none" w:sz="0" w:space="0" w:color="auto"/>
            <w:left w:val="none" w:sz="0" w:space="0" w:color="auto"/>
            <w:bottom w:val="none" w:sz="0" w:space="0" w:color="auto"/>
            <w:right w:val="none" w:sz="0" w:space="0" w:color="auto"/>
          </w:divBdr>
          <w:divsChild>
            <w:div w:id="132911641">
              <w:marLeft w:val="900"/>
              <w:marRight w:val="0"/>
              <w:marTop w:val="0"/>
              <w:marBottom w:val="300"/>
              <w:divBdr>
                <w:top w:val="none" w:sz="0" w:space="0" w:color="auto"/>
                <w:left w:val="none" w:sz="0" w:space="0" w:color="auto"/>
                <w:bottom w:val="single" w:sz="6" w:space="8" w:color="EBEBEB"/>
                <w:right w:val="none" w:sz="0" w:space="0" w:color="auto"/>
              </w:divBdr>
              <w:divsChild>
                <w:div w:id="1932008778">
                  <w:marLeft w:val="0"/>
                  <w:marRight w:val="0"/>
                  <w:marTop w:val="0"/>
                  <w:marBottom w:val="465"/>
                  <w:divBdr>
                    <w:top w:val="none" w:sz="0" w:space="0" w:color="auto"/>
                    <w:left w:val="none" w:sz="0" w:space="0" w:color="auto"/>
                    <w:bottom w:val="none" w:sz="0" w:space="0" w:color="auto"/>
                    <w:right w:val="none" w:sz="0" w:space="0" w:color="auto"/>
                  </w:divBdr>
                </w:div>
                <w:div w:id="740182051">
                  <w:marLeft w:val="0"/>
                  <w:marRight w:val="0"/>
                  <w:marTop w:val="0"/>
                  <w:marBottom w:val="0"/>
                  <w:divBdr>
                    <w:top w:val="none" w:sz="0" w:space="0" w:color="auto"/>
                    <w:left w:val="none" w:sz="0" w:space="0" w:color="auto"/>
                    <w:bottom w:val="none" w:sz="0" w:space="0" w:color="auto"/>
                    <w:right w:val="none" w:sz="0" w:space="0" w:color="auto"/>
                  </w:divBdr>
                  <w:divsChild>
                    <w:div w:id="1112431604">
                      <w:marLeft w:val="0"/>
                      <w:marRight w:val="0"/>
                      <w:marTop w:val="0"/>
                      <w:marBottom w:val="0"/>
                      <w:divBdr>
                        <w:top w:val="none" w:sz="0" w:space="0" w:color="auto"/>
                        <w:left w:val="none" w:sz="0" w:space="0" w:color="auto"/>
                        <w:bottom w:val="none" w:sz="0" w:space="0" w:color="auto"/>
                        <w:right w:val="none" w:sz="0" w:space="0" w:color="auto"/>
                      </w:divBdr>
                    </w:div>
                    <w:div w:id="10775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666">
              <w:marLeft w:val="0"/>
              <w:marRight w:val="-15"/>
              <w:marTop w:val="0"/>
              <w:marBottom w:val="0"/>
              <w:divBdr>
                <w:top w:val="none" w:sz="0" w:space="0" w:color="auto"/>
                <w:left w:val="none" w:sz="0" w:space="0" w:color="auto"/>
                <w:bottom w:val="none" w:sz="0" w:space="0" w:color="auto"/>
                <w:right w:val="single" w:sz="6" w:space="30" w:color="DDDDDD"/>
              </w:divBdr>
              <w:divsChild>
                <w:div w:id="259723264">
                  <w:marLeft w:val="900"/>
                  <w:marRight w:val="0"/>
                  <w:marTop w:val="0"/>
                  <w:marBottom w:val="0"/>
                  <w:divBdr>
                    <w:top w:val="none" w:sz="0" w:space="0" w:color="auto"/>
                    <w:left w:val="none" w:sz="0" w:space="0" w:color="auto"/>
                    <w:bottom w:val="none" w:sz="0" w:space="0" w:color="auto"/>
                    <w:right w:val="none" w:sz="0" w:space="0" w:color="auto"/>
                  </w:divBdr>
                  <w:divsChild>
                    <w:div w:id="1390567081">
                      <w:marLeft w:val="0"/>
                      <w:marRight w:val="0"/>
                      <w:marTop w:val="0"/>
                      <w:marBottom w:val="0"/>
                      <w:divBdr>
                        <w:top w:val="none" w:sz="0" w:space="0" w:color="auto"/>
                        <w:left w:val="none" w:sz="0" w:space="0" w:color="auto"/>
                        <w:bottom w:val="none" w:sz="0" w:space="0" w:color="auto"/>
                        <w:right w:val="none" w:sz="0" w:space="0" w:color="auto"/>
                      </w:divBdr>
                    </w:div>
                  </w:divsChild>
                </w:div>
                <w:div w:id="733773545">
                  <w:marLeft w:val="0"/>
                  <w:marRight w:val="0"/>
                  <w:marTop w:val="0"/>
                  <w:marBottom w:val="0"/>
                  <w:divBdr>
                    <w:top w:val="none" w:sz="0" w:space="0" w:color="auto"/>
                    <w:left w:val="none" w:sz="0" w:space="0" w:color="auto"/>
                    <w:bottom w:val="none" w:sz="0" w:space="0" w:color="auto"/>
                    <w:right w:val="none" w:sz="0" w:space="0" w:color="auto"/>
                  </w:divBdr>
                  <w:divsChild>
                    <w:div w:id="1626157654">
                      <w:marLeft w:val="0"/>
                      <w:marRight w:val="0"/>
                      <w:marTop w:val="0"/>
                      <w:marBottom w:val="0"/>
                      <w:divBdr>
                        <w:top w:val="none" w:sz="0" w:space="0" w:color="auto"/>
                        <w:left w:val="none" w:sz="0" w:space="0" w:color="auto"/>
                        <w:bottom w:val="none" w:sz="0" w:space="0" w:color="auto"/>
                        <w:right w:val="none" w:sz="0" w:space="0" w:color="auto"/>
                      </w:divBdr>
                    </w:div>
                  </w:divsChild>
                </w:div>
                <w:div w:id="405955518">
                  <w:marLeft w:val="0"/>
                  <w:marRight w:val="0"/>
                  <w:marTop w:val="0"/>
                  <w:marBottom w:val="510"/>
                  <w:divBdr>
                    <w:top w:val="none" w:sz="0" w:space="0" w:color="auto"/>
                    <w:left w:val="none" w:sz="0" w:space="0" w:color="auto"/>
                    <w:bottom w:val="none" w:sz="0" w:space="0" w:color="auto"/>
                    <w:right w:val="none" w:sz="0" w:space="0" w:color="auto"/>
                  </w:divBdr>
                  <w:divsChild>
                    <w:div w:id="1692022998">
                      <w:marLeft w:val="0"/>
                      <w:marRight w:val="600"/>
                      <w:marTop w:val="405"/>
                      <w:marBottom w:val="405"/>
                      <w:divBdr>
                        <w:top w:val="none" w:sz="0" w:space="0" w:color="auto"/>
                        <w:left w:val="single" w:sz="24" w:space="0" w:color="3C3E40"/>
                        <w:bottom w:val="none" w:sz="0" w:space="0" w:color="auto"/>
                        <w:right w:val="none" w:sz="0" w:space="0" w:color="auto"/>
                      </w:divBdr>
                    </w:div>
                    <w:div w:id="1699433982">
                      <w:marLeft w:val="0"/>
                      <w:marRight w:val="0"/>
                      <w:marTop w:val="0"/>
                      <w:marBottom w:val="0"/>
                      <w:divBdr>
                        <w:top w:val="none" w:sz="0" w:space="0" w:color="auto"/>
                        <w:left w:val="none" w:sz="0" w:space="0" w:color="auto"/>
                        <w:bottom w:val="none" w:sz="0" w:space="0" w:color="auto"/>
                        <w:right w:val="none" w:sz="0" w:space="0" w:color="auto"/>
                      </w:divBdr>
                      <w:divsChild>
                        <w:div w:id="331027600">
                          <w:marLeft w:val="0"/>
                          <w:marRight w:val="0"/>
                          <w:marTop w:val="300"/>
                          <w:marBottom w:val="390"/>
                          <w:divBdr>
                            <w:top w:val="none" w:sz="0" w:space="0" w:color="auto"/>
                            <w:left w:val="none" w:sz="0" w:space="0" w:color="auto"/>
                            <w:bottom w:val="none" w:sz="0" w:space="0" w:color="auto"/>
                            <w:right w:val="none" w:sz="0" w:space="0" w:color="auto"/>
                          </w:divBdr>
                          <w:divsChild>
                            <w:div w:id="290867503">
                              <w:marLeft w:val="0"/>
                              <w:marRight w:val="0"/>
                              <w:marTop w:val="0"/>
                              <w:marBottom w:val="0"/>
                              <w:divBdr>
                                <w:top w:val="none" w:sz="0" w:space="0" w:color="auto"/>
                                <w:left w:val="none" w:sz="0" w:space="0" w:color="auto"/>
                                <w:bottom w:val="none" w:sz="0" w:space="0" w:color="auto"/>
                                <w:right w:val="none" w:sz="0" w:space="0" w:color="auto"/>
                              </w:divBdr>
                            </w:div>
                            <w:div w:id="1070930039">
                              <w:marLeft w:val="0"/>
                              <w:marRight w:val="0"/>
                              <w:marTop w:val="0"/>
                              <w:marBottom w:val="0"/>
                              <w:divBdr>
                                <w:top w:val="none" w:sz="0" w:space="0" w:color="auto"/>
                                <w:left w:val="none" w:sz="0" w:space="0" w:color="auto"/>
                                <w:bottom w:val="none" w:sz="0" w:space="0" w:color="auto"/>
                                <w:right w:val="none" w:sz="0" w:space="0" w:color="auto"/>
                              </w:divBdr>
                              <w:divsChild>
                                <w:div w:id="544679033">
                                  <w:marLeft w:val="0"/>
                                  <w:marRight w:val="0"/>
                                  <w:marTop w:val="0"/>
                                  <w:marBottom w:val="0"/>
                                  <w:divBdr>
                                    <w:top w:val="none" w:sz="0" w:space="0" w:color="auto"/>
                                    <w:left w:val="none" w:sz="0" w:space="0" w:color="auto"/>
                                    <w:bottom w:val="single" w:sz="6" w:space="0" w:color="D6D6D6"/>
                                    <w:right w:val="none" w:sz="0" w:space="0" w:color="auto"/>
                                  </w:divBdr>
                                </w:div>
                                <w:div w:id="7665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9385">
                      <w:marLeft w:val="0"/>
                      <w:marRight w:val="0"/>
                      <w:marTop w:val="255"/>
                      <w:marBottom w:val="240"/>
                      <w:divBdr>
                        <w:top w:val="single" w:sz="6" w:space="9" w:color="444446"/>
                        <w:left w:val="none" w:sz="0" w:space="0" w:color="auto"/>
                        <w:bottom w:val="single" w:sz="6" w:space="12" w:color="EBEBEB"/>
                        <w:right w:val="none" w:sz="0" w:space="0" w:color="auto"/>
                      </w:divBdr>
                      <w:divsChild>
                        <w:div w:id="887641860">
                          <w:marLeft w:val="0"/>
                          <w:marRight w:val="0"/>
                          <w:marTop w:val="0"/>
                          <w:marBottom w:val="0"/>
                          <w:divBdr>
                            <w:top w:val="none" w:sz="0" w:space="0" w:color="auto"/>
                            <w:left w:val="none" w:sz="0" w:space="0" w:color="auto"/>
                            <w:bottom w:val="none" w:sz="0" w:space="0" w:color="auto"/>
                            <w:right w:val="none" w:sz="0" w:space="0" w:color="auto"/>
                          </w:divBdr>
                        </w:div>
                        <w:div w:id="1656953895">
                          <w:marLeft w:val="0"/>
                          <w:marRight w:val="0"/>
                          <w:marTop w:val="0"/>
                          <w:marBottom w:val="0"/>
                          <w:divBdr>
                            <w:top w:val="none" w:sz="0" w:space="0" w:color="auto"/>
                            <w:left w:val="none" w:sz="0" w:space="0" w:color="auto"/>
                            <w:bottom w:val="none" w:sz="0" w:space="0" w:color="auto"/>
                            <w:right w:val="none" w:sz="0" w:space="0" w:color="auto"/>
                          </w:divBdr>
                        </w:div>
                        <w:div w:id="362633582">
                          <w:marLeft w:val="0"/>
                          <w:marRight w:val="0"/>
                          <w:marTop w:val="0"/>
                          <w:marBottom w:val="0"/>
                          <w:divBdr>
                            <w:top w:val="none" w:sz="0" w:space="0" w:color="auto"/>
                            <w:left w:val="none" w:sz="0" w:space="0" w:color="auto"/>
                            <w:bottom w:val="none" w:sz="0" w:space="0" w:color="auto"/>
                            <w:right w:val="none" w:sz="0" w:space="0" w:color="auto"/>
                          </w:divBdr>
                        </w:div>
                        <w:div w:id="1783184746">
                          <w:marLeft w:val="0"/>
                          <w:marRight w:val="0"/>
                          <w:marTop w:val="0"/>
                          <w:marBottom w:val="0"/>
                          <w:divBdr>
                            <w:top w:val="none" w:sz="0" w:space="0" w:color="auto"/>
                            <w:left w:val="none" w:sz="0" w:space="0" w:color="auto"/>
                            <w:bottom w:val="none" w:sz="0" w:space="0" w:color="auto"/>
                            <w:right w:val="none" w:sz="0" w:space="0" w:color="auto"/>
                          </w:divBdr>
                        </w:div>
                      </w:divsChild>
                    </w:div>
                    <w:div w:id="7928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5291">
      <w:bodyDiv w:val="1"/>
      <w:marLeft w:val="0"/>
      <w:marRight w:val="0"/>
      <w:marTop w:val="0"/>
      <w:marBottom w:val="0"/>
      <w:divBdr>
        <w:top w:val="none" w:sz="0" w:space="0" w:color="auto"/>
        <w:left w:val="none" w:sz="0" w:space="0" w:color="auto"/>
        <w:bottom w:val="none" w:sz="0" w:space="0" w:color="auto"/>
        <w:right w:val="none" w:sz="0" w:space="0" w:color="auto"/>
      </w:divBdr>
      <w:divsChild>
        <w:div w:id="1413503170">
          <w:marLeft w:val="0"/>
          <w:marRight w:val="0"/>
          <w:marTop w:val="0"/>
          <w:marBottom w:val="0"/>
          <w:divBdr>
            <w:top w:val="none" w:sz="0" w:space="0" w:color="auto"/>
            <w:left w:val="none" w:sz="0" w:space="0" w:color="auto"/>
            <w:bottom w:val="none" w:sz="0" w:space="0" w:color="auto"/>
            <w:right w:val="none" w:sz="0" w:space="0" w:color="auto"/>
          </w:divBdr>
          <w:divsChild>
            <w:div w:id="1542937418">
              <w:marLeft w:val="2520"/>
              <w:marRight w:val="0"/>
              <w:marTop w:val="0"/>
              <w:marBottom w:val="0"/>
              <w:divBdr>
                <w:top w:val="none" w:sz="0" w:space="0" w:color="auto"/>
                <w:left w:val="none" w:sz="0" w:space="0" w:color="auto"/>
                <w:bottom w:val="none" w:sz="0" w:space="0" w:color="auto"/>
                <w:right w:val="none" w:sz="0" w:space="0" w:color="auto"/>
              </w:divBdr>
              <w:divsChild>
                <w:div w:id="217983985">
                  <w:marLeft w:val="0"/>
                  <w:marRight w:val="0"/>
                  <w:marTop w:val="0"/>
                  <w:marBottom w:val="0"/>
                  <w:divBdr>
                    <w:top w:val="none" w:sz="0" w:space="0" w:color="auto"/>
                    <w:left w:val="none" w:sz="0" w:space="0" w:color="auto"/>
                    <w:bottom w:val="none" w:sz="0" w:space="0" w:color="auto"/>
                    <w:right w:val="none" w:sz="0" w:space="0" w:color="auto"/>
                  </w:divBdr>
                  <w:divsChild>
                    <w:div w:id="1254244934">
                      <w:marLeft w:val="0"/>
                      <w:marRight w:val="0"/>
                      <w:marTop w:val="0"/>
                      <w:marBottom w:val="0"/>
                      <w:divBdr>
                        <w:top w:val="none" w:sz="0" w:space="0" w:color="auto"/>
                        <w:left w:val="none" w:sz="0" w:space="0" w:color="auto"/>
                        <w:bottom w:val="none" w:sz="0" w:space="0" w:color="auto"/>
                        <w:right w:val="none" w:sz="0" w:space="0" w:color="auto"/>
                      </w:divBdr>
                      <w:divsChild>
                        <w:div w:id="1515917825">
                          <w:marLeft w:val="0"/>
                          <w:marRight w:val="0"/>
                          <w:marTop w:val="450"/>
                          <w:marBottom w:val="150"/>
                          <w:divBdr>
                            <w:top w:val="none" w:sz="0" w:space="0" w:color="auto"/>
                            <w:left w:val="none" w:sz="0" w:space="0" w:color="auto"/>
                            <w:bottom w:val="none" w:sz="0" w:space="0" w:color="auto"/>
                            <w:right w:val="none" w:sz="0" w:space="0" w:color="auto"/>
                          </w:divBdr>
                          <w:divsChild>
                            <w:div w:id="1831286173">
                              <w:marLeft w:val="0"/>
                              <w:marRight w:val="0"/>
                              <w:marTop w:val="0"/>
                              <w:marBottom w:val="0"/>
                              <w:divBdr>
                                <w:top w:val="none" w:sz="0" w:space="0" w:color="auto"/>
                                <w:left w:val="none" w:sz="0" w:space="0" w:color="auto"/>
                                <w:bottom w:val="none" w:sz="0" w:space="0" w:color="auto"/>
                                <w:right w:val="none" w:sz="0" w:space="0" w:color="auto"/>
                              </w:divBdr>
                            </w:div>
                          </w:divsChild>
                        </w:div>
                        <w:div w:id="4666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4747">
      <w:bodyDiv w:val="1"/>
      <w:marLeft w:val="0"/>
      <w:marRight w:val="0"/>
      <w:marTop w:val="0"/>
      <w:marBottom w:val="0"/>
      <w:divBdr>
        <w:top w:val="none" w:sz="0" w:space="0" w:color="auto"/>
        <w:left w:val="none" w:sz="0" w:space="0" w:color="auto"/>
        <w:bottom w:val="none" w:sz="0" w:space="0" w:color="auto"/>
        <w:right w:val="none" w:sz="0" w:space="0" w:color="auto"/>
      </w:divBdr>
      <w:divsChild>
        <w:div w:id="383453920">
          <w:marLeft w:val="0"/>
          <w:marRight w:val="0"/>
          <w:marTop w:val="0"/>
          <w:marBottom w:val="0"/>
          <w:divBdr>
            <w:top w:val="none" w:sz="0" w:space="0" w:color="auto"/>
            <w:left w:val="none" w:sz="0" w:space="0" w:color="auto"/>
            <w:bottom w:val="none" w:sz="0" w:space="0" w:color="auto"/>
            <w:right w:val="none" w:sz="0" w:space="0" w:color="auto"/>
          </w:divBdr>
          <w:divsChild>
            <w:div w:id="1955556797">
              <w:marLeft w:val="0"/>
              <w:marRight w:val="0"/>
              <w:marTop w:val="0"/>
              <w:marBottom w:val="0"/>
              <w:divBdr>
                <w:top w:val="none" w:sz="0" w:space="0" w:color="auto"/>
                <w:left w:val="none" w:sz="0" w:space="0" w:color="auto"/>
                <w:bottom w:val="none" w:sz="0" w:space="0" w:color="auto"/>
                <w:right w:val="none" w:sz="0" w:space="0" w:color="auto"/>
              </w:divBdr>
              <w:divsChild>
                <w:div w:id="221335037">
                  <w:marLeft w:val="0"/>
                  <w:marRight w:val="0"/>
                  <w:marTop w:val="0"/>
                  <w:marBottom w:val="0"/>
                  <w:divBdr>
                    <w:top w:val="none" w:sz="0" w:space="0" w:color="auto"/>
                    <w:left w:val="none" w:sz="0" w:space="0" w:color="auto"/>
                    <w:bottom w:val="none" w:sz="0" w:space="0" w:color="auto"/>
                    <w:right w:val="none" w:sz="0" w:space="0" w:color="auto"/>
                  </w:divBdr>
                  <w:divsChild>
                    <w:div w:id="2095198892">
                      <w:marLeft w:val="0"/>
                      <w:marRight w:val="0"/>
                      <w:marTop w:val="0"/>
                      <w:marBottom w:val="0"/>
                      <w:divBdr>
                        <w:top w:val="none" w:sz="0" w:space="0" w:color="auto"/>
                        <w:left w:val="none" w:sz="0" w:space="0" w:color="auto"/>
                        <w:bottom w:val="none" w:sz="0" w:space="0" w:color="auto"/>
                        <w:right w:val="none" w:sz="0" w:space="0" w:color="auto"/>
                      </w:divBdr>
                      <w:divsChild>
                        <w:div w:id="1717201003">
                          <w:marLeft w:val="0"/>
                          <w:marRight w:val="0"/>
                          <w:marTop w:val="0"/>
                          <w:marBottom w:val="0"/>
                          <w:divBdr>
                            <w:top w:val="none" w:sz="0" w:space="0" w:color="auto"/>
                            <w:left w:val="none" w:sz="0" w:space="0" w:color="auto"/>
                            <w:bottom w:val="none" w:sz="0" w:space="0" w:color="auto"/>
                            <w:right w:val="none" w:sz="0" w:space="0" w:color="auto"/>
                          </w:divBdr>
                          <w:divsChild>
                            <w:div w:id="1909801875">
                              <w:marLeft w:val="0"/>
                              <w:marRight w:val="0"/>
                              <w:marTop w:val="0"/>
                              <w:marBottom w:val="0"/>
                              <w:divBdr>
                                <w:top w:val="none" w:sz="0" w:space="0" w:color="auto"/>
                                <w:left w:val="none" w:sz="0" w:space="0" w:color="auto"/>
                                <w:bottom w:val="none" w:sz="0" w:space="0" w:color="auto"/>
                                <w:right w:val="none" w:sz="0" w:space="0" w:color="auto"/>
                              </w:divBdr>
                              <w:divsChild>
                                <w:div w:id="891159239">
                                  <w:marLeft w:val="0"/>
                                  <w:marRight w:val="0"/>
                                  <w:marTop w:val="0"/>
                                  <w:marBottom w:val="0"/>
                                  <w:divBdr>
                                    <w:top w:val="none" w:sz="0" w:space="0" w:color="auto"/>
                                    <w:left w:val="none" w:sz="0" w:space="0" w:color="auto"/>
                                    <w:bottom w:val="none" w:sz="0" w:space="0" w:color="auto"/>
                                    <w:right w:val="none" w:sz="0" w:space="0" w:color="auto"/>
                                  </w:divBdr>
                                </w:div>
                                <w:div w:id="378356653">
                                  <w:marLeft w:val="0"/>
                                  <w:marRight w:val="0"/>
                                  <w:marTop w:val="0"/>
                                  <w:marBottom w:val="0"/>
                                  <w:divBdr>
                                    <w:top w:val="none" w:sz="0" w:space="0" w:color="auto"/>
                                    <w:left w:val="none" w:sz="0" w:space="0" w:color="auto"/>
                                    <w:bottom w:val="none" w:sz="0" w:space="0" w:color="auto"/>
                                    <w:right w:val="none" w:sz="0" w:space="0" w:color="auto"/>
                                  </w:divBdr>
                                </w:div>
                              </w:divsChild>
                            </w:div>
                            <w:div w:id="1201212">
                              <w:marLeft w:val="0"/>
                              <w:marRight w:val="0"/>
                              <w:marTop w:val="0"/>
                              <w:marBottom w:val="0"/>
                              <w:divBdr>
                                <w:top w:val="none" w:sz="0" w:space="0" w:color="auto"/>
                                <w:left w:val="none" w:sz="0" w:space="0" w:color="auto"/>
                                <w:bottom w:val="none" w:sz="0" w:space="0" w:color="auto"/>
                                <w:right w:val="none" w:sz="0" w:space="0" w:color="auto"/>
                              </w:divBdr>
                            </w:div>
                            <w:div w:id="3088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817434">
      <w:bodyDiv w:val="1"/>
      <w:marLeft w:val="0"/>
      <w:marRight w:val="0"/>
      <w:marTop w:val="0"/>
      <w:marBottom w:val="0"/>
      <w:divBdr>
        <w:top w:val="none" w:sz="0" w:space="0" w:color="auto"/>
        <w:left w:val="none" w:sz="0" w:space="0" w:color="auto"/>
        <w:bottom w:val="none" w:sz="0" w:space="0" w:color="auto"/>
        <w:right w:val="none" w:sz="0" w:space="0" w:color="auto"/>
      </w:divBdr>
      <w:divsChild>
        <w:div w:id="270818215">
          <w:marLeft w:val="0"/>
          <w:marRight w:val="0"/>
          <w:marTop w:val="0"/>
          <w:marBottom w:val="0"/>
          <w:divBdr>
            <w:top w:val="none" w:sz="0" w:space="0" w:color="auto"/>
            <w:left w:val="none" w:sz="0" w:space="0" w:color="auto"/>
            <w:bottom w:val="none" w:sz="0" w:space="0" w:color="auto"/>
            <w:right w:val="none" w:sz="0" w:space="0" w:color="auto"/>
          </w:divBdr>
          <w:divsChild>
            <w:div w:id="1048838180">
              <w:marLeft w:val="0"/>
              <w:marRight w:val="0"/>
              <w:marTop w:val="0"/>
              <w:marBottom w:val="0"/>
              <w:divBdr>
                <w:top w:val="none" w:sz="0" w:space="0" w:color="auto"/>
                <w:left w:val="none" w:sz="0" w:space="0" w:color="auto"/>
                <w:bottom w:val="none" w:sz="0" w:space="0" w:color="auto"/>
                <w:right w:val="none" w:sz="0" w:space="0" w:color="auto"/>
              </w:divBdr>
              <w:divsChild>
                <w:div w:id="631328645">
                  <w:marLeft w:val="0"/>
                  <w:marRight w:val="0"/>
                  <w:marTop w:val="0"/>
                  <w:marBottom w:val="0"/>
                  <w:divBdr>
                    <w:top w:val="none" w:sz="0" w:space="0" w:color="auto"/>
                    <w:left w:val="none" w:sz="0" w:space="0" w:color="auto"/>
                    <w:bottom w:val="single" w:sz="6" w:space="12" w:color="909090"/>
                    <w:right w:val="none" w:sz="0" w:space="0" w:color="auto"/>
                  </w:divBdr>
                  <w:divsChild>
                    <w:div w:id="1939098226">
                      <w:marLeft w:val="0"/>
                      <w:marRight w:val="0"/>
                      <w:marTop w:val="0"/>
                      <w:marBottom w:val="0"/>
                      <w:divBdr>
                        <w:top w:val="none" w:sz="0" w:space="0" w:color="auto"/>
                        <w:left w:val="none" w:sz="0" w:space="0" w:color="auto"/>
                        <w:bottom w:val="none" w:sz="0" w:space="0" w:color="auto"/>
                        <w:right w:val="none" w:sz="0" w:space="0" w:color="auto"/>
                      </w:divBdr>
                      <w:divsChild>
                        <w:div w:id="1883323736">
                          <w:marLeft w:val="0"/>
                          <w:marRight w:val="0"/>
                          <w:marTop w:val="0"/>
                          <w:marBottom w:val="0"/>
                          <w:divBdr>
                            <w:top w:val="none" w:sz="0" w:space="0" w:color="auto"/>
                            <w:left w:val="none" w:sz="0" w:space="0" w:color="auto"/>
                            <w:bottom w:val="none" w:sz="0" w:space="0" w:color="auto"/>
                            <w:right w:val="none" w:sz="0" w:space="0" w:color="auto"/>
                          </w:divBdr>
                        </w:div>
                        <w:div w:id="6188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0002">
              <w:marLeft w:val="0"/>
              <w:marRight w:val="0"/>
              <w:marTop w:val="0"/>
              <w:marBottom w:val="0"/>
              <w:divBdr>
                <w:top w:val="none" w:sz="0" w:space="0" w:color="auto"/>
                <w:left w:val="none" w:sz="0" w:space="0" w:color="auto"/>
                <w:bottom w:val="none" w:sz="0" w:space="0" w:color="auto"/>
                <w:right w:val="none" w:sz="0" w:space="0" w:color="auto"/>
              </w:divBdr>
              <w:divsChild>
                <w:div w:id="1619490944">
                  <w:marLeft w:val="0"/>
                  <w:marRight w:val="0"/>
                  <w:marTop w:val="0"/>
                  <w:marBottom w:val="0"/>
                  <w:divBdr>
                    <w:top w:val="none" w:sz="0" w:space="0" w:color="auto"/>
                    <w:left w:val="none" w:sz="0" w:space="0" w:color="auto"/>
                    <w:bottom w:val="none" w:sz="0" w:space="0" w:color="auto"/>
                    <w:right w:val="none" w:sz="0" w:space="0" w:color="auto"/>
                  </w:divBdr>
                </w:div>
              </w:divsChild>
            </w:div>
            <w:div w:id="1706060181">
              <w:marLeft w:val="0"/>
              <w:marRight w:val="0"/>
              <w:marTop w:val="0"/>
              <w:marBottom w:val="0"/>
              <w:divBdr>
                <w:top w:val="none" w:sz="0" w:space="0" w:color="auto"/>
                <w:left w:val="none" w:sz="0" w:space="0" w:color="auto"/>
                <w:bottom w:val="none" w:sz="0" w:space="0" w:color="auto"/>
                <w:right w:val="none" w:sz="0" w:space="0" w:color="auto"/>
              </w:divBdr>
              <w:divsChild>
                <w:div w:id="753090270">
                  <w:marLeft w:val="0"/>
                  <w:marRight w:val="0"/>
                  <w:marTop w:val="0"/>
                  <w:marBottom w:val="0"/>
                  <w:divBdr>
                    <w:top w:val="none" w:sz="0" w:space="0" w:color="auto"/>
                    <w:left w:val="none" w:sz="0" w:space="0" w:color="auto"/>
                    <w:bottom w:val="none" w:sz="0" w:space="0" w:color="auto"/>
                    <w:right w:val="none" w:sz="0" w:space="0" w:color="auto"/>
                  </w:divBdr>
                  <w:divsChild>
                    <w:div w:id="331108979">
                      <w:marLeft w:val="0"/>
                      <w:marRight w:val="0"/>
                      <w:marTop w:val="0"/>
                      <w:marBottom w:val="0"/>
                      <w:divBdr>
                        <w:top w:val="none" w:sz="0" w:space="0" w:color="auto"/>
                        <w:left w:val="none" w:sz="0" w:space="0" w:color="auto"/>
                        <w:bottom w:val="none" w:sz="0" w:space="0" w:color="auto"/>
                        <w:right w:val="none" w:sz="0" w:space="0" w:color="auto"/>
                      </w:divBdr>
                      <w:divsChild>
                        <w:div w:id="19157808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085762">
      <w:bodyDiv w:val="1"/>
      <w:marLeft w:val="0"/>
      <w:marRight w:val="0"/>
      <w:marTop w:val="0"/>
      <w:marBottom w:val="0"/>
      <w:divBdr>
        <w:top w:val="none" w:sz="0" w:space="0" w:color="auto"/>
        <w:left w:val="none" w:sz="0" w:space="0" w:color="auto"/>
        <w:bottom w:val="none" w:sz="0" w:space="0" w:color="auto"/>
        <w:right w:val="none" w:sz="0" w:space="0" w:color="auto"/>
      </w:divBdr>
      <w:divsChild>
        <w:div w:id="1134911473">
          <w:marLeft w:val="0"/>
          <w:marRight w:val="0"/>
          <w:marTop w:val="0"/>
          <w:marBottom w:val="0"/>
          <w:divBdr>
            <w:top w:val="none" w:sz="0" w:space="0" w:color="auto"/>
            <w:left w:val="none" w:sz="0" w:space="0" w:color="auto"/>
            <w:bottom w:val="none" w:sz="0" w:space="0" w:color="auto"/>
            <w:right w:val="none" w:sz="0" w:space="0" w:color="auto"/>
          </w:divBdr>
          <w:divsChild>
            <w:div w:id="2078431273">
              <w:marLeft w:val="0"/>
              <w:marRight w:val="0"/>
              <w:marTop w:val="0"/>
              <w:marBottom w:val="0"/>
              <w:divBdr>
                <w:top w:val="none" w:sz="0" w:space="0" w:color="auto"/>
                <w:left w:val="none" w:sz="0" w:space="0" w:color="auto"/>
                <w:bottom w:val="none" w:sz="0" w:space="0" w:color="auto"/>
                <w:right w:val="none" w:sz="0" w:space="0" w:color="auto"/>
              </w:divBdr>
              <w:divsChild>
                <w:div w:id="1204901393">
                  <w:marLeft w:val="0"/>
                  <w:marRight w:val="0"/>
                  <w:marTop w:val="0"/>
                  <w:marBottom w:val="0"/>
                  <w:divBdr>
                    <w:top w:val="none" w:sz="0" w:space="0" w:color="auto"/>
                    <w:left w:val="none" w:sz="0" w:space="0" w:color="auto"/>
                    <w:bottom w:val="none" w:sz="0" w:space="0" w:color="auto"/>
                    <w:right w:val="none" w:sz="0" w:space="0" w:color="auto"/>
                  </w:divBdr>
                  <w:divsChild>
                    <w:div w:id="1978794857">
                      <w:marLeft w:val="0"/>
                      <w:marRight w:val="0"/>
                      <w:marTop w:val="0"/>
                      <w:marBottom w:val="0"/>
                      <w:divBdr>
                        <w:top w:val="none" w:sz="0" w:space="0" w:color="auto"/>
                        <w:left w:val="none" w:sz="0" w:space="0" w:color="auto"/>
                        <w:bottom w:val="single" w:sz="6" w:space="18" w:color="E5E5E5"/>
                        <w:right w:val="none" w:sz="0" w:space="0" w:color="auto"/>
                      </w:divBdr>
                    </w:div>
                    <w:div w:id="192769787">
                      <w:marLeft w:val="0"/>
                      <w:marRight w:val="0"/>
                      <w:marTop w:val="0"/>
                      <w:marBottom w:val="0"/>
                      <w:divBdr>
                        <w:top w:val="none" w:sz="0" w:space="0" w:color="auto"/>
                        <w:left w:val="none" w:sz="0" w:space="0" w:color="auto"/>
                        <w:bottom w:val="none" w:sz="0" w:space="0" w:color="auto"/>
                        <w:right w:val="none" w:sz="0" w:space="0" w:color="auto"/>
                      </w:divBdr>
                      <w:divsChild>
                        <w:div w:id="702708728">
                          <w:marLeft w:val="0"/>
                          <w:marRight w:val="0"/>
                          <w:marTop w:val="600"/>
                          <w:marBottom w:val="0"/>
                          <w:divBdr>
                            <w:top w:val="none" w:sz="0" w:space="0" w:color="auto"/>
                            <w:left w:val="none" w:sz="0" w:space="0" w:color="auto"/>
                            <w:bottom w:val="none" w:sz="0" w:space="0" w:color="auto"/>
                            <w:right w:val="none" w:sz="0" w:space="0" w:color="auto"/>
                          </w:divBdr>
                          <w:divsChild>
                            <w:div w:id="1542784033">
                              <w:marLeft w:val="0"/>
                              <w:marRight w:val="600"/>
                              <w:marTop w:val="0"/>
                              <w:marBottom w:val="0"/>
                              <w:divBdr>
                                <w:top w:val="none" w:sz="0" w:space="0" w:color="auto"/>
                                <w:left w:val="none" w:sz="0" w:space="0" w:color="auto"/>
                                <w:bottom w:val="none" w:sz="0" w:space="0" w:color="auto"/>
                                <w:right w:val="none" w:sz="0" w:space="0" w:color="auto"/>
                              </w:divBdr>
                              <w:divsChild>
                                <w:div w:id="1804427351">
                                  <w:marLeft w:val="0"/>
                                  <w:marRight w:val="0"/>
                                  <w:marTop w:val="0"/>
                                  <w:marBottom w:val="225"/>
                                  <w:divBdr>
                                    <w:top w:val="none" w:sz="0" w:space="0" w:color="auto"/>
                                    <w:left w:val="none" w:sz="0" w:space="0" w:color="auto"/>
                                    <w:bottom w:val="single" w:sz="6" w:space="15" w:color="E5E5E5"/>
                                    <w:right w:val="none" w:sz="0" w:space="0" w:color="auto"/>
                                  </w:divBdr>
                                </w:div>
                                <w:div w:id="1315602055">
                                  <w:marLeft w:val="0"/>
                                  <w:marRight w:val="0"/>
                                  <w:marTop w:val="0"/>
                                  <w:marBottom w:val="0"/>
                                  <w:divBdr>
                                    <w:top w:val="none" w:sz="0" w:space="0" w:color="auto"/>
                                    <w:left w:val="none" w:sz="0" w:space="0" w:color="auto"/>
                                    <w:bottom w:val="single" w:sz="6" w:space="15" w:color="E5E5E5"/>
                                    <w:right w:val="none" w:sz="0" w:space="0" w:color="auto"/>
                                  </w:divBdr>
                                  <w:divsChild>
                                    <w:div w:id="241764618">
                                      <w:marLeft w:val="0"/>
                                      <w:marRight w:val="0"/>
                                      <w:marTop w:val="0"/>
                                      <w:marBottom w:val="0"/>
                                      <w:divBdr>
                                        <w:top w:val="none" w:sz="0" w:space="0" w:color="auto"/>
                                        <w:left w:val="none" w:sz="0" w:space="0" w:color="auto"/>
                                        <w:bottom w:val="none" w:sz="0" w:space="0" w:color="auto"/>
                                        <w:right w:val="none" w:sz="0" w:space="0" w:color="auto"/>
                                      </w:divBdr>
                                    </w:div>
                                  </w:divsChild>
                                </w:div>
                                <w:div w:id="1378892865">
                                  <w:marLeft w:val="0"/>
                                  <w:marRight w:val="0"/>
                                  <w:marTop w:val="0"/>
                                  <w:marBottom w:val="0"/>
                                  <w:divBdr>
                                    <w:top w:val="none" w:sz="0" w:space="0" w:color="auto"/>
                                    <w:left w:val="none" w:sz="0" w:space="0" w:color="auto"/>
                                    <w:bottom w:val="none" w:sz="0" w:space="0" w:color="auto"/>
                                    <w:right w:val="none" w:sz="0" w:space="0" w:color="auto"/>
                                  </w:divBdr>
                                  <w:divsChild>
                                    <w:div w:id="506677712">
                                      <w:marLeft w:val="0"/>
                                      <w:marRight w:val="0"/>
                                      <w:marTop w:val="0"/>
                                      <w:marBottom w:val="0"/>
                                      <w:divBdr>
                                        <w:top w:val="none" w:sz="0" w:space="0" w:color="auto"/>
                                        <w:left w:val="none" w:sz="0" w:space="0" w:color="auto"/>
                                        <w:bottom w:val="none" w:sz="0" w:space="0" w:color="auto"/>
                                        <w:right w:val="none" w:sz="0" w:space="0" w:color="auto"/>
                                      </w:divBdr>
                                    </w:div>
                                  </w:divsChild>
                                </w:div>
                                <w:div w:id="629359813">
                                  <w:marLeft w:val="0"/>
                                  <w:marRight w:val="0"/>
                                  <w:marTop w:val="600"/>
                                  <w:marBottom w:val="0"/>
                                  <w:divBdr>
                                    <w:top w:val="none" w:sz="0" w:space="0" w:color="auto"/>
                                    <w:left w:val="none" w:sz="0" w:space="0" w:color="auto"/>
                                    <w:bottom w:val="none" w:sz="0" w:space="0" w:color="auto"/>
                                    <w:right w:val="none" w:sz="0" w:space="0" w:color="auto"/>
                                  </w:divBdr>
                                  <w:divsChild>
                                    <w:div w:id="4147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6790">
                              <w:marLeft w:val="0"/>
                              <w:marRight w:val="0"/>
                              <w:marTop w:val="0"/>
                              <w:marBottom w:val="0"/>
                              <w:divBdr>
                                <w:top w:val="none" w:sz="0" w:space="0" w:color="auto"/>
                                <w:left w:val="none" w:sz="0" w:space="0" w:color="auto"/>
                                <w:bottom w:val="none" w:sz="0" w:space="0" w:color="auto"/>
                                <w:right w:val="none" w:sz="0" w:space="0" w:color="auto"/>
                              </w:divBdr>
                              <w:divsChild>
                                <w:div w:id="1425758352">
                                  <w:marLeft w:val="0"/>
                                  <w:marRight w:val="0"/>
                                  <w:marTop w:val="0"/>
                                  <w:marBottom w:val="0"/>
                                  <w:divBdr>
                                    <w:top w:val="none" w:sz="0" w:space="0" w:color="auto"/>
                                    <w:left w:val="none" w:sz="0" w:space="0" w:color="auto"/>
                                    <w:bottom w:val="none" w:sz="0" w:space="0" w:color="auto"/>
                                    <w:right w:val="none" w:sz="0" w:space="0" w:color="auto"/>
                                  </w:divBdr>
                                  <w:divsChild>
                                    <w:div w:id="2013409772">
                                      <w:marLeft w:val="0"/>
                                      <w:marRight w:val="0"/>
                                      <w:marTop w:val="0"/>
                                      <w:marBottom w:val="0"/>
                                      <w:divBdr>
                                        <w:top w:val="none" w:sz="0" w:space="0" w:color="auto"/>
                                        <w:left w:val="none" w:sz="0" w:space="0" w:color="auto"/>
                                        <w:bottom w:val="none" w:sz="0" w:space="0" w:color="auto"/>
                                        <w:right w:val="none" w:sz="0" w:space="0" w:color="auto"/>
                                      </w:divBdr>
                                    </w:div>
                                    <w:div w:id="1913393997">
                                      <w:marLeft w:val="0"/>
                                      <w:marRight w:val="0"/>
                                      <w:marTop w:val="0"/>
                                      <w:marBottom w:val="0"/>
                                      <w:divBdr>
                                        <w:top w:val="none" w:sz="0" w:space="0" w:color="auto"/>
                                        <w:left w:val="none" w:sz="0" w:space="0" w:color="auto"/>
                                        <w:bottom w:val="none" w:sz="0" w:space="0" w:color="auto"/>
                                        <w:right w:val="none" w:sz="0" w:space="0" w:color="auto"/>
                                      </w:divBdr>
                                      <w:divsChild>
                                        <w:div w:id="838078915">
                                          <w:marLeft w:val="0"/>
                                          <w:marRight w:val="0"/>
                                          <w:marTop w:val="0"/>
                                          <w:marBottom w:val="0"/>
                                          <w:divBdr>
                                            <w:top w:val="none" w:sz="0" w:space="0" w:color="auto"/>
                                            <w:left w:val="none" w:sz="0" w:space="0" w:color="auto"/>
                                            <w:bottom w:val="none" w:sz="0" w:space="0" w:color="auto"/>
                                            <w:right w:val="none" w:sz="0" w:space="0" w:color="auto"/>
                                          </w:divBdr>
                                        </w:div>
                                      </w:divsChild>
                                    </w:div>
                                    <w:div w:id="1483277785">
                                      <w:marLeft w:val="0"/>
                                      <w:marRight w:val="0"/>
                                      <w:marTop w:val="0"/>
                                      <w:marBottom w:val="0"/>
                                      <w:divBdr>
                                        <w:top w:val="none" w:sz="0" w:space="0" w:color="auto"/>
                                        <w:left w:val="none" w:sz="0" w:space="0" w:color="auto"/>
                                        <w:bottom w:val="none" w:sz="0" w:space="0" w:color="auto"/>
                                        <w:right w:val="none" w:sz="0" w:space="0" w:color="auto"/>
                                      </w:divBdr>
                                      <w:divsChild>
                                        <w:div w:id="1982728492">
                                          <w:marLeft w:val="0"/>
                                          <w:marRight w:val="0"/>
                                          <w:marTop w:val="0"/>
                                          <w:marBottom w:val="0"/>
                                          <w:divBdr>
                                            <w:top w:val="none" w:sz="0" w:space="0" w:color="auto"/>
                                            <w:left w:val="none" w:sz="0" w:space="0" w:color="auto"/>
                                            <w:bottom w:val="none" w:sz="0" w:space="0" w:color="auto"/>
                                            <w:right w:val="none" w:sz="0" w:space="0" w:color="auto"/>
                                          </w:divBdr>
                                        </w:div>
                                      </w:divsChild>
                                    </w:div>
                                    <w:div w:id="1127236712">
                                      <w:marLeft w:val="0"/>
                                      <w:marRight w:val="0"/>
                                      <w:marTop w:val="195"/>
                                      <w:marBottom w:val="195"/>
                                      <w:divBdr>
                                        <w:top w:val="single" w:sz="6" w:space="8" w:color="E5E5E5"/>
                                        <w:left w:val="none" w:sz="0" w:space="0" w:color="auto"/>
                                        <w:bottom w:val="single" w:sz="6" w:space="8" w:color="E5E5E5"/>
                                        <w:right w:val="none" w:sz="0" w:space="0" w:color="auto"/>
                                      </w:divBdr>
                                      <w:divsChild>
                                        <w:div w:id="21438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288244">
      <w:bodyDiv w:val="1"/>
      <w:marLeft w:val="0"/>
      <w:marRight w:val="0"/>
      <w:marTop w:val="0"/>
      <w:marBottom w:val="0"/>
      <w:divBdr>
        <w:top w:val="none" w:sz="0" w:space="0" w:color="auto"/>
        <w:left w:val="none" w:sz="0" w:space="0" w:color="auto"/>
        <w:bottom w:val="none" w:sz="0" w:space="0" w:color="auto"/>
        <w:right w:val="none" w:sz="0" w:space="0" w:color="auto"/>
      </w:divBdr>
      <w:divsChild>
        <w:div w:id="362021977">
          <w:marLeft w:val="0"/>
          <w:marRight w:val="0"/>
          <w:marTop w:val="0"/>
          <w:marBottom w:val="0"/>
          <w:divBdr>
            <w:top w:val="none" w:sz="0" w:space="0" w:color="auto"/>
            <w:left w:val="none" w:sz="0" w:space="0" w:color="auto"/>
            <w:bottom w:val="none" w:sz="0" w:space="0" w:color="auto"/>
            <w:right w:val="none" w:sz="0" w:space="0" w:color="auto"/>
          </w:divBdr>
          <w:divsChild>
            <w:div w:id="1821078088">
              <w:marLeft w:val="900"/>
              <w:marRight w:val="0"/>
              <w:marTop w:val="0"/>
              <w:marBottom w:val="300"/>
              <w:divBdr>
                <w:top w:val="none" w:sz="0" w:space="0" w:color="auto"/>
                <w:left w:val="none" w:sz="0" w:space="0" w:color="auto"/>
                <w:bottom w:val="single" w:sz="6" w:space="8" w:color="EBEBEB"/>
                <w:right w:val="none" w:sz="0" w:space="0" w:color="auto"/>
              </w:divBdr>
              <w:divsChild>
                <w:div w:id="686828449">
                  <w:marLeft w:val="0"/>
                  <w:marRight w:val="0"/>
                  <w:marTop w:val="0"/>
                  <w:marBottom w:val="465"/>
                  <w:divBdr>
                    <w:top w:val="none" w:sz="0" w:space="0" w:color="auto"/>
                    <w:left w:val="none" w:sz="0" w:space="0" w:color="auto"/>
                    <w:bottom w:val="none" w:sz="0" w:space="0" w:color="auto"/>
                    <w:right w:val="none" w:sz="0" w:space="0" w:color="auto"/>
                  </w:divBdr>
                </w:div>
                <w:div w:id="200745879">
                  <w:marLeft w:val="0"/>
                  <w:marRight w:val="0"/>
                  <w:marTop w:val="0"/>
                  <w:marBottom w:val="0"/>
                  <w:divBdr>
                    <w:top w:val="none" w:sz="0" w:space="0" w:color="auto"/>
                    <w:left w:val="none" w:sz="0" w:space="0" w:color="auto"/>
                    <w:bottom w:val="none" w:sz="0" w:space="0" w:color="auto"/>
                    <w:right w:val="none" w:sz="0" w:space="0" w:color="auto"/>
                  </w:divBdr>
                  <w:divsChild>
                    <w:div w:id="1732921691">
                      <w:marLeft w:val="0"/>
                      <w:marRight w:val="0"/>
                      <w:marTop w:val="0"/>
                      <w:marBottom w:val="0"/>
                      <w:divBdr>
                        <w:top w:val="none" w:sz="0" w:space="0" w:color="auto"/>
                        <w:left w:val="none" w:sz="0" w:space="0" w:color="auto"/>
                        <w:bottom w:val="none" w:sz="0" w:space="0" w:color="auto"/>
                        <w:right w:val="none" w:sz="0" w:space="0" w:color="auto"/>
                      </w:divBdr>
                    </w:div>
                    <w:div w:id="10232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3722">
              <w:marLeft w:val="0"/>
              <w:marRight w:val="-15"/>
              <w:marTop w:val="0"/>
              <w:marBottom w:val="0"/>
              <w:divBdr>
                <w:top w:val="none" w:sz="0" w:space="0" w:color="auto"/>
                <w:left w:val="none" w:sz="0" w:space="0" w:color="auto"/>
                <w:bottom w:val="none" w:sz="0" w:space="0" w:color="auto"/>
                <w:right w:val="single" w:sz="6" w:space="30" w:color="DDDDDD"/>
              </w:divBdr>
              <w:divsChild>
                <w:div w:id="343435286">
                  <w:marLeft w:val="900"/>
                  <w:marRight w:val="0"/>
                  <w:marTop w:val="0"/>
                  <w:marBottom w:val="0"/>
                  <w:divBdr>
                    <w:top w:val="none" w:sz="0" w:space="0" w:color="auto"/>
                    <w:left w:val="none" w:sz="0" w:space="0" w:color="auto"/>
                    <w:bottom w:val="none" w:sz="0" w:space="0" w:color="auto"/>
                    <w:right w:val="none" w:sz="0" w:space="0" w:color="auto"/>
                  </w:divBdr>
                  <w:divsChild>
                    <w:div w:id="1458719406">
                      <w:marLeft w:val="0"/>
                      <w:marRight w:val="0"/>
                      <w:marTop w:val="0"/>
                      <w:marBottom w:val="0"/>
                      <w:divBdr>
                        <w:top w:val="none" w:sz="0" w:space="0" w:color="auto"/>
                        <w:left w:val="none" w:sz="0" w:space="0" w:color="auto"/>
                        <w:bottom w:val="none" w:sz="0" w:space="0" w:color="auto"/>
                        <w:right w:val="none" w:sz="0" w:space="0" w:color="auto"/>
                      </w:divBdr>
                    </w:div>
                  </w:divsChild>
                </w:div>
                <w:div w:id="345182864">
                  <w:marLeft w:val="0"/>
                  <w:marRight w:val="0"/>
                  <w:marTop w:val="0"/>
                  <w:marBottom w:val="0"/>
                  <w:divBdr>
                    <w:top w:val="none" w:sz="0" w:space="0" w:color="auto"/>
                    <w:left w:val="none" w:sz="0" w:space="0" w:color="auto"/>
                    <w:bottom w:val="none" w:sz="0" w:space="0" w:color="auto"/>
                    <w:right w:val="none" w:sz="0" w:space="0" w:color="auto"/>
                  </w:divBdr>
                  <w:divsChild>
                    <w:div w:id="780338514">
                      <w:marLeft w:val="0"/>
                      <w:marRight w:val="0"/>
                      <w:marTop w:val="0"/>
                      <w:marBottom w:val="0"/>
                      <w:divBdr>
                        <w:top w:val="none" w:sz="0" w:space="0" w:color="auto"/>
                        <w:left w:val="none" w:sz="0" w:space="0" w:color="auto"/>
                        <w:bottom w:val="none" w:sz="0" w:space="0" w:color="auto"/>
                        <w:right w:val="none" w:sz="0" w:space="0" w:color="auto"/>
                      </w:divBdr>
                    </w:div>
                  </w:divsChild>
                </w:div>
                <w:div w:id="767772656">
                  <w:marLeft w:val="0"/>
                  <w:marRight w:val="0"/>
                  <w:marTop w:val="0"/>
                  <w:marBottom w:val="510"/>
                  <w:divBdr>
                    <w:top w:val="none" w:sz="0" w:space="0" w:color="auto"/>
                    <w:left w:val="none" w:sz="0" w:space="0" w:color="auto"/>
                    <w:bottom w:val="none" w:sz="0" w:space="0" w:color="auto"/>
                    <w:right w:val="none" w:sz="0" w:space="0" w:color="auto"/>
                  </w:divBdr>
                  <w:divsChild>
                    <w:div w:id="691763709">
                      <w:marLeft w:val="0"/>
                      <w:marRight w:val="600"/>
                      <w:marTop w:val="405"/>
                      <w:marBottom w:val="405"/>
                      <w:divBdr>
                        <w:top w:val="none" w:sz="0" w:space="0" w:color="auto"/>
                        <w:left w:val="single" w:sz="24" w:space="0" w:color="3C3E40"/>
                        <w:bottom w:val="none" w:sz="0" w:space="0" w:color="auto"/>
                        <w:right w:val="none" w:sz="0" w:space="0" w:color="auto"/>
                      </w:divBdr>
                    </w:div>
                    <w:div w:id="250160003">
                      <w:marLeft w:val="0"/>
                      <w:marRight w:val="0"/>
                      <w:marTop w:val="0"/>
                      <w:marBottom w:val="0"/>
                      <w:divBdr>
                        <w:top w:val="none" w:sz="0" w:space="0" w:color="auto"/>
                        <w:left w:val="none" w:sz="0" w:space="0" w:color="auto"/>
                        <w:bottom w:val="none" w:sz="0" w:space="0" w:color="auto"/>
                        <w:right w:val="none" w:sz="0" w:space="0" w:color="auto"/>
                      </w:divBdr>
                    </w:div>
                    <w:div w:id="1697659087">
                      <w:marLeft w:val="0"/>
                      <w:marRight w:val="0"/>
                      <w:marTop w:val="0"/>
                      <w:marBottom w:val="0"/>
                      <w:divBdr>
                        <w:top w:val="none" w:sz="0" w:space="0" w:color="auto"/>
                        <w:left w:val="none" w:sz="0" w:space="0" w:color="auto"/>
                        <w:bottom w:val="none" w:sz="0" w:space="0" w:color="auto"/>
                        <w:right w:val="none" w:sz="0" w:space="0" w:color="auto"/>
                      </w:divBdr>
                    </w:div>
                    <w:div w:id="744303325">
                      <w:marLeft w:val="0"/>
                      <w:marRight w:val="0"/>
                      <w:marTop w:val="0"/>
                      <w:marBottom w:val="0"/>
                      <w:divBdr>
                        <w:top w:val="none" w:sz="0" w:space="0" w:color="auto"/>
                        <w:left w:val="none" w:sz="0" w:space="0" w:color="auto"/>
                        <w:bottom w:val="none" w:sz="0" w:space="0" w:color="auto"/>
                        <w:right w:val="none" w:sz="0" w:space="0" w:color="auto"/>
                      </w:divBdr>
                      <w:divsChild>
                        <w:div w:id="1857579511">
                          <w:marLeft w:val="0"/>
                          <w:marRight w:val="0"/>
                          <w:marTop w:val="0"/>
                          <w:marBottom w:val="0"/>
                          <w:divBdr>
                            <w:top w:val="none" w:sz="0" w:space="0" w:color="auto"/>
                            <w:left w:val="none" w:sz="0" w:space="0" w:color="auto"/>
                            <w:bottom w:val="none" w:sz="0" w:space="0" w:color="auto"/>
                            <w:right w:val="none" w:sz="0" w:space="0" w:color="auto"/>
                          </w:divBdr>
                        </w:div>
                        <w:div w:id="1745830617">
                          <w:marLeft w:val="0"/>
                          <w:marRight w:val="0"/>
                          <w:marTop w:val="0"/>
                          <w:marBottom w:val="0"/>
                          <w:divBdr>
                            <w:top w:val="single" w:sz="6" w:space="0" w:color="EBEBEB"/>
                            <w:left w:val="none" w:sz="0" w:space="0" w:color="auto"/>
                            <w:bottom w:val="single" w:sz="6" w:space="0" w:color="EBEBEB"/>
                            <w:right w:val="none" w:sz="0" w:space="0" w:color="auto"/>
                          </w:divBdr>
                        </w:div>
                      </w:divsChild>
                    </w:div>
                    <w:div w:id="17848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883037">
      <w:bodyDiv w:val="1"/>
      <w:marLeft w:val="0"/>
      <w:marRight w:val="0"/>
      <w:marTop w:val="0"/>
      <w:marBottom w:val="0"/>
      <w:divBdr>
        <w:top w:val="none" w:sz="0" w:space="0" w:color="auto"/>
        <w:left w:val="none" w:sz="0" w:space="0" w:color="auto"/>
        <w:bottom w:val="none" w:sz="0" w:space="0" w:color="auto"/>
        <w:right w:val="none" w:sz="0" w:space="0" w:color="auto"/>
      </w:divBdr>
      <w:divsChild>
        <w:div w:id="771242727">
          <w:marLeft w:val="0"/>
          <w:marRight w:val="0"/>
          <w:marTop w:val="0"/>
          <w:marBottom w:val="0"/>
          <w:divBdr>
            <w:top w:val="none" w:sz="0" w:space="0" w:color="auto"/>
            <w:left w:val="none" w:sz="0" w:space="0" w:color="auto"/>
            <w:bottom w:val="none" w:sz="0" w:space="0" w:color="auto"/>
            <w:right w:val="none" w:sz="0" w:space="0" w:color="auto"/>
          </w:divBdr>
          <w:divsChild>
            <w:div w:id="919606449">
              <w:marLeft w:val="0"/>
              <w:marRight w:val="0"/>
              <w:marTop w:val="0"/>
              <w:marBottom w:val="0"/>
              <w:divBdr>
                <w:top w:val="none" w:sz="0" w:space="0" w:color="auto"/>
                <w:left w:val="none" w:sz="0" w:space="0" w:color="auto"/>
                <w:bottom w:val="none" w:sz="0" w:space="0" w:color="auto"/>
                <w:right w:val="none" w:sz="0" w:space="0" w:color="auto"/>
              </w:divBdr>
              <w:divsChild>
                <w:div w:id="1994286331">
                  <w:marLeft w:val="0"/>
                  <w:marRight w:val="0"/>
                  <w:marTop w:val="0"/>
                  <w:marBottom w:val="0"/>
                  <w:divBdr>
                    <w:top w:val="none" w:sz="0" w:space="0" w:color="auto"/>
                    <w:left w:val="none" w:sz="0" w:space="0" w:color="auto"/>
                    <w:bottom w:val="none" w:sz="0" w:space="0" w:color="auto"/>
                    <w:right w:val="none" w:sz="0" w:space="0" w:color="auto"/>
                  </w:divBdr>
                  <w:divsChild>
                    <w:div w:id="2089501983">
                      <w:marLeft w:val="0"/>
                      <w:marRight w:val="-15"/>
                      <w:marTop w:val="0"/>
                      <w:marBottom w:val="0"/>
                      <w:divBdr>
                        <w:top w:val="none" w:sz="0" w:space="0" w:color="auto"/>
                        <w:left w:val="none" w:sz="0" w:space="0" w:color="auto"/>
                        <w:bottom w:val="none" w:sz="0" w:space="0" w:color="auto"/>
                        <w:right w:val="single" w:sz="6" w:space="30" w:color="DDDDDD"/>
                      </w:divBdr>
                      <w:divsChild>
                        <w:div w:id="1002321018">
                          <w:marLeft w:val="0"/>
                          <w:marRight w:val="0"/>
                          <w:marTop w:val="0"/>
                          <w:marBottom w:val="510"/>
                          <w:divBdr>
                            <w:top w:val="none" w:sz="0" w:space="0" w:color="auto"/>
                            <w:left w:val="none" w:sz="0" w:space="0" w:color="auto"/>
                            <w:bottom w:val="none" w:sz="0" w:space="0" w:color="auto"/>
                            <w:right w:val="none" w:sz="0" w:space="0" w:color="auto"/>
                          </w:divBdr>
                          <w:divsChild>
                            <w:div w:id="1006984172">
                              <w:marLeft w:val="0"/>
                              <w:marRight w:val="0"/>
                              <w:marTop w:val="255"/>
                              <w:marBottom w:val="240"/>
                              <w:divBdr>
                                <w:top w:val="single" w:sz="6" w:space="9" w:color="444446"/>
                                <w:left w:val="none" w:sz="0" w:space="0" w:color="auto"/>
                                <w:bottom w:val="single" w:sz="6" w:space="12" w:color="EBEBEB"/>
                                <w:right w:val="none" w:sz="0" w:space="0" w:color="auto"/>
                              </w:divBdr>
                              <w:divsChild>
                                <w:div w:id="877931581">
                                  <w:marLeft w:val="0"/>
                                  <w:marRight w:val="0"/>
                                  <w:marTop w:val="0"/>
                                  <w:marBottom w:val="0"/>
                                  <w:divBdr>
                                    <w:top w:val="none" w:sz="0" w:space="0" w:color="auto"/>
                                    <w:left w:val="none" w:sz="0" w:space="0" w:color="auto"/>
                                    <w:bottom w:val="none" w:sz="0" w:space="0" w:color="auto"/>
                                    <w:right w:val="none" w:sz="0" w:space="0" w:color="auto"/>
                                  </w:divBdr>
                                </w:div>
                                <w:div w:id="1054044301">
                                  <w:marLeft w:val="0"/>
                                  <w:marRight w:val="0"/>
                                  <w:marTop w:val="0"/>
                                  <w:marBottom w:val="0"/>
                                  <w:divBdr>
                                    <w:top w:val="none" w:sz="0" w:space="0" w:color="auto"/>
                                    <w:left w:val="none" w:sz="0" w:space="0" w:color="auto"/>
                                    <w:bottom w:val="none" w:sz="0" w:space="0" w:color="auto"/>
                                    <w:right w:val="none" w:sz="0" w:space="0" w:color="auto"/>
                                  </w:divBdr>
                                </w:div>
                                <w:div w:id="1812940904">
                                  <w:marLeft w:val="0"/>
                                  <w:marRight w:val="0"/>
                                  <w:marTop w:val="0"/>
                                  <w:marBottom w:val="0"/>
                                  <w:divBdr>
                                    <w:top w:val="none" w:sz="0" w:space="0" w:color="auto"/>
                                    <w:left w:val="none" w:sz="0" w:space="0" w:color="auto"/>
                                    <w:bottom w:val="none" w:sz="0" w:space="0" w:color="auto"/>
                                    <w:right w:val="none" w:sz="0" w:space="0" w:color="auto"/>
                                  </w:divBdr>
                                </w:div>
                                <w:div w:id="1601178903">
                                  <w:marLeft w:val="0"/>
                                  <w:marRight w:val="0"/>
                                  <w:marTop w:val="0"/>
                                  <w:marBottom w:val="0"/>
                                  <w:divBdr>
                                    <w:top w:val="none" w:sz="0" w:space="0" w:color="auto"/>
                                    <w:left w:val="none" w:sz="0" w:space="0" w:color="auto"/>
                                    <w:bottom w:val="none" w:sz="0" w:space="0" w:color="auto"/>
                                    <w:right w:val="none" w:sz="0" w:space="0" w:color="auto"/>
                                  </w:divBdr>
                                </w:div>
                              </w:divsChild>
                            </w:div>
                            <w:div w:id="64644296">
                              <w:marLeft w:val="0"/>
                              <w:marRight w:val="0"/>
                              <w:marTop w:val="0"/>
                              <w:marBottom w:val="0"/>
                              <w:divBdr>
                                <w:top w:val="none" w:sz="0" w:space="0" w:color="auto"/>
                                <w:left w:val="none" w:sz="0" w:space="0" w:color="auto"/>
                                <w:bottom w:val="none" w:sz="0" w:space="0" w:color="auto"/>
                                <w:right w:val="none" w:sz="0" w:space="0" w:color="auto"/>
                              </w:divBdr>
                            </w:div>
                            <w:div w:id="1965842834">
                              <w:marLeft w:val="0"/>
                              <w:marRight w:val="0"/>
                              <w:marTop w:val="0"/>
                              <w:marBottom w:val="0"/>
                              <w:divBdr>
                                <w:top w:val="none" w:sz="0" w:space="0" w:color="auto"/>
                                <w:left w:val="none" w:sz="0" w:space="0" w:color="auto"/>
                                <w:bottom w:val="none" w:sz="0" w:space="0" w:color="auto"/>
                                <w:right w:val="none" w:sz="0" w:space="0" w:color="auto"/>
                              </w:divBdr>
                            </w:div>
                            <w:div w:id="16123657">
                              <w:marLeft w:val="0"/>
                              <w:marRight w:val="0"/>
                              <w:marTop w:val="255"/>
                              <w:marBottom w:val="240"/>
                              <w:divBdr>
                                <w:top w:val="single" w:sz="6" w:space="9" w:color="444446"/>
                                <w:left w:val="none" w:sz="0" w:space="0" w:color="auto"/>
                                <w:bottom w:val="single" w:sz="6" w:space="12" w:color="EBEBEB"/>
                                <w:right w:val="none" w:sz="0" w:space="0" w:color="auto"/>
                              </w:divBdr>
                              <w:divsChild>
                                <w:div w:id="834488760">
                                  <w:marLeft w:val="0"/>
                                  <w:marRight w:val="0"/>
                                  <w:marTop w:val="0"/>
                                  <w:marBottom w:val="0"/>
                                  <w:divBdr>
                                    <w:top w:val="none" w:sz="0" w:space="0" w:color="auto"/>
                                    <w:left w:val="none" w:sz="0" w:space="0" w:color="auto"/>
                                    <w:bottom w:val="none" w:sz="0" w:space="0" w:color="auto"/>
                                    <w:right w:val="none" w:sz="0" w:space="0" w:color="auto"/>
                                  </w:divBdr>
                                </w:div>
                                <w:div w:id="699937926">
                                  <w:marLeft w:val="0"/>
                                  <w:marRight w:val="0"/>
                                  <w:marTop w:val="0"/>
                                  <w:marBottom w:val="0"/>
                                  <w:divBdr>
                                    <w:top w:val="none" w:sz="0" w:space="0" w:color="auto"/>
                                    <w:left w:val="none" w:sz="0" w:space="0" w:color="auto"/>
                                    <w:bottom w:val="none" w:sz="0" w:space="0" w:color="auto"/>
                                    <w:right w:val="none" w:sz="0" w:space="0" w:color="auto"/>
                                  </w:divBdr>
                                </w:div>
                                <w:div w:id="146215338">
                                  <w:marLeft w:val="0"/>
                                  <w:marRight w:val="0"/>
                                  <w:marTop w:val="0"/>
                                  <w:marBottom w:val="0"/>
                                  <w:divBdr>
                                    <w:top w:val="none" w:sz="0" w:space="0" w:color="auto"/>
                                    <w:left w:val="none" w:sz="0" w:space="0" w:color="auto"/>
                                    <w:bottom w:val="none" w:sz="0" w:space="0" w:color="auto"/>
                                    <w:right w:val="none" w:sz="0" w:space="0" w:color="auto"/>
                                  </w:divBdr>
                                </w:div>
                                <w:div w:id="707680002">
                                  <w:marLeft w:val="0"/>
                                  <w:marRight w:val="0"/>
                                  <w:marTop w:val="0"/>
                                  <w:marBottom w:val="0"/>
                                  <w:divBdr>
                                    <w:top w:val="none" w:sz="0" w:space="0" w:color="auto"/>
                                    <w:left w:val="none" w:sz="0" w:space="0" w:color="auto"/>
                                    <w:bottom w:val="none" w:sz="0" w:space="0" w:color="auto"/>
                                    <w:right w:val="none" w:sz="0" w:space="0" w:color="auto"/>
                                  </w:divBdr>
                                </w:div>
                              </w:divsChild>
                            </w:div>
                            <w:div w:id="399252028">
                              <w:marLeft w:val="0"/>
                              <w:marRight w:val="0"/>
                              <w:marTop w:val="255"/>
                              <w:marBottom w:val="240"/>
                              <w:divBdr>
                                <w:top w:val="single" w:sz="6" w:space="9" w:color="444446"/>
                                <w:left w:val="none" w:sz="0" w:space="0" w:color="auto"/>
                                <w:bottom w:val="single" w:sz="6" w:space="12" w:color="EBEBEB"/>
                                <w:right w:val="none" w:sz="0" w:space="0" w:color="auto"/>
                              </w:divBdr>
                              <w:divsChild>
                                <w:div w:id="16280342">
                                  <w:marLeft w:val="0"/>
                                  <w:marRight w:val="0"/>
                                  <w:marTop w:val="0"/>
                                  <w:marBottom w:val="0"/>
                                  <w:divBdr>
                                    <w:top w:val="none" w:sz="0" w:space="0" w:color="auto"/>
                                    <w:left w:val="none" w:sz="0" w:space="0" w:color="auto"/>
                                    <w:bottom w:val="none" w:sz="0" w:space="0" w:color="auto"/>
                                    <w:right w:val="none" w:sz="0" w:space="0" w:color="auto"/>
                                  </w:divBdr>
                                </w:div>
                                <w:div w:id="1709649417">
                                  <w:marLeft w:val="0"/>
                                  <w:marRight w:val="0"/>
                                  <w:marTop w:val="0"/>
                                  <w:marBottom w:val="0"/>
                                  <w:divBdr>
                                    <w:top w:val="none" w:sz="0" w:space="0" w:color="auto"/>
                                    <w:left w:val="none" w:sz="0" w:space="0" w:color="auto"/>
                                    <w:bottom w:val="none" w:sz="0" w:space="0" w:color="auto"/>
                                    <w:right w:val="none" w:sz="0" w:space="0" w:color="auto"/>
                                  </w:divBdr>
                                </w:div>
                                <w:div w:id="349724297">
                                  <w:marLeft w:val="0"/>
                                  <w:marRight w:val="0"/>
                                  <w:marTop w:val="0"/>
                                  <w:marBottom w:val="0"/>
                                  <w:divBdr>
                                    <w:top w:val="none" w:sz="0" w:space="0" w:color="auto"/>
                                    <w:left w:val="none" w:sz="0" w:space="0" w:color="auto"/>
                                    <w:bottom w:val="none" w:sz="0" w:space="0" w:color="auto"/>
                                    <w:right w:val="none" w:sz="0" w:space="0" w:color="auto"/>
                                  </w:divBdr>
                                </w:div>
                                <w:div w:id="1237591040">
                                  <w:marLeft w:val="0"/>
                                  <w:marRight w:val="0"/>
                                  <w:marTop w:val="0"/>
                                  <w:marBottom w:val="0"/>
                                  <w:divBdr>
                                    <w:top w:val="none" w:sz="0" w:space="0" w:color="auto"/>
                                    <w:left w:val="none" w:sz="0" w:space="0" w:color="auto"/>
                                    <w:bottom w:val="none" w:sz="0" w:space="0" w:color="auto"/>
                                    <w:right w:val="none" w:sz="0" w:space="0" w:color="auto"/>
                                  </w:divBdr>
                                </w:div>
                              </w:divsChild>
                            </w:div>
                            <w:div w:id="2023624833">
                              <w:marLeft w:val="0"/>
                              <w:marRight w:val="0"/>
                              <w:marTop w:val="0"/>
                              <w:marBottom w:val="0"/>
                              <w:divBdr>
                                <w:top w:val="none" w:sz="0" w:space="0" w:color="auto"/>
                                <w:left w:val="none" w:sz="0" w:space="0" w:color="auto"/>
                                <w:bottom w:val="none" w:sz="0" w:space="0" w:color="auto"/>
                                <w:right w:val="none" w:sz="0" w:space="0" w:color="auto"/>
                              </w:divBdr>
                            </w:div>
                            <w:div w:id="397484295">
                              <w:marLeft w:val="0"/>
                              <w:marRight w:val="0"/>
                              <w:marTop w:val="255"/>
                              <w:marBottom w:val="240"/>
                              <w:divBdr>
                                <w:top w:val="single" w:sz="6" w:space="9" w:color="444446"/>
                                <w:left w:val="none" w:sz="0" w:space="0" w:color="auto"/>
                                <w:bottom w:val="single" w:sz="6" w:space="12" w:color="EBEBEB"/>
                                <w:right w:val="none" w:sz="0" w:space="0" w:color="auto"/>
                              </w:divBdr>
                              <w:divsChild>
                                <w:div w:id="619260010">
                                  <w:marLeft w:val="0"/>
                                  <w:marRight w:val="0"/>
                                  <w:marTop w:val="0"/>
                                  <w:marBottom w:val="0"/>
                                  <w:divBdr>
                                    <w:top w:val="none" w:sz="0" w:space="0" w:color="auto"/>
                                    <w:left w:val="none" w:sz="0" w:space="0" w:color="auto"/>
                                    <w:bottom w:val="none" w:sz="0" w:space="0" w:color="auto"/>
                                    <w:right w:val="none" w:sz="0" w:space="0" w:color="auto"/>
                                  </w:divBdr>
                                </w:div>
                                <w:div w:id="97264054">
                                  <w:marLeft w:val="0"/>
                                  <w:marRight w:val="0"/>
                                  <w:marTop w:val="0"/>
                                  <w:marBottom w:val="0"/>
                                  <w:divBdr>
                                    <w:top w:val="none" w:sz="0" w:space="0" w:color="auto"/>
                                    <w:left w:val="none" w:sz="0" w:space="0" w:color="auto"/>
                                    <w:bottom w:val="none" w:sz="0" w:space="0" w:color="auto"/>
                                    <w:right w:val="none" w:sz="0" w:space="0" w:color="auto"/>
                                  </w:divBdr>
                                </w:div>
                                <w:div w:id="1404570506">
                                  <w:marLeft w:val="0"/>
                                  <w:marRight w:val="0"/>
                                  <w:marTop w:val="0"/>
                                  <w:marBottom w:val="0"/>
                                  <w:divBdr>
                                    <w:top w:val="none" w:sz="0" w:space="0" w:color="auto"/>
                                    <w:left w:val="none" w:sz="0" w:space="0" w:color="auto"/>
                                    <w:bottom w:val="none" w:sz="0" w:space="0" w:color="auto"/>
                                    <w:right w:val="none" w:sz="0" w:space="0" w:color="auto"/>
                                  </w:divBdr>
                                </w:div>
                                <w:div w:id="1173570061">
                                  <w:marLeft w:val="0"/>
                                  <w:marRight w:val="0"/>
                                  <w:marTop w:val="0"/>
                                  <w:marBottom w:val="0"/>
                                  <w:divBdr>
                                    <w:top w:val="none" w:sz="0" w:space="0" w:color="auto"/>
                                    <w:left w:val="none" w:sz="0" w:space="0" w:color="auto"/>
                                    <w:bottom w:val="none" w:sz="0" w:space="0" w:color="auto"/>
                                    <w:right w:val="none" w:sz="0" w:space="0" w:color="auto"/>
                                  </w:divBdr>
                                </w:div>
                              </w:divsChild>
                            </w:div>
                            <w:div w:id="473565973">
                              <w:marLeft w:val="0"/>
                              <w:marRight w:val="0"/>
                              <w:marTop w:val="0"/>
                              <w:marBottom w:val="0"/>
                              <w:divBdr>
                                <w:top w:val="none" w:sz="0" w:space="0" w:color="auto"/>
                                <w:left w:val="none" w:sz="0" w:space="0" w:color="auto"/>
                                <w:bottom w:val="none" w:sz="0" w:space="0" w:color="auto"/>
                                <w:right w:val="none" w:sz="0" w:space="0" w:color="auto"/>
                              </w:divBdr>
                            </w:div>
                            <w:div w:id="248927263">
                              <w:marLeft w:val="0"/>
                              <w:marRight w:val="0"/>
                              <w:marTop w:val="0"/>
                              <w:marBottom w:val="0"/>
                              <w:divBdr>
                                <w:top w:val="none" w:sz="0" w:space="0" w:color="auto"/>
                                <w:left w:val="none" w:sz="0" w:space="0" w:color="auto"/>
                                <w:bottom w:val="none" w:sz="0" w:space="0" w:color="auto"/>
                                <w:right w:val="none" w:sz="0" w:space="0" w:color="auto"/>
                              </w:divBdr>
                              <w:divsChild>
                                <w:div w:id="966542603">
                                  <w:marLeft w:val="0"/>
                                  <w:marRight w:val="0"/>
                                  <w:marTop w:val="0"/>
                                  <w:marBottom w:val="0"/>
                                  <w:divBdr>
                                    <w:top w:val="none" w:sz="0" w:space="0" w:color="auto"/>
                                    <w:left w:val="none" w:sz="0" w:space="0" w:color="auto"/>
                                    <w:bottom w:val="none" w:sz="0" w:space="0" w:color="auto"/>
                                    <w:right w:val="none" w:sz="0" w:space="0" w:color="auto"/>
                                  </w:divBdr>
                                </w:div>
                                <w:div w:id="594554133">
                                  <w:marLeft w:val="0"/>
                                  <w:marRight w:val="0"/>
                                  <w:marTop w:val="0"/>
                                  <w:marBottom w:val="0"/>
                                  <w:divBdr>
                                    <w:top w:val="single" w:sz="6" w:space="0" w:color="EBEBEB"/>
                                    <w:left w:val="none" w:sz="0" w:space="0" w:color="auto"/>
                                    <w:bottom w:val="single" w:sz="6" w:space="0" w:color="EBEBEB"/>
                                    <w:right w:val="none" w:sz="0" w:space="0" w:color="auto"/>
                                  </w:divBdr>
                                </w:div>
                              </w:divsChild>
                            </w:div>
                            <w:div w:id="867453438">
                              <w:marLeft w:val="300"/>
                              <w:marRight w:val="0"/>
                              <w:marTop w:val="300"/>
                              <w:marBottom w:val="300"/>
                              <w:divBdr>
                                <w:top w:val="none" w:sz="0" w:space="0" w:color="auto"/>
                                <w:left w:val="none" w:sz="0" w:space="0" w:color="auto"/>
                                <w:bottom w:val="none" w:sz="0" w:space="0" w:color="auto"/>
                                <w:right w:val="none" w:sz="0" w:space="0" w:color="auto"/>
                              </w:divBdr>
                              <w:divsChild>
                                <w:div w:id="11115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22973">
                          <w:marLeft w:val="0"/>
                          <w:marRight w:val="0"/>
                          <w:marTop w:val="900"/>
                          <w:marBottom w:val="0"/>
                          <w:divBdr>
                            <w:top w:val="none" w:sz="0" w:space="0" w:color="auto"/>
                            <w:left w:val="none" w:sz="0" w:space="0" w:color="auto"/>
                            <w:bottom w:val="none" w:sz="0" w:space="0" w:color="auto"/>
                            <w:right w:val="none" w:sz="0" w:space="0" w:color="auto"/>
                          </w:divBdr>
                          <w:divsChild>
                            <w:div w:id="1394233259">
                              <w:marLeft w:val="0"/>
                              <w:marRight w:val="0"/>
                              <w:marTop w:val="0"/>
                              <w:marBottom w:val="0"/>
                              <w:divBdr>
                                <w:top w:val="none" w:sz="0" w:space="0" w:color="auto"/>
                                <w:left w:val="none" w:sz="0" w:space="0" w:color="auto"/>
                                <w:bottom w:val="none" w:sz="0" w:space="0" w:color="auto"/>
                                <w:right w:val="none" w:sz="0" w:space="0" w:color="auto"/>
                              </w:divBdr>
                            </w:div>
                          </w:divsChild>
                        </w:div>
                        <w:div w:id="1610888638">
                          <w:marLeft w:val="0"/>
                          <w:marRight w:val="0"/>
                          <w:marTop w:val="1365"/>
                          <w:marBottom w:val="0"/>
                          <w:divBdr>
                            <w:top w:val="none" w:sz="0" w:space="0" w:color="auto"/>
                            <w:left w:val="none" w:sz="0" w:space="0" w:color="auto"/>
                            <w:bottom w:val="none" w:sz="0" w:space="0" w:color="auto"/>
                            <w:right w:val="none" w:sz="0" w:space="0" w:color="auto"/>
                          </w:divBdr>
                          <w:divsChild>
                            <w:div w:id="1237520266">
                              <w:marLeft w:val="0"/>
                              <w:marRight w:val="0"/>
                              <w:marTop w:val="0"/>
                              <w:marBottom w:val="0"/>
                              <w:divBdr>
                                <w:top w:val="none" w:sz="0" w:space="0" w:color="auto"/>
                                <w:left w:val="none" w:sz="0" w:space="0" w:color="auto"/>
                                <w:bottom w:val="none" w:sz="0" w:space="0" w:color="auto"/>
                                <w:right w:val="none" w:sz="0" w:space="0" w:color="auto"/>
                              </w:divBdr>
                            </w:div>
                            <w:div w:id="1991521142">
                              <w:marLeft w:val="0"/>
                              <w:marRight w:val="0"/>
                              <w:marTop w:val="0"/>
                              <w:marBottom w:val="0"/>
                              <w:divBdr>
                                <w:top w:val="none" w:sz="0" w:space="0" w:color="auto"/>
                                <w:left w:val="none" w:sz="0" w:space="0" w:color="auto"/>
                                <w:bottom w:val="none" w:sz="0" w:space="0" w:color="auto"/>
                                <w:right w:val="none" w:sz="0" w:space="0" w:color="auto"/>
                              </w:divBdr>
                            </w:div>
                          </w:divsChild>
                        </w:div>
                        <w:div w:id="1165515299">
                          <w:marLeft w:val="0"/>
                          <w:marRight w:val="0"/>
                          <w:marTop w:val="0"/>
                          <w:marBottom w:val="0"/>
                          <w:divBdr>
                            <w:top w:val="none" w:sz="0" w:space="0" w:color="auto"/>
                            <w:left w:val="none" w:sz="0" w:space="0" w:color="auto"/>
                            <w:bottom w:val="none" w:sz="0" w:space="0" w:color="auto"/>
                            <w:right w:val="none" w:sz="0" w:space="0" w:color="auto"/>
                          </w:divBdr>
                          <w:divsChild>
                            <w:div w:id="520124626">
                              <w:marLeft w:val="0"/>
                              <w:marRight w:val="0"/>
                              <w:marTop w:val="480"/>
                              <w:marBottom w:val="0"/>
                              <w:divBdr>
                                <w:top w:val="none" w:sz="0" w:space="0" w:color="auto"/>
                                <w:left w:val="none" w:sz="0" w:space="0" w:color="auto"/>
                                <w:bottom w:val="none" w:sz="0" w:space="0" w:color="auto"/>
                                <w:right w:val="none" w:sz="0" w:space="0" w:color="auto"/>
                              </w:divBdr>
                              <w:divsChild>
                                <w:div w:id="1681812447">
                                  <w:marLeft w:val="0"/>
                                  <w:marRight w:val="0"/>
                                  <w:marTop w:val="0"/>
                                  <w:marBottom w:val="0"/>
                                  <w:divBdr>
                                    <w:top w:val="none" w:sz="0" w:space="0" w:color="auto"/>
                                    <w:left w:val="none" w:sz="0" w:space="0" w:color="auto"/>
                                    <w:bottom w:val="none" w:sz="0" w:space="0" w:color="auto"/>
                                    <w:right w:val="none" w:sz="0" w:space="0" w:color="auto"/>
                                  </w:divBdr>
                                </w:div>
                                <w:div w:id="913509808">
                                  <w:marLeft w:val="0"/>
                                  <w:marRight w:val="0"/>
                                  <w:marTop w:val="0"/>
                                  <w:marBottom w:val="0"/>
                                  <w:divBdr>
                                    <w:top w:val="none" w:sz="0" w:space="0" w:color="auto"/>
                                    <w:left w:val="none" w:sz="0" w:space="0" w:color="auto"/>
                                    <w:bottom w:val="none" w:sz="0" w:space="0" w:color="auto"/>
                                    <w:right w:val="none" w:sz="0" w:space="0" w:color="auto"/>
                                  </w:divBdr>
                                  <w:divsChild>
                                    <w:div w:id="1472870969">
                                      <w:marLeft w:val="0"/>
                                      <w:marRight w:val="0"/>
                                      <w:marTop w:val="0"/>
                                      <w:marBottom w:val="0"/>
                                      <w:divBdr>
                                        <w:top w:val="none" w:sz="0" w:space="0" w:color="auto"/>
                                        <w:left w:val="none" w:sz="0" w:space="0" w:color="auto"/>
                                        <w:bottom w:val="none" w:sz="0" w:space="0" w:color="auto"/>
                                        <w:right w:val="none" w:sz="0" w:space="0" w:color="auto"/>
                                      </w:divBdr>
                                      <w:divsChild>
                                        <w:div w:id="2045710406">
                                          <w:marLeft w:val="0"/>
                                          <w:marRight w:val="0"/>
                                          <w:marTop w:val="0"/>
                                          <w:marBottom w:val="0"/>
                                          <w:divBdr>
                                            <w:top w:val="none" w:sz="0" w:space="0" w:color="auto"/>
                                            <w:left w:val="none" w:sz="0" w:space="0" w:color="auto"/>
                                            <w:bottom w:val="none" w:sz="0" w:space="0" w:color="auto"/>
                                            <w:right w:val="none" w:sz="0" w:space="0" w:color="auto"/>
                                          </w:divBdr>
                                          <w:divsChild>
                                            <w:div w:id="221061172">
                                              <w:marLeft w:val="0"/>
                                              <w:marRight w:val="0"/>
                                              <w:marTop w:val="0"/>
                                              <w:marBottom w:val="0"/>
                                              <w:divBdr>
                                                <w:top w:val="none" w:sz="0" w:space="0" w:color="auto"/>
                                                <w:left w:val="none" w:sz="0" w:space="0" w:color="auto"/>
                                                <w:bottom w:val="none" w:sz="0" w:space="0" w:color="auto"/>
                                                <w:right w:val="none" w:sz="0" w:space="0" w:color="auto"/>
                                              </w:divBdr>
                                              <w:divsChild>
                                                <w:div w:id="24314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923229">
                          <w:marLeft w:val="0"/>
                          <w:marRight w:val="0"/>
                          <w:marTop w:val="0"/>
                          <w:marBottom w:val="0"/>
                          <w:divBdr>
                            <w:top w:val="none" w:sz="0" w:space="0" w:color="auto"/>
                            <w:left w:val="none" w:sz="0" w:space="0" w:color="auto"/>
                            <w:bottom w:val="none" w:sz="0" w:space="0" w:color="auto"/>
                            <w:right w:val="none" w:sz="0" w:space="0" w:color="auto"/>
                          </w:divBdr>
                          <w:divsChild>
                            <w:div w:id="460460139">
                              <w:marLeft w:val="0"/>
                              <w:marRight w:val="0"/>
                              <w:marTop w:val="0"/>
                              <w:marBottom w:val="0"/>
                              <w:divBdr>
                                <w:top w:val="none" w:sz="0" w:space="0" w:color="auto"/>
                                <w:left w:val="none" w:sz="0" w:space="0" w:color="auto"/>
                                <w:bottom w:val="none" w:sz="0" w:space="0" w:color="auto"/>
                                <w:right w:val="none" w:sz="0" w:space="0" w:color="auto"/>
                              </w:divBdr>
                            </w:div>
                            <w:div w:id="1766261736">
                              <w:marLeft w:val="0"/>
                              <w:marRight w:val="0"/>
                              <w:marTop w:val="0"/>
                              <w:marBottom w:val="0"/>
                              <w:divBdr>
                                <w:top w:val="none" w:sz="0" w:space="0" w:color="auto"/>
                                <w:left w:val="none" w:sz="0" w:space="0" w:color="auto"/>
                                <w:bottom w:val="none" w:sz="0" w:space="0" w:color="auto"/>
                                <w:right w:val="none" w:sz="0" w:space="0" w:color="auto"/>
                              </w:divBdr>
                              <w:divsChild>
                                <w:div w:id="1663923354">
                                  <w:marLeft w:val="0"/>
                                  <w:marRight w:val="0"/>
                                  <w:marTop w:val="0"/>
                                  <w:marBottom w:val="0"/>
                                  <w:divBdr>
                                    <w:top w:val="none" w:sz="0" w:space="0" w:color="auto"/>
                                    <w:left w:val="none" w:sz="0" w:space="0" w:color="auto"/>
                                    <w:bottom w:val="none" w:sz="0" w:space="0" w:color="auto"/>
                                    <w:right w:val="none" w:sz="0" w:space="0" w:color="auto"/>
                                  </w:divBdr>
                                  <w:divsChild>
                                    <w:div w:id="959066022">
                                      <w:marLeft w:val="0"/>
                                      <w:marRight w:val="0"/>
                                      <w:marTop w:val="0"/>
                                      <w:marBottom w:val="0"/>
                                      <w:divBdr>
                                        <w:top w:val="none" w:sz="0" w:space="0" w:color="auto"/>
                                        <w:left w:val="none" w:sz="0" w:space="0" w:color="auto"/>
                                        <w:bottom w:val="none" w:sz="0" w:space="0" w:color="auto"/>
                                        <w:right w:val="none" w:sz="0" w:space="0" w:color="auto"/>
                                      </w:divBdr>
                                      <w:divsChild>
                                        <w:div w:id="789936885">
                                          <w:marLeft w:val="0"/>
                                          <w:marRight w:val="0"/>
                                          <w:marTop w:val="0"/>
                                          <w:marBottom w:val="0"/>
                                          <w:divBdr>
                                            <w:top w:val="none" w:sz="0" w:space="0" w:color="auto"/>
                                            <w:left w:val="none" w:sz="0" w:space="0" w:color="auto"/>
                                            <w:bottom w:val="none" w:sz="0" w:space="0" w:color="auto"/>
                                            <w:right w:val="none" w:sz="0" w:space="0" w:color="auto"/>
                                          </w:divBdr>
                                          <w:divsChild>
                                            <w:div w:id="1205363812">
                                              <w:marLeft w:val="0"/>
                                              <w:marRight w:val="0"/>
                                              <w:marTop w:val="0"/>
                                              <w:marBottom w:val="0"/>
                                              <w:divBdr>
                                                <w:top w:val="none" w:sz="0" w:space="0" w:color="auto"/>
                                                <w:left w:val="none" w:sz="0" w:space="0" w:color="auto"/>
                                                <w:bottom w:val="none" w:sz="0" w:space="0" w:color="auto"/>
                                                <w:right w:val="none" w:sz="0" w:space="0" w:color="auto"/>
                                              </w:divBdr>
                                            </w:div>
                                            <w:div w:id="875392507">
                                              <w:marLeft w:val="0"/>
                                              <w:marRight w:val="0"/>
                                              <w:marTop w:val="0"/>
                                              <w:marBottom w:val="0"/>
                                              <w:divBdr>
                                                <w:top w:val="none" w:sz="0" w:space="0" w:color="auto"/>
                                                <w:left w:val="none" w:sz="0" w:space="0" w:color="auto"/>
                                                <w:bottom w:val="none" w:sz="0" w:space="0" w:color="auto"/>
                                                <w:right w:val="none" w:sz="0" w:space="0" w:color="auto"/>
                                              </w:divBdr>
                                            </w:div>
                                            <w:div w:id="1995600152">
                                              <w:marLeft w:val="0"/>
                                              <w:marRight w:val="0"/>
                                              <w:marTop w:val="0"/>
                                              <w:marBottom w:val="0"/>
                                              <w:divBdr>
                                                <w:top w:val="none" w:sz="0" w:space="0" w:color="auto"/>
                                                <w:left w:val="none" w:sz="0" w:space="0" w:color="auto"/>
                                                <w:bottom w:val="none" w:sz="0" w:space="0" w:color="auto"/>
                                                <w:right w:val="none" w:sz="0" w:space="0" w:color="auto"/>
                                              </w:divBdr>
                                            </w:div>
                                            <w:div w:id="5733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392138">
                          <w:marLeft w:val="0"/>
                          <w:marRight w:val="0"/>
                          <w:marTop w:val="0"/>
                          <w:marBottom w:val="0"/>
                          <w:divBdr>
                            <w:top w:val="none" w:sz="0" w:space="0" w:color="auto"/>
                            <w:left w:val="none" w:sz="0" w:space="0" w:color="auto"/>
                            <w:bottom w:val="none" w:sz="0" w:space="0" w:color="auto"/>
                            <w:right w:val="none" w:sz="0" w:space="0" w:color="auto"/>
                          </w:divBdr>
                          <w:divsChild>
                            <w:div w:id="523177788">
                              <w:marLeft w:val="0"/>
                              <w:marRight w:val="0"/>
                              <w:marTop w:val="540"/>
                              <w:marBottom w:val="0"/>
                              <w:divBdr>
                                <w:top w:val="single" w:sz="6" w:space="19" w:color="EBEBEB"/>
                                <w:left w:val="none" w:sz="0" w:space="0" w:color="auto"/>
                                <w:bottom w:val="none" w:sz="0" w:space="0" w:color="auto"/>
                                <w:right w:val="none" w:sz="0" w:space="0" w:color="auto"/>
                              </w:divBdr>
                              <w:divsChild>
                                <w:div w:id="44245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9912">
                          <w:marLeft w:val="0"/>
                          <w:marRight w:val="0"/>
                          <w:marTop w:val="450"/>
                          <w:marBottom w:val="0"/>
                          <w:divBdr>
                            <w:top w:val="single" w:sz="6" w:space="18" w:color="EBEBEB"/>
                            <w:left w:val="none" w:sz="0" w:space="0" w:color="auto"/>
                            <w:bottom w:val="none" w:sz="0" w:space="0" w:color="auto"/>
                            <w:right w:val="none" w:sz="0" w:space="0" w:color="auto"/>
                          </w:divBdr>
                          <w:divsChild>
                            <w:div w:id="578246414">
                              <w:marLeft w:val="0"/>
                              <w:marRight w:val="0"/>
                              <w:marTop w:val="0"/>
                              <w:marBottom w:val="0"/>
                              <w:divBdr>
                                <w:top w:val="none" w:sz="0" w:space="0" w:color="auto"/>
                                <w:left w:val="none" w:sz="0" w:space="0" w:color="auto"/>
                                <w:bottom w:val="none" w:sz="0" w:space="0" w:color="auto"/>
                                <w:right w:val="none" w:sz="0" w:space="0" w:color="auto"/>
                              </w:divBdr>
                            </w:div>
                            <w:div w:id="900015893">
                              <w:marLeft w:val="0"/>
                              <w:marRight w:val="0"/>
                              <w:marTop w:val="0"/>
                              <w:marBottom w:val="0"/>
                              <w:divBdr>
                                <w:top w:val="none" w:sz="0" w:space="0" w:color="auto"/>
                                <w:left w:val="none" w:sz="0" w:space="0" w:color="auto"/>
                                <w:bottom w:val="none" w:sz="0" w:space="0" w:color="auto"/>
                                <w:right w:val="none" w:sz="0" w:space="0" w:color="auto"/>
                              </w:divBdr>
                            </w:div>
                            <w:div w:id="1860966773">
                              <w:marLeft w:val="0"/>
                              <w:marRight w:val="0"/>
                              <w:marTop w:val="0"/>
                              <w:marBottom w:val="0"/>
                              <w:divBdr>
                                <w:top w:val="none" w:sz="0" w:space="0" w:color="auto"/>
                                <w:left w:val="none" w:sz="0" w:space="0" w:color="auto"/>
                                <w:bottom w:val="none" w:sz="0" w:space="0" w:color="auto"/>
                                <w:right w:val="none" w:sz="0" w:space="0" w:color="auto"/>
                              </w:divBdr>
                            </w:div>
                          </w:divsChild>
                        </w:div>
                        <w:div w:id="1581984836">
                          <w:marLeft w:val="0"/>
                          <w:marRight w:val="0"/>
                          <w:marTop w:val="600"/>
                          <w:marBottom w:val="0"/>
                          <w:divBdr>
                            <w:top w:val="none" w:sz="0" w:space="0" w:color="auto"/>
                            <w:left w:val="none" w:sz="0" w:space="0" w:color="auto"/>
                            <w:bottom w:val="none" w:sz="0" w:space="0" w:color="auto"/>
                            <w:right w:val="none" w:sz="0" w:space="0" w:color="auto"/>
                          </w:divBdr>
                          <w:divsChild>
                            <w:div w:id="513032565">
                              <w:marLeft w:val="0"/>
                              <w:marRight w:val="0"/>
                              <w:marTop w:val="0"/>
                              <w:marBottom w:val="0"/>
                              <w:divBdr>
                                <w:top w:val="none" w:sz="0" w:space="0" w:color="auto"/>
                                <w:left w:val="none" w:sz="0" w:space="0" w:color="auto"/>
                                <w:bottom w:val="single" w:sz="6" w:space="13" w:color="586873"/>
                                <w:right w:val="none" w:sz="0" w:space="0" w:color="auto"/>
                              </w:divBdr>
                            </w:div>
                            <w:div w:id="289867338">
                              <w:marLeft w:val="0"/>
                              <w:marRight w:val="0"/>
                              <w:marTop w:val="0"/>
                              <w:marBottom w:val="0"/>
                              <w:divBdr>
                                <w:top w:val="none" w:sz="0" w:space="0" w:color="auto"/>
                                <w:left w:val="none" w:sz="0" w:space="0" w:color="auto"/>
                                <w:bottom w:val="none" w:sz="0" w:space="0" w:color="auto"/>
                                <w:right w:val="none" w:sz="0" w:space="0" w:color="auto"/>
                              </w:divBdr>
                              <w:divsChild>
                                <w:div w:id="1087457561">
                                  <w:marLeft w:val="0"/>
                                  <w:marRight w:val="0"/>
                                  <w:marTop w:val="0"/>
                                  <w:marBottom w:val="0"/>
                                  <w:divBdr>
                                    <w:top w:val="none" w:sz="0" w:space="0" w:color="auto"/>
                                    <w:left w:val="single" w:sz="6" w:space="18" w:color="E1E1E1"/>
                                    <w:bottom w:val="single" w:sz="6" w:space="15" w:color="E1E1E1"/>
                                    <w:right w:val="single" w:sz="6" w:space="20" w:color="E1E1E1"/>
                                  </w:divBdr>
                                  <w:divsChild>
                                    <w:div w:id="983697710">
                                      <w:marLeft w:val="0"/>
                                      <w:marRight w:val="0"/>
                                      <w:marTop w:val="0"/>
                                      <w:marBottom w:val="390"/>
                                      <w:divBdr>
                                        <w:top w:val="none" w:sz="0" w:space="0" w:color="auto"/>
                                        <w:left w:val="none" w:sz="0" w:space="0" w:color="auto"/>
                                        <w:bottom w:val="none" w:sz="0" w:space="0" w:color="auto"/>
                                        <w:right w:val="none" w:sz="0" w:space="0" w:color="auto"/>
                                      </w:divBdr>
                                    </w:div>
                                    <w:div w:id="1877624452">
                                      <w:marLeft w:val="0"/>
                                      <w:marRight w:val="0"/>
                                      <w:marTop w:val="0"/>
                                      <w:marBottom w:val="0"/>
                                      <w:divBdr>
                                        <w:top w:val="none" w:sz="0" w:space="0" w:color="auto"/>
                                        <w:left w:val="none" w:sz="0" w:space="0" w:color="auto"/>
                                        <w:bottom w:val="none" w:sz="0" w:space="0" w:color="auto"/>
                                        <w:right w:val="none" w:sz="0" w:space="0" w:color="auto"/>
                                      </w:divBdr>
                                      <w:divsChild>
                                        <w:div w:id="1968850658">
                                          <w:marLeft w:val="0"/>
                                          <w:marRight w:val="0"/>
                                          <w:marTop w:val="0"/>
                                          <w:marBottom w:val="0"/>
                                          <w:divBdr>
                                            <w:top w:val="none" w:sz="0" w:space="0" w:color="auto"/>
                                            <w:left w:val="none" w:sz="0" w:space="0" w:color="auto"/>
                                            <w:bottom w:val="none" w:sz="0" w:space="0" w:color="auto"/>
                                            <w:right w:val="none" w:sz="0" w:space="0" w:color="auto"/>
                                          </w:divBdr>
                                          <w:divsChild>
                                            <w:div w:id="841163668">
                                              <w:marLeft w:val="0"/>
                                              <w:marRight w:val="0"/>
                                              <w:marTop w:val="0"/>
                                              <w:marBottom w:val="0"/>
                                              <w:divBdr>
                                                <w:top w:val="single" w:sz="6" w:space="0" w:color="CAC9C9"/>
                                                <w:left w:val="single" w:sz="6" w:space="0" w:color="CAC9C9"/>
                                                <w:bottom w:val="single" w:sz="6" w:space="0" w:color="CAC9C9"/>
                                                <w:right w:val="single" w:sz="6" w:space="0" w:color="CAC9C9"/>
                                              </w:divBdr>
                                            </w:div>
                                          </w:divsChild>
                                        </w:div>
                                      </w:divsChild>
                                    </w:div>
                                    <w:div w:id="1816415356">
                                      <w:marLeft w:val="0"/>
                                      <w:marRight w:val="0"/>
                                      <w:marTop w:val="0"/>
                                      <w:marBottom w:val="0"/>
                                      <w:divBdr>
                                        <w:top w:val="none" w:sz="0" w:space="0" w:color="auto"/>
                                        <w:left w:val="none" w:sz="0" w:space="0" w:color="auto"/>
                                        <w:bottom w:val="none" w:sz="0" w:space="0" w:color="auto"/>
                                        <w:right w:val="none" w:sz="0" w:space="0" w:color="auto"/>
                                      </w:divBdr>
                                      <w:divsChild>
                                        <w:div w:id="1674604011">
                                          <w:marLeft w:val="0"/>
                                          <w:marRight w:val="0"/>
                                          <w:marTop w:val="0"/>
                                          <w:marBottom w:val="0"/>
                                          <w:divBdr>
                                            <w:top w:val="single" w:sz="6" w:space="5" w:color="A9AEB1"/>
                                            <w:left w:val="single" w:sz="6" w:space="8" w:color="A9AEB1"/>
                                            <w:bottom w:val="single" w:sz="6" w:space="5" w:color="A9AEB1"/>
                                            <w:right w:val="single" w:sz="6" w:space="8" w:color="A9AEB1"/>
                                          </w:divBdr>
                                        </w:div>
                                      </w:divsChild>
                                    </w:div>
                                  </w:divsChild>
                                </w:div>
                                <w:div w:id="11891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47203">
                          <w:marLeft w:val="0"/>
                          <w:marRight w:val="0"/>
                          <w:marTop w:val="600"/>
                          <w:marBottom w:val="0"/>
                          <w:divBdr>
                            <w:top w:val="none" w:sz="0" w:space="0" w:color="auto"/>
                            <w:left w:val="none" w:sz="0" w:space="0" w:color="auto"/>
                            <w:bottom w:val="none" w:sz="0" w:space="0" w:color="auto"/>
                            <w:right w:val="none" w:sz="0" w:space="0" w:color="auto"/>
                          </w:divBdr>
                          <w:divsChild>
                            <w:div w:id="938489333">
                              <w:marLeft w:val="0"/>
                              <w:marRight w:val="0"/>
                              <w:marTop w:val="0"/>
                              <w:marBottom w:val="0"/>
                              <w:divBdr>
                                <w:top w:val="none" w:sz="0" w:space="0" w:color="auto"/>
                                <w:left w:val="none" w:sz="0" w:space="0" w:color="auto"/>
                                <w:bottom w:val="none" w:sz="0" w:space="0" w:color="auto"/>
                                <w:right w:val="none" w:sz="0" w:space="0" w:color="auto"/>
                              </w:divBdr>
                            </w:div>
                            <w:div w:id="1065369993">
                              <w:marLeft w:val="0"/>
                              <w:marRight w:val="0"/>
                              <w:marTop w:val="90"/>
                              <w:marBottom w:val="0"/>
                              <w:divBdr>
                                <w:top w:val="none" w:sz="0" w:space="0" w:color="auto"/>
                                <w:left w:val="none" w:sz="0" w:space="0" w:color="auto"/>
                                <w:bottom w:val="none" w:sz="0" w:space="0" w:color="auto"/>
                                <w:right w:val="none" w:sz="0" w:space="0" w:color="auto"/>
                              </w:divBdr>
                              <w:divsChild>
                                <w:div w:id="1769041350">
                                  <w:marLeft w:val="0"/>
                                  <w:marRight w:val="0"/>
                                  <w:marTop w:val="0"/>
                                  <w:marBottom w:val="0"/>
                                  <w:divBdr>
                                    <w:top w:val="none" w:sz="0" w:space="0" w:color="auto"/>
                                    <w:left w:val="none" w:sz="0" w:space="0" w:color="auto"/>
                                    <w:bottom w:val="none" w:sz="0" w:space="0" w:color="auto"/>
                                    <w:right w:val="none" w:sz="0" w:space="0" w:color="auto"/>
                                  </w:divBdr>
                                </w:div>
                                <w:div w:id="2098598057">
                                  <w:marLeft w:val="0"/>
                                  <w:marRight w:val="0"/>
                                  <w:marTop w:val="0"/>
                                  <w:marBottom w:val="0"/>
                                  <w:divBdr>
                                    <w:top w:val="none" w:sz="0" w:space="0" w:color="auto"/>
                                    <w:left w:val="none" w:sz="0" w:space="0" w:color="auto"/>
                                    <w:bottom w:val="none" w:sz="0" w:space="0" w:color="auto"/>
                                    <w:right w:val="none" w:sz="0" w:space="0" w:color="auto"/>
                                  </w:divBdr>
                                </w:div>
                                <w:div w:id="52613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5388">
                      <w:marLeft w:val="-15"/>
                      <w:marRight w:val="0"/>
                      <w:marTop w:val="0"/>
                      <w:marBottom w:val="0"/>
                      <w:divBdr>
                        <w:top w:val="none" w:sz="0" w:space="0" w:color="auto"/>
                        <w:left w:val="single" w:sz="6" w:space="0" w:color="DDDDDD"/>
                        <w:bottom w:val="none" w:sz="0" w:space="0" w:color="auto"/>
                        <w:right w:val="none" w:sz="0" w:space="0" w:color="auto"/>
                      </w:divBdr>
                      <w:divsChild>
                        <w:div w:id="1294866765">
                          <w:marLeft w:val="0"/>
                          <w:marRight w:val="0"/>
                          <w:marTop w:val="0"/>
                          <w:marBottom w:val="0"/>
                          <w:divBdr>
                            <w:top w:val="single" w:sz="6" w:space="8" w:color="EBEBEB"/>
                            <w:left w:val="none" w:sz="0" w:space="0" w:color="auto"/>
                            <w:bottom w:val="none" w:sz="0" w:space="0" w:color="auto"/>
                            <w:right w:val="none" w:sz="0" w:space="0" w:color="auto"/>
                          </w:divBdr>
                          <w:divsChild>
                            <w:div w:id="1193111912">
                              <w:marLeft w:val="0"/>
                              <w:marRight w:val="0"/>
                              <w:marTop w:val="0"/>
                              <w:marBottom w:val="0"/>
                              <w:divBdr>
                                <w:top w:val="none" w:sz="0" w:space="0" w:color="auto"/>
                                <w:left w:val="none" w:sz="0" w:space="0" w:color="auto"/>
                                <w:bottom w:val="none" w:sz="0" w:space="0" w:color="auto"/>
                                <w:right w:val="none" w:sz="0" w:space="0" w:color="auto"/>
                              </w:divBdr>
                            </w:div>
                          </w:divsChild>
                        </w:div>
                        <w:div w:id="1081803342">
                          <w:marLeft w:val="0"/>
                          <w:marRight w:val="0"/>
                          <w:marTop w:val="0"/>
                          <w:marBottom w:val="0"/>
                          <w:divBdr>
                            <w:top w:val="single" w:sz="6" w:space="8" w:color="EBEBEB"/>
                            <w:left w:val="none" w:sz="0" w:space="0" w:color="auto"/>
                            <w:bottom w:val="none" w:sz="0" w:space="0" w:color="auto"/>
                            <w:right w:val="none" w:sz="0" w:space="0" w:color="auto"/>
                          </w:divBdr>
                          <w:divsChild>
                            <w:div w:id="950013726">
                              <w:marLeft w:val="0"/>
                              <w:marRight w:val="0"/>
                              <w:marTop w:val="0"/>
                              <w:marBottom w:val="0"/>
                              <w:divBdr>
                                <w:top w:val="none" w:sz="0" w:space="0" w:color="auto"/>
                                <w:left w:val="none" w:sz="0" w:space="0" w:color="auto"/>
                                <w:bottom w:val="none" w:sz="0" w:space="0" w:color="auto"/>
                                <w:right w:val="none" w:sz="0" w:space="0" w:color="auto"/>
                              </w:divBdr>
                            </w:div>
                            <w:div w:id="197744845">
                              <w:marLeft w:val="0"/>
                              <w:marRight w:val="0"/>
                              <w:marTop w:val="0"/>
                              <w:marBottom w:val="0"/>
                              <w:divBdr>
                                <w:top w:val="none" w:sz="0" w:space="0" w:color="auto"/>
                                <w:left w:val="none" w:sz="0" w:space="0" w:color="auto"/>
                                <w:bottom w:val="none" w:sz="0" w:space="0" w:color="auto"/>
                                <w:right w:val="none" w:sz="0" w:space="0" w:color="auto"/>
                              </w:divBdr>
                            </w:div>
                          </w:divsChild>
                        </w:div>
                        <w:div w:id="1005134358">
                          <w:marLeft w:val="0"/>
                          <w:marRight w:val="0"/>
                          <w:marTop w:val="0"/>
                          <w:marBottom w:val="0"/>
                          <w:divBdr>
                            <w:top w:val="single" w:sz="6" w:space="8" w:color="EBEBEB"/>
                            <w:left w:val="none" w:sz="0" w:space="0" w:color="auto"/>
                            <w:bottom w:val="none" w:sz="0" w:space="0" w:color="auto"/>
                            <w:right w:val="none" w:sz="0" w:space="0" w:color="auto"/>
                          </w:divBdr>
                          <w:divsChild>
                            <w:div w:id="1727145534">
                              <w:marLeft w:val="0"/>
                              <w:marRight w:val="0"/>
                              <w:marTop w:val="0"/>
                              <w:marBottom w:val="0"/>
                              <w:divBdr>
                                <w:top w:val="none" w:sz="0" w:space="0" w:color="auto"/>
                                <w:left w:val="none" w:sz="0" w:space="0" w:color="auto"/>
                                <w:bottom w:val="none" w:sz="0" w:space="0" w:color="auto"/>
                                <w:right w:val="none" w:sz="0" w:space="0" w:color="auto"/>
                              </w:divBdr>
                            </w:div>
                          </w:divsChild>
                        </w:div>
                        <w:div w:id="475533707">
                          <w:marLeft w:val="0"/>
                          <w:marRight w:val="0"/>
                          <w:marTop w:val="0"/>
                          <w:marBottom w:val="0"/>
                          <w:divBdr>
                            <w:top w:val="single" w:sz="6" w:space="8" w:color="EBEBEB"/>
                            <w:left w:val="none" w:sz="0" w:space="0" w:color="auto"/>
                            <w:bottom w:val="none" w:sz="0" w:space="0" w:color="auto"/>
                            <w:right w:val="none" w:sz="0" w:space="0" w:color="auto"/>
                          </w:divBdr>
                          <w:divsChild>
                            <w:div w:id="1201672235">
                              <w:marLeft w:val="0"/>
                              <w:marRight w:val="0"/>
                              <w:marTop w:val="0"/>
                              <w:marBottom w:val="0"/>
                              <w:divBdr>
                                <w:top w:val="none" w:sz="0" w:space="0" w:color="auto"/>
                                <w:left w:val="none" w:sz="0" w:space="0" w:color="auto"/>
                                <w:bottom w:val="none" w:sz="0" w:space="0" w:color="auto"/>
                                <w:right w:val="none" w:sz="0" w:space="0" w:color="auto"/>
                              </w:divBdr>
                            </w:div>
                            <w:div w:id="1734816342">
                              <w:marLeft w:val="0"/>
                              <w:marRight w:val="0"/>
                              <w:marTop w:val="0"/>
                              <w:marBottom w:val="0"/>
                              <w:divBdr>
                                <w:top w:val="none" w:sz="0" w:space="0" w:color="auto"/>
                                <w:left w:val="none" w:sz="0" w:space="0" w:color="auto"/>
                                <w:bottom w:val="none" w:sz="0" w:space="0" w:color="auto"/>
                                <w:right w:val="none" w:sz="0" w:space="0" w:color="auto"/>
                              </w:divBdr>
                            </w:div>
                          </w:divsChild>
                        </w:div>
                        <w:div w:id="1421177077">
                          <w:marLeft w:val="0"/>
                          <w:marRight w:val="0"/>
                          <w:marTop w:val="0"/>
                          <w:marBottom w:val="0"/>
                          <w:divBdr>
                            <w:top w:val="single" w:sz="6" w:space="8" w:color="EBEBEB"/>
                            <w:left w:val="none" w:sz="0" w:space="0" w:color="auto"/>
                            <w:bottom w:val="none" w:sz="0" w:space="0" w:color="auto"/>
                            <w:right w:val="none" w:sz="0" w:space="0" w:color="auto"/>
                          </w:divBdr>
                          <w:divsChild>
                            <w:div w:id="391512850">
                              <w:marLeft w:val="0"/>
                              <w:marRight w:val="0"/>
                              <w:marTop w:val="0"/>
                              <w:marBottom w:val="0"/>
                              <w:divBdr>
                                <w:top w:val="none" w:sz="0" w:space="0" w:color="auto"/>
                                <w:left w:val="none" w:sz="0" w:space="0" w:color="auto"/>
                                <w:bottom w:val="none" w:sz="0" w:space="0" w:color="auto"/>
                                <w:right w:val="none" w:sz="0" w:space="0" w:color="auto"/>
                              </w:divBdr>
                            </w:div>
                          </w:divsChild>
                        </w:div>
                        <w:div w:id="1713919876">
                          <w:marLeft w:val="0"/>
                          <w:marRight w:val="0"/>
                          <w:marTop w:val="0"/>
                          <w:marBottom w:val="0"/>
                          <w:divBdr>
                            <w:top w:val="single" w:sz="6" w:space="8" w:color="EBEBEB"/>
                            <w:left w:val="none" w:sz="0" w:space="0" w:color="auto"/>
                            <w:bottom w:val="none" w:sz="0" w:space="0" w:color="auto"/>
                            <w:right w:val="none" w:sz="0" w:space="0" w:color="auto"/>
                          </w:divBdr>
                          <w:divsChild>
                            <w:div w:id="278025605">
                              <w:marLeft w:val="0"/>
                              <w:marRight w:val="0"/>
                              <w:marTop w:val="0"/>
                              <w:marBottom w:val="0"/>
                              <w:divBdr>
                                <w:top w:val="none" w:sz="0" w:space="0" w:color="auto"/>
                                <w:left w:val="none" w:sz="0" w:space="0" w:color="auto"/>
                                <w:bottom w:val="none" w:sz="0" w:space="0" w:color="auto"/>
                                <w:right w:val="none" w:sz="0" w:space="0" w:color="auto"/>
                              </w:divBdr>
                            </w:div>
                          </w:divsChild>
                        </w:div>
                        <w:div w:id="2112236211">
                          <w:marLeft w:val="0"/>
                          <w:marRight w:val="0"/>
                          <w:marTop w:val="0"/>
                          <w:marBottom w:val="0"/>
                          <w:divBdr>
                            <w:top w:val="single" w:sz="6" w:space="8" w:color="EBEBEB"/>
                            <w:left w:val="none" w:sz="0" w:space="0" w:color="auto"/>
                            <w:bottom w:val="none" w:sz="0" w:space="0" w:color="auto"/>
                            <w:right w:val="none" w:sz="0" w:space="0" w:color="auto"/>
                          </w:divBdr>
                          <w:divsChild>
                            <w:div w:id="1923637128">
                              <w:marLeft w:val="0"/>
                              <w:marRight w:val="0"/>
                              <w:marTop w:val="0"/>
                              <w:marBottom w:val="0"/>
                              <w:divBdr>
                                <w:top w:val="none" w:sz="0" w:space="0" w:color="auto"/>
                                <w:left w:val="none" w:sz="0" w:space="0" w:color="auto"/>
                                <w:bottom w:val="none" w:sz="0" w:space="0" w:color="auto"/>
                                <w:right w:val="none" w:sz="0" w:space="0" w:color="auto"/>
                              </w:divBdr>
                            </w:div>
                          </w:divsChild>
                        </w:div>
                        <w:div w:id="222839656">
                          <w:marLeft w:val="0"/>
                          <w:marRight w:val="0"/>
                          <w:marTop w:val="0"/>
                          <w:marBottom w:val="0"/>
                          <w:divBdr>
                            <w:top w:val="single" w:sz="6" w:space="8" w:color="EBEBEB"/>
                            <w:left w:val="none" w:sz="0" w:space="0" w:color="auto"/>
                            <w:bottom w:val="none" w:sz="0" w:space="0" w:color="auto"/>
                            <w:right w:val="none" w:sz="0" w:space="0" w:color="auto"/>
                          </w:divBdr>
                          <w:divsChild>
                            <w:div w:id="913516717">
                              <w:marLeft w:val="0"/>
                              <w:marRight w:val="0"/>
                              <w:marTop w:val="0"/>
                              <w:marBottom w:val="0"/>
                              <w:divBdr>
                                <w:top w:val="none" w:sz="0" w:space="0" w:color="auto"/>
                                <w:left w:val="none" w:sz="0" w:space="0" w:color="auto"/>
                                <w:bottom w:val="none" w:sz="0" w:space="0" w:color="auto"/>
                                <w:right w:val="none" w:sz="0" w:space="0" w:color="auto"/>
                              </w:divBdr>
                            </w:div>
                          </w:divsChild>
                        </w:div>
                        <w:div w:id="2103604724">
                          <w:marLeft w:val="0"/>
                          <w:marRight w:val="0"/>
                          <w:marTop w:val="0"/>
                          <w:marBottom w:val="0"/>
                          <w:divBdr>
                            <w:top w:val="single" w:sz="6" w:space="8" w:color="EBEBEB"/>
                            <w:left w:val="none" w:sz="0" w:space="0" w:color="auto"/>
                            <w:bottom w:val="none" w:sz="0" w:space="0" w:color="auto"/>
                            <w:right w:val="none" w:sz="0" w:space="0" w:color="auto"/>
                          </w:divBdr>
                          <w:divsChild>
                            <w:div w:id="38821601">
                              <w:marLeft w:val="0"/>
                              <w:marRight w:val="0"/>
                              <w:marTop w:val="0"/>
                              <w:marBottom w:val="0"/>
                              <w:divBdr>
                                <w:top w:val="none" w:sz="0" w:space="0" w:color="auto"/>
                                <w:left w:val="none" w:sz="0" w:space="0" w:color="auto"/>
                                <w:bottom w:val="none" w:sz="0" w:space="0" w:color="auto"/>
                                <w:right w:val="none" w:sz="0" w:space="0" w:color="auto"/>
                              </w:divBdr>
                            </w:div>
                          </w:divsChild>
                        </w:div>
                        <w:div w:id="939489960">
                          <w:marLeft w:val="0"/>
                          <w:marRight w:val="0"/>
                          <w:marTop w:val="0"/>
                          <w:marBottom w:val="0"/>
                          <w:divBdr>
                            <w:top w:val="single" w:sz="6" w:space="8" w:color="EBEBEB"/>
                            <w:left w:val="none" w:sz="0" w:space="0" w:color="auto"/>
                            <w:bottom w:val="none" w:sz="0" w:space="0" w:color="auto"/>
                            <w:right w:val="none" w:sz="0" w:space="0" w:color="auto"/>
                          </w:divBdr>
                          <w:divsChild>
                            <w:div w:id="717165744">
                              <w:marLeft w:val="0"/>
                              <w:marRight w:val="0"/>
                              <w:marTop w:val="0"/>
                              <w:marBottom w:val="0"/>
                              <w:divBdr>
                                <w:top w:val="none" w:sz="0" w:space="0" w:color="auto"/>
                                <w:left w:val="none" w:sz="0" w:space="0" w:color="auto"/>
                                <w:bottom w:val="none" w:sz="0" w:space="0" w:color="auto"/>
                                <w:right w:val="none" w:sz="0" w:space="0" w:color="auto"/>
                              </w:divBdr>
                            </w:div>
                          </w:divsChild>
                        </w:div>
                        <w:div w:id="1168399836">
                          <w:marLeft w:val="0"/>
                          <w:marRight w:val="0"/>
                          <w:marTop w:val="0"/>
                          <w:marBottom w:val="0"/>
                          <w:divBdr>
                            <w:top w:val="single" w:sz="6" w:space="8" w:color="EBEBEB"/>
                            <w:left w:val="none" w:sz="0" w:space="0" w:color="auto"/>
                            <w:bottom w:val="none" w:sz="0" w:space="0" w:color="auto"/>
                            <w:right w:val="none" w:sz="0" w:space="0" w:color="auto"/>
                          </w:divBdr>
                          <w:divsChild>
                            <w:div w:id="10496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31648">
                  <w:marLeft w:val="0"/>
                  <w:marRight w:val="0"/>
                  <w:marTop w:val="0"/>
                  <w:marBottom w:val="0"/>
                  <w:divBdr>
                    <w:top w:val="none" w:sz="0" w:space="0" w:color="auto"/>
                    <w:left w:val="none" w:sz="0" w:space="0" w:color="auto"/>
                    <w:bottom w:val="none" w:sz="0" w:space="0" w:color="auto"/>
                    <w:right w:val="none" w:sz="0" w:space="0" w:color="auto"/>
                  </w:divBdr>
                  <w:divsChild>
                    <w:div w:id="1809588290">
                      <w:marLeft w:val="-4605"/>
                      <w:marRight w:val="0"/>
                      <w:marTop w:val="0"/>
                      <w:marBottom w:val="0"/>
                      <w:divBdr>
                        <w:top w:val="single" w:sz="6" w:space="0" w:color="CAC9C9"/>
                        <w:left w:val="single" w:sz="6" w:space="0" w:color="CAC9C9"/>
                        <w:bottom w:val="single" w:sz="6" w:space="0" w:color="CAC9C9"/>
                        <w:right w:val="single" w:sz="6" w:space="0" w:color="CAC9C9"/>
                      </w:divBdr>
                      <w:divsChild>
                        <w:div w:id="1575897409">
                          <w:marLeft w:val="0"/>
                          <w:marRight w:val="0"/>
                          <w:marTop w:val="0"/>
                          <w:marBottom w:val="450"/>
                          <w:divBdr>
                            <w:top w:val="none" w:sz="0" w:space="0" w:color="auto"/>
                            <w:left w:val="none" w:sz="0" w:space="0" w:color="auto"/>
                            <w:bottom w:val="none" w:sz="0" w:space="0" w:color="auto"/>
                            <w:right w:val="none" w:sz="0" w:space="0" w:color="auto"/>
                          </w:divBdr>
                          <w:divsChild>
                            <w:div w:id="1258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25479">
                  <w:marLeft w:val="0"/>
                  <w:marRight w:val="0"/>
                  <w:marTop w:val="0"/>
                  <w:marBottom w:val="0"/>
                  <w:divBdr>
                    <w:top w:val="none" w:sz="0" w:space="0" w:color="auto"/>
                    <w:left w:val="none" w:sz="0" w:space="0" w:color="auto"/>
                    <w:bottom w:val="none" w:sz="0" w:space="0" w:color="auto"/>
                    <w:right w:val="none" w:sz="0" w:space="0" w:color="auto"/>
                  </w:divBdr>
                  <w:divsChild>
                    <w:div w:id="1448742827">
                      <w:marLeft w:val="-4605"/>
                      <w:marRight w:val="0"/>
                      <w:marTop w:val="0"/>
                      <w:marBottom w:val="0"/>
                      <w:divBdr>
                        <w:top w:val="single" w:sz="6" w:space="0" w:color="CAC9C9"/>
                        <w:left w:val="single" w:sz="6" w:space="0" w:color="CAC9C9"/>
                        <w:bottom w:val="single" w:sz="6" w:space="0" w:color="CAC9C9"/>
                        <w:right w:val="single" w:sz="6" w:space="0" w:color="CAC9C9"/>
                      </w:divBdr>
                      <w:divsChild>
                        <w:div w:id="241332000">
                          <w:marLeft w:val="0"/>
                          <w:marRight w:val="0"/>
                          <w:marTop w:val="0"/>
                          <w:marBottom w:val="450"/>
                          <w:divBdr>
                            <w:top w:val="none" w:sz="0" w:space="0" w:color="auto"/>
                            <w:left w:val="none" w:sz="0" w:space="0" w:color="auto"/>
                            <w:bottom w:val="none" w:sz="0" w:space="0" w:color="auto"/>
                            <w:right w:val="none" w:sz="0" w:space="0" w:color="auto"/>
                          </w:divBdr>
                          <w:divsChild>
                            <w:div w:id="1799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4310">
                  <w:marLeft w:val="0"/>
                  <w:marRight w:val="0"/>
                  <w:marTop w:val="0"/>
                  <w:marBottom w:val="0"/>
                  <w:divBdr>
                    <w:top w:val="none" w:sz="0" w:space="0" w:color="auto"/>
                    <w:left w:val="none" w:sz="0" w:space="0" w:color="auto"/>
                    <w:bottom w:val="none" w:sz="0" w:space="0" w:color="auto"/>
                    <w:right w:val="none" w:sz="0" w:space="0" w:color="auto"/>
                  </w:divBdr>
                  <w:divsChild>
                    <w:div w:id="1891988247">
                      <w:marLeft w:val="0"/>
                      <w:marRight w:val="0"/>
                      <w:marTop w:val="0"/>
                      <w:marBottom w:val="0"/>
                      <w:divBdr>
                        <w:top w:val="none" w:sz="0" w:space="0" w:color="auto"/>
                        <w:left w:val="none" w:sz="0" w:space="0" w:color="auto"/>
                        <w:bottom w:val="none" w:sz="0" w:space="0" w:color="auto"/>
                        <w:right w:val="none" w:sz="0" w:space="0" w:color="auto"/>
                      </w:divBdr>
                    </w:div>
                  </w:divsChild>
                </w:div>
                <w:div w:id="701709808">
                  <w:marLeft w:val="0"/>
                  <w:marRight w:val="0"/>
                  <w:marTop w:val="150"/>
                  <w:marBottom w:val="0"/>
                  <w:divBdr>
                    <w:top w:val="none" w:sz="0" w:space="0" w:color="auto"/>
                    <w:left w:val="none" w:sz="0" w:space="0" w:color="auto"/>
                    <w:bottom w:val="none" w:sz="0" w:space="0" w:color="auto"/>
                    <w:right w:val="none" w:sz="0" w:space="0" w:color="auto"/>
                  </w:divBdr>
                  <w:divsChild>
                    <w:div w:id="822090199">
                      <w:marLeft w:val="-600"/>
                      <w:marRight w:val="-600"/>
                      <w:marTop w:val="0"/>
                      <w:marBottom w:val="0"/>
                      <w:divBdr>
                        <w:top w:val="none" w:sz="0" w:space="0" w:color="auto"/>
                        <w:left w:val="none" w:sz="0" w:space="0" w:color="auto"/>
                        <w:bottom w:val="none" w:sz="0" w:space="0" w:color="auto"/>
                        <w:right w:val="none" w:sz="0" w:space="0" w:color="auto"/>
                      </w:divBdr>
                      <w:divsChild>
                        <w:div w:id="1680113109">
                          <w:marLeft w:val="0"/>
                          <w:marRight w:val="0"/>
                          <w:marTop w:val="0"/>
                          <w:marBottom w:val="0"/>
                          <w:divBdr>
                            <w:top w:val="none" w:sz="0" w:space="0" w:color="auto"/>
                            <w:left w:val="none" w:sz="0" w:space="0" w:color="auto"/>
                            <w:bottom w:val="none" w:sz="0" w:space="0" w:color="auto"/>
                            <w:right w:val="none" w:sz="0" w:space="0" w:color="auto"/>
                          </w:divBdr>
                        </w:div>
                        <w:div w:id="1986350417">
                          <w:marLeft w:val="0"/>
                          <w:marRight w:val="0"/>
                          <w:marTop w:val="0"/>
                          <w:marBottom w:val="0"/>
                          <w:divBdr>
                            <w:top w:val="none" w:sz="0" w:space="0" w:color="auto"/>
                            <w:left w:val="none" w:sz="0" w:space="0" w:color="auto"/>
                            <w:bottom w:val="single" w:sz="6" w:space="0" w:color="ECECEC"/>
                            <w:right w:val="none" w:sz="0" w:space="0" w:color="auto"/>
                          </w:divBdr>
                          <w:divsChild>
                            <w:div w:id="268009078">
                              <w:marLeft w:val="0"/>
                              <w:marRight w:val="0"/>
                              <w:marTop w:val="0"/>
                              <w:marBottom w:val="0"/>
                              <w:divBdr>
                                <w:top w:val="single" w:sz="6" w:space="19" w:color="ECECEC"/>
                                <w:left w:val="none" w:sz="0" w:space="0" w:color="auto"/>
                                <w:bottom w:val="none" w:sz="0" w:space="0" w:color="auto"/>
                                <w:right w:val="none" w:sz="0" w:space="0" w:color="auto"/>
                              </w:divBdr>
                              <w:divsChild>
                                <w:div w:id="19161237">
                                  <w:marLeft w:val="0"/>
                                  <w:marRight w:val="0"/>
                                  <w:marTop w:val="0"/>
                                  <w:marBottom w:val="0"/>
                                  <w:divBdr>
                                    <w:top w:val="none" w:sz="0" w:space="0" w:color="auto"/>
                                    <w:left w:val="none" w:sz="0" w:space="0" w:color="auto"/>
                                    <w:bottom w:val="none" w:sz="0" w:space="0" w:color="auto"/>
                                    <w:right w:val="none" w:sz="0" w:space="0" w:color="auto"/>
                                  </w:divBdr>
                                </w:div>
                                <w:div w:id="1598513864">
                                  <w:marLeft w:val="0"/>
                                  <w:marRight w:val="0"/>
                                  <w:marTop w:val="0"/>
                                  <w:marBottom w:val="0"/>
                                  <w:divBdr>
                                    <w:top w:val="none" w:sz="0" w:space="0" w:color="auto"/>
                                    <w:left w:val="none" w:sz="0" w:space="0" w:color="auto"/>
                                    <w:bottom w:val="none" w:sz="0" w:space="0" w:color="auto"/>
                                    <w:right w:val="none" w:sz="0" w:space="0" w:color="auto"/>
                                  </w:divBdr>
                                </w:div>
                                <w:div w:id="1232737364">
                                  <w:marLeft w:val="0"/>
                                  <w:marRight w:val="0"/>
                                  <w:marTop w:val="0"/>
                                  <w:marBottom w:val="0"/>
                                  <w:divBdr>
                                    <w:top w:val="none" w:sz="0" w:space="0" w:color="auto"/>
                                    <w:left w:val="none" w:sz="0" w:space="0" w:color="auto"/>
                                    <w:bottom w:val="none" w:sz="0" w:space="0" w:color="auto"/>
                                    <w:right w:val="none" w:sz="0" w:space="0" w:color="auto"/>
                                  </w:divBdr>
                                </w:div>
                                <w:div w:id="1994597866">
                                  <w:marLeft w:val="0"/>
                                  <w:marRight w:val="0"/>
                                  <w:marTop w:val="0"/>
                                  <w:marBottom w:val="0"/>
                                  <w:divBdr>
                                    <w:top w:val="none" w:sz="0" w:space="0" w:color="auto"/>
                                    <w:left w:val="none" w:sz="0" w:space="0" w:color="auto"/>
                                    <w:bottom w:val="none" w:sz="0" w:space="0" w:color="auto"/>
                                    <w:right w:val="none" w:sz="0" w:space="0" w:color="auto"/>
                                  </w:divBdr>
                                </w:div>
                              </w:divsChild>
                            </w:div>
                            <w:div w:id="634220041">
                              <w:marLeft w:val="0"/>
                              <w:marRight w:val="0"/>
                              <w:marTop w:val="0"/>
                              <w:marBottom w:val="0"/>
                              <w:divBdr>
                                <w:top w:val="single" w:sz="6" w:space="19" w:color="ECECEC"/>
                                <w:left w:val="none" w:sz="0" w:space="0" w:color="auto"/>
                                <w:bottom w:val="none" w:sz="0" w:space="0" w:color="auto"/>
                                <w:right w:val="none" w:sz="0" w:space="0" w:color="auto"/>
                              </w:divBdr>
                              <w:divsChild>
                                <w:div w:id="434063132">
                                  <w:marLeft w:val="0"/>
                                  <w:marRight w:val="0"/>
                                  <w:marTop w:val="0"/>
                                  <w:marBottom w:val="0"/>
                                  <w:divBdr>
                                    <w:top w:val="none" w:sz="0" w:space="0" w:color="auto"/>
                                    <w:left w:val="none" w:sz="0" w:space="0" w:color="auto"/>
                                    <w:bottom w:val="none" w:sz="0" w:space="0" w:color="auto"/>
                                    <w:right w:val="none" w:sz="0" w:space="0" w:color="auto"/>
                                  </w:divBdr>
                                </w:div>
                                <w:div w:id="757362710">
                                  <w:marLeft w:val="0"/>
                                  <w:marRight w:val="0"/>
                                  <w:marTop w:val="0"/>
                                  <w:marBottom w:val="0"/>
                                  <w:divBdr>
                                    <w:top w:val="none" w:sz="0" w:space="0" w:color="auto"/>
                                    <w:left w:val="none" w:sz="0" w:space="0" w:color="auto"/>
                                    <w:bottom w:val="none" w:sz="0" w:space="0" w:color="auto"/>
                                    <w:right w:val="none" w:sz="0" w:space="0" w:color="auto"/>
                                  </w:divBdr>
                                </w:div>
                                <w:div w:id="869295697">
                                  <w:marLeft w:val="0"/>
                                  <w:marRight w:val="0"/>
                                  <w:marTop w:val="0"/>
                                  <w:marBottom w:val="0"/>
                                  <w:divBdr>
                                    <w:top w:val="none" w:sz="0" w:space="0" w:color="auto"/>
                                    <w:left w:val="none" w:sz="0" w:space="0" w:color="auto"/>
                                    <w:bottom w:val="none" w:sz="0" w:space="0" w:color="auto"/>
                                    <w:right w:val="none" w:sz="0" w:space="0" w:color="auto"/>
                                  </w:divBdr>
                                </w:div>
                                <w:div w:id="1393038968">
                                  <w:marLeft w:val="0"/>
                                  <w:marRight w:val="0"/>
                                  <w:marTop w:val="0"/>
                                  <w:marBottom w:val="0"/>
                                  <w:divBdr>
                                    <w:top w:val="none" w:sz="0" w:space="0" w:color="auto"/>
                                    <w:left w:val="none" w:sz="0" w:space="0" w:color="auto"/>
                                    <w:bottom w:val="none" w:sz="0" w:space="0" w:color="auto"/>
                                    <w:right w:val="none" w:sz="0" w:space="0" w:color="auto"/>
                                  </w:divBdr>
                                </w:div>
                                <w:div w:id="201760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13323">
                      <w:marLeft w:val="0"/>
                      <w:marRight w:val="0"/>
                      <w:marTop w:val="0"/>
                      <w:marBottom w:val="0"/>
                      <w:divBdr>
                        <w:top w:val="none" w:sz="0" w:space="0" w:color="auto"/>
                        <w:left w:val="none" w:sz="0" w:space="0" w:color="auto"/>
                        <w:bottom w:val="single" w:sz="6" w:space="11" w:color="D6D6D6"/>
                        <w:right w:val="none" w:sz="0" w:space="0" w:color="auto"/>
                      </w:divBdr>
                    </w:div>
                    <w:div w:id="1468204200">
                      <w:marLeft w:val="0"/>
                      <w:marRight w:val="0"/>
                      <w:marTop w:val="0"/>
                      <w:marBottom w:val="0"/>
                      <w:divBdr>
                        <w:top w:val="none" w:sz="0" w:space="0" w:color="auto"/>
                        <w:left w:val="none" w:sz="0" w:space="0" w:color="auto"/>
                        <w:bottom w:val="none" w:sz="0" w:space="0" w:color="auto"/>
                        <w:right w:val="none" w:sz="0" w:space="0" w:color="auto"/>
                      </w:divBdr>
                      <w:divsChild>
                        <w:div w:id="7452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0813">
      <w:bodyDiv w:val="1"/>
      <w:marLeft w:val="0"/>
      <w:marRight w:val="0"/>
      <w:marTop w:val="0"/>
      <w:marBottom w:val="0"/>
      <w:divBdr>
        <w:top w:val="none" w:sz="0" w:space="0" w:color="auto"/>
        <w:left w:val="none" w:sz="0" w:space="0" w:color="auto"/>
        <w:bottom w:val="none" w:sz="0" w:space="0" w:color="auto"/>
        <w:right w:val="none" w:sz="0" w:space="0" w:color="auto"/>
      </w:divBdr>
      <w:divsChild>
        <w:div w:id="1648243254">
          <w:marLeft w:val="0"/>
          <w:marRight w:val="0"/>
          <w:marTop w:val="0"/>
          <w:marBottom w:val="0"/>
          <w:divBdr>
            <w:top w:val="none" w:sz="0" w:space="0" w:color="auto"/>
            <w:left w:val="none" w:sz="0" w:space="0" w:color="auto"/>
            <w:bottom w:val="none" w:sz="0" w:space="0" w:color="auto"/>
            <w:right w:val="none" w:sz="0" w:space="0" w:color="auto"/>
          </w:divBdr>
          <w:divsChild>
            <w:div w:id="1983197437">
              <w:marLeft w:val="0"/>
              <w:marRight w:val="0"/>
              <w:marTop w:val="0"/>
              <w:marBottom w:val="0"/>
              <w:divBdr>
                <w:top w:val="none" w:sz="0" w:space="0" w:color="auto"/>
                <w:left w:val="none" w:sz="0" w:space="0" w:color="auto"/>
                <w:bottom w:val="none" w:sz="0" w:space="0" w:color="auto"/>
                <w:right w:val="none" w:sz="0" w:space="0" w:color="auto"/>
              </w:divBdr>
              <w:divsChild>
                <w:div w:id="1757289090">
                  <w:marLeft w:val="0"/>
                  <w:marRight w:val="0"/>
                  <w:marTop w:val="0"/>
                  <w:marBottom w:val="0"/>
                  <w:divBdr>
                    <w:top w:val="none" w:sz="0" w:space="0" w:color="auto"/>
                    <w:left w:val="none" w:sz="0" w:space="0" w:color="auto"/>
                    <w:bottom w:val="none" w:sz="0" w:space="0" w:color="auto"/>
                    <w:right w:val="none" w:sz="0" w:space="0" w:color="auto"/>
                  </w:divBdr>
                  <w:divsChild>
                    <w:div w:id="973022974">
                      <w:marLeft w:val="0"/>
                      <w:marRight w:val="0"/>
                      <w:marTop w:val="0"/>
                      <w:marBottom w:val="0"/>
                      <w:divBdr>
                        <w:top w:val="none" w:sz="0" w:space="0" w:color="auto"/>
                        <w:left w:val="none" w:sz="0" w:space="0" w:color="auto"/>
                        <w:bottom w:val="none" w:sz="0" w:space="0" w:color="auto"/>
                        <w:right w:val="none" w:sz="0" w:space="0" w:color="auto"/>
                      </w:divBdr>
                      <w:divsChild>
                        <w:div w:id="885065988">
                          <w:marLeft w:val="0"/>
                          <w:marRight w:val="0"/>
                          <w:marTop w:val="0"/>
                          <w:marBottom w:val="0"/>
                          <w:divBdr>
                            <w:top w:val="single" w:sz="12" w:space="11" w:color="A7A7A7"/>
                            <w:left w:val="none" w:sz="0" w:space="0" w:color="auto"/>
                            <w:bottom w:val="single" w:sz="6" w:space="11" w:color="A7A7A7"/>
                            <w:right w:val="none" w:sz="0" w:space="0" w:color="auto"/>
                          </w:divBdr>
                          <w:divsChild>
                            <w:div w:id="1085609647">
                              <w:marLeft w:val="0"/>
                              <w:marRight w:val="0"/>
                              <w:marTop w:val="0"/>
                              <w:marBottom w:val="0"/>
                              <w:divBdr>
                                <w:top w:val="none" w:sz="0" w:space="0" w:color="auto"/>
                                <w:left w:val="single" w:sz="6" w:space="11" w:color="CCCCCC"/>
                                <w:bottom w:val="none" w:sz="0" w:space="0" w:color="auto"/>
                                <w:right w:val="none" w:sz="0" w:space="0" w:color="auto"/>
                              </w:divBdr>
                            </w:div>
                          </w:divsChild>
                        </w:div>
                        <w:div w:id="1009407033">
                          <w:marLeft w:val="0"/>
                          <w:marRight w:val="0"/>
                          <w:marTop w:val="0"/>
                          <w:marBottom w:val="0"/>
                          <w:divBdr>
                            <w:top w:val="none" w:sz="0" w:space="0" w:color="auto"/>
                            <w:left w:val="none" w:sz="0" w:space="0" w:color="auto"/>
                            <w:bottom w:val="none" w:sz="0" w:space="0" w:color="auto"/>
                            <w:right w:val="none" w:sz="0" w:space="0" w:color="auto"/>
                          </w:divBdr>
                          <w:divsChild>
                            <w:div w:id="987592624">
                              <w:marLeft w:val="0"/>
                              <w:marRight w:val="0"/>
                              <w:marTop w:val="0"/>
                              <w:marBottom w:val="0"/>
                              <w:divBdr>
                                <w:top w:val="none" w:sz="0" w:space="0" w:color="auto"/>
                                <w:left w:val="none" w:sz="0" w:space="0" w:color="auto"/>
                                <w:bottom w:val="none" w:sz="0" w:space="0" w:color="auto"/>
                                <w:right w:val="none" w:sz="0" w:space="0" w:color="auto"/>
                              </w:divBdr>
                              <w:divsChild>
                                <w:div w:id="195824172">
                                  <w:marLeft w:val="0"/>
                                  <w:marRight w:val="0"/>
                                  <w:marTop w:val="0"/>
                                  <w:marBottom w:val="0"/>
                                  <w:divBdr>
                                    <w:top w:val="none" w:sz="0" w:space="0" w:color="auto"/>
                                    <w:left w:val="none" w:sz="0" w:space="0" w:color="auto"/>
                                    <w:bottom w:val="none" w:sz="0" w:space="0" w:color="auto"/>
                                    <w:right w:val="none" w:sz="0" w:space="0" w:color="auto"/>
                                  </w:divBdr>
                                  <w:divsChild>
                                    <w:div w:id="900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23148">
                          <w:marLeft w:val="0"/>
                          <w:marRight w:val="0"/>
                          <w:marTop w:val="0"/>
                          <w:marBottom w:val="300"/>
                          <w:divBdr>
                            <w:top w:val="none" w:sz="0" w:space="0" w:color="auto"/>
                            <w:left w:val="none" w:sz="0" w:space="0" w:color="auto"/>
                            <w:bottom w:val="none" w:sz="0" w:space="0" w:color="auto"/>
                            <w:right w:val="none" w:sz="0" w:space="0" w:color="auto"/>
                          </w:divBdr>
                        </w:div>
                        <w:div w:id="621039148">
                          <w:marLeft w:val="0"/>
                          <w:marRight w:val="0"/>
                          <w:marTop w:val="0"/>
                          <w:marBottom w:val="0"/>
                          <w:divBdr>
                            <w:top w:val="single" w:sz="6" w:space="11" w:color="B3B6B8"/>
                            <w:left w:val="none" w:sz="0" w:space="0" w:color="auto"/>
                            <w:bottom w:val="none" w:sz="0" w:space="0" w:color="auto"/>
                            <w:right w:val="none" w:sz="0" w:space="0" w:color="auto"/>
                          </w:divBdr>
                        </w:div>
                        <w:div w:id="346758123">
                          <w:marLeft w:val="0"/>
                          <w:marRight w:val="0"/>
                          <w:marTop w:val="0"/>
                          <w:marBottom w:val="0"/>
                          <w:divBdr>
                            <w:top w:val="single" w:sz="6" w:space="0" w:color="B3B6B8"/>
                            <w:left w:val="none" w:sz="0" w:space="0" w:color="auto"/>
                            <w:bottom w:val="none" w:sz="0" w:space="0" w:color="auto"/>
                            <w:right w:val="none" w:sz="0" w:space="0" w:color="auto"/>
                          </w:divBdr>
                          <w:divsChild>
                            <w:div w:id="1206403754">
                              <w:marLeft w:val="0"/>
                              <w:marRight w:val="0"/>
                              <w:marTop w:val="0"/>
                              <w:marBottom w:val="0"/>
                              <w:divBdr>
                                <w:top w:val="none" w:sz="0" w:space="0" w:color="auto"/>
                                <w:left w:val="none" w:sz="0" w:space="0" w:color="auto"/>
                                <w:bottom w:val="none" w:sz="0" w:space="0" w:color="auto"/>
                                <w:right w:val="none" w:sz="0" w:space="0" w:color="auto"/>
                              </w:divBdr>
                              <w:divsChild>
                                <w:div w:id="2142724596">
                                  <w:marLeft w:val="0"/>
                                  <w:marRight w:val="150"/>
                                  <w:marTop w:val="0"/>
                                  <w:marBottom w:val="0"/>
                                  <w:divBdr>
                                    <w:top w:val="none" w:sz="0" w:space="0" w:color="auto"/>
                                    <w:left w:val="none" w:sz="0" w:space="0" w:color="auto"/>
                                    <w:bottom w:val="none" w:sz="0" w:space="0" w:color="auto"/>
                                    <w:right w:val="none" w:sz="0" w:space="0" w:color="auto"/>
                                  </w:divBdr>
                                </w:div>
                                <w:div w:id="71779360">
                                  <w:marLeft w:val="0"/>
                                  <w:marRight w:val="0"/>
                                  <w:marTop w:val="0"/>
                                  <w:marBottom w:val="0"/>
                                  <w:divBdr>
                                    <w:top w:val="none" w:sz="0" w:space="0" w:color="auto"/>
                                    <w:left w:val="none" w:sz="0" w:space="0" w:color="auto"/>
                                    <w:bottom w:val="none" w:sz="0" w:space="0" w:color="auto"/>
                                    <w:right w:val="none" w:sz="0" w:space="0" w:color="auto"/>
                                  </w:divBdr>
                                </w:div>
                                <w:div w:id="10695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44141">
                          <w:marLeft w:val="0"/>
                          <w:marRight w:val="0"/>
                          <w:marTop w:val="0"/>
                          <w:marBottom w:val="0"/>
                          <w:divBdr>
                            <w:top w:val="none" w:sz="0" w:space="0" w:color="auto"/>
                            <w:left w:val="none" w:sz="0" w:space="0" w:color="auto"/>
                            <w:bottom w:val="none" w:sz="0" w:space="0" w:color="auto"/>
                            <w:right w:val="none" w:sz="0" w:space="0" w:color="auto"/>
                          </w:divBdr>
                        </w:div>
                        <w:div w:id="1715303183">
                          <w:marLeft w:val="0"/>
                          <w:marRight w:val="0"/>
                          <w:marTop w:val="0"/>
                          <w:marBottom w:val="0"/>
                          <w:divBdr>
                            <w:top w:val="none" w:sz="0" w:space="0" w:color="auto"/>
                            <w:left w:val="none" w:sz="0" w:space="0" w:color="auto"/>
                            <w:bottom w:val="none" w:sz="0" w:space="0" w:color="auto"/>
                            <w:right w:val="none" w:sz="0" w:space="0" w:color="auto"/>
                          </w:divBdr>
                          <w:divsChild>
                            <w:div w:id="1415400631">
                              <w:marLeft w:val="0"/>
                              <w:marRight w:val="0"/>
                              <w:marTop w:val="0"/>
                              <w:marBottom w:val="0"/>
                              <w:divBdr>
                                <w:top w:val="none" w:sz="0" w:space="0" w:color="auto"/>
                                <w:left w:val="none" w:sz="0" w:space="0" w:color="auto"/>
                                <w:bottom w:val="none" w:sz="0" w:space="0" w:color="auto"/>
                                <w:right w:val="none" w:sz="0" w:space="0" w:color="auto"/>
                              </w:divBdr>
                            </w:div>
                            <w:div w:id="802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3124">
      <w:bodyDiv w:val="1"/>
      <w:marLeft w:val="0"/>
      <w:marRight w:val="0"/>
      <w:marTop w:val="0"/>
      <w:marBottom w:val="0"/>
      <w:divBdr>
        <w:top w:val="none" w:sz="0" w:space="0" w:color="auto"/>
        <w:left w:val="none" w:sz="0" w:space="0" w:color="auto"/>
        <w:bottom w:val="none" w:sz="0" w:space="0" w:color="auto"/>
        <w:right w:val="none" w:sz="0" w:space="0" w:color="auto"/>
      </w:divBdr>
      <w:divsChild>
        <w:div w:id="1749426547">
          <w:marLeft w:val="0"/>
          <w:marRight w:val="0"/>
          <w:marTop w:val="225"/>
          <w:marBottom w:val="225"/>
          <w:divBdr>
            <w:top w:val="none" w:sz="0" w:space="0" w:color="auto"/>
            <w:left w:val="none" w:sz="0" w:space="0" w:color="auto"/>
            <w:bottom w:val="none" w:sz="0" w:space="0" w:color="auto"/>
            <w:right w:val="none" w:sz="0" w:space="0" w:color="auto"/>
          </w:divBdr>
          <w:divsChild>
            <w:div w:id="1953247728">
              <w:marLeft w:val="0"/>
              <w:marRight w:val="0"/>
              <w:marTop w:val="0"/>
              <w:marBottom w:val="600"/>
              <w:divBdr>
                <w:top w:val="none" w:sz="0" w:space="0" w:color="auto"/>
                <w:left w:val="none" w:sz="0" w:space="0" w:color="auto"/>
                <w:bottom w:val="none" w:sz="0" w:space="0" w:color="auto"/>
                <w:right w:val="none" w:sz="0" w:space="0" w:color="auto"/>
              </w:divBdr>
              <w:divsChild>
                <w:div w:id="4160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101118">
      <w:bodyDiv w:val="1"/>
      <w:marLeft w:val="0"/>
      <w:marRight w:val="0"/>
      <w:marTop w:val="0"/>
      <w:marBottom w:val="0"/>
      <w:divBdr>
        <w:top w:val="none" w:sz="0" w:space="0" w:color="auto"/>
        <w:left w:val="none" w:sz="0" w:space="0" w:color="auto"/>
        <w:bottom w:val="none" w:sz="0" w:space="0" w:color="auto"/>
        <w:right w:val="none" w:sz="0" w:space="0" w:color="auto"/>
      </w:divBdr>
      <w:divsChild>
        <w:div w:id="1440293944">
          <w:marLeft w:val="0"/>
          <w:marRight w:val="0"/>
          <w:marTop w:val="0"/>
          <w:marBottom w:val="0"/>
          <w:divBdr>
            <w:top w:val="none" w:sz="0" w:space="0" w:color="auto"/>
            <w:left w:val="none" w:sz="0" w:space="0" w:color="auto"/>
            <w:bottom w:val="none" w:sz="0" w:space="0" w:color="auto"/>
            <w:right w:val="none" w:sz="0" w:space="0" w:color="auto"/>
          </w:divBdr>
        </w:div>
        <w:div w:id="139814195">
          <w:marLeft w:val="0"/>
          <w:marRight w:val="0"/>
          <w:marTop w:val="0"/>
          <w:marBottom w:val="0"/>
          <w:divBdr>
            <w:top w:val="none" w:sz="0" w:space="0" w:color="auto"/>
            <w:left w:val="none" w:sz="0" w:space="0" w:color="auto"/>
            <w:bottom w:val="none" w:sz="0" w:space="0" w:color="auto"/>
            <w:right w:val="none" w:sz="0" w:space="0" w:color="auto"/>
          </w:divBdr>
          <w:divsChild>
            <w:div w:id="516381880">
              <w:marLeft w:val="0"/>
              <w:marRight w:val="0"/>
              <w:marTop w:val="0"/>
              <w:marBottom w:val="0"/>
              <w:divBdr>
                <w:top w:val="none" w:sz="0" w:space="0" w:color="auto"/>
                <w:left w:val="none" w:sz="0" w:space="0" w:color="auto"/>
                <w:bottom w:val="none" w:sz="0" w:space="0" w:color="auto"/>
                <w:right w:val="none" w:sz="0" w:space="0" w:color="auto"/>
              </w:divBdr>
              <w:divsChild>
                <w:div w:id="2136018561">
                  <w:marLeft w:val="0"/>
                  <w:marRight w:val="0"/>
                  <w:marTop w:val="0"/>
                  <w:marBottom w:val="0"/>
                  <w:divBdr>
                    <w:top w:val="none" w:sz="0" w:space="0" w:color="auto"/>
                    <w:left w:val="none" w:sz="0" w:space="0" w:color="auto"/>
                    <w:bottom w:val="none" w:sz="0" w:space="0" w:color="auto"/>
                    <w:right w:val="none" w:sz="0" w:space="0" w:color="auto"/>
                  </w:divBdr>
                </w:div>
                <w:div w:id="376659275">
                  <w:marLeft w:val="0"/>
                  <w:marRight w:val="0"/>
                  <w:marTop w:val="0"/>
                  <w:marBottom w:val="0"/>
                  <w:divBdr>
                    <w:top w:val="none" w:sz="0" w:space="0" w:color="auto"/>
                    <w:left w:val="none" w:sz="0" w:space="0" w:color="auto"/>
                    <w:bottom w:val="none" w:sz="0" w:space="0" w:color="auto"/>
                    <w:right w:val="none" w:sz="0" w:space="0" w:color="auto"/>
                  </w:divBdr>
                  <w:divsChild>
                    <w:div w:id="1822113673">
                      <w:marLeft w:val="0"/>
                      <w:marRight w:val="0"/>
                      <w:marTop w:val="0"/>
                      <w:marBottom w:val="0"/>
                      <w:divBdr>
                        <w:top w:val="none" w:sz="0" w:space="0" w:color="auto"/>
                        <w:left w:val="none" w:sz="0" w:space="0" w:color="auto"/>
                        <w:bottom w:val="none" w:sz="0" w:space="0" w:color="auto"/>
                        <w:right w:val="none" w:sz="0" w:space="0" w:color="auto"/>
                      </w:divBdr>
                    </w:div>
                    <w:div w:id="2090031890">
                      <w:marLeft w:val="0"/>
                      <w:marRight w:val="0"/>
                      <w:marTop w:val="0"/>
                      <w:marBottom w:val="0"/>
                      <w:divBdr>
                        <w:top w:val="none" w:sz="0" w:space="0" w:color="auto"/>
                        <w:left w:val="none" w:sz="0" w:space="0" w:color="auto"/>
                        <w:bottom w:val="none" w:sz="0" w:space="0" w:color="auto"/>
                        <w:right w:val="none" w:sz="0" w:space="0" w:color="auto"/>
                      </w:divBdr>
                    </w:div>
                    <w:div w:id="1431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28948">
              <w:marLeft w:val="0"/>
              <w:marRight w:val="0"/>
              <w:marTop w:val="0"/>
              <w:marBottom w:val="0"/>
              <w:divBdr>
                <w:top w:val="none" w:sz="0" w:space="0" w:color="auto"/>
                <w:left w:val="none" w:sz="0" w:space="0" w:color="auto"/>
                <w:bottom w:val="none" w:sz="0" w:space="0" w:color="auto"/>
                <w:right w:val="none" w:sz="0" w:space="0" w:color="auto"/>
              </w:divBdr>
              <w:divsChild>
                <w:div w:id="326984778">
                  <w:marLeft w:val="0"/>
                  <w:marRight w:val="0"/>
                  <w:marTop w:val="0"/>
                  <w:marBottom w:val="225"/>
                  <w:divBdr>
                    <w:top w:val="none" w:sz="0" w:space="0" w:color="auto"/>
                    <w:left w:val="none" w:sz="0" w:space="0" w:color="auto"/>
                    <w:bottom w:val="none" w:sz="0" w:space="0" w:color="auto"/>
                    <w:right w:val="none" w:sz="0" w:space="0" w:color="auto"/>
                  </w:divBdr>
                </w:div>
                <w:div w:id="500656963">
                  <w:marLeft w:val="0"/>
                  <w:marRight w:val="0"/>
                  <w:marTop w:val="0"/>
                  <w:marBottom w:val="0"/>
                  <w:divBdr>
                    <w:top w:val="none" w:sz="0" w:space="0" w:color="auto"/>
                    <w:left w:val="none" w:sz="0" w:space="0" w:color="auto"/>
                    <w:bottom w:val="none" w:sz="0" w:space="0" w:color="auto"/>
                    <w:right w:val="none" w:sz="0" w:space="0" w:color="auto"/>
                  </w:divBdr>
                </w:div>
                <w:div w:id="366030433">
                  <w:marLeft w:val="0"/>
                  <w:marRight w:val="0"/>
                  <w:marTop w:val="450"/>
                  <w:marBottom w:val="450"/>
                  <w:divBdr>
                    <w:top w:val="none" w:sz="0" w:space="0" w:color="auto"/>
                    <w:left w:val="none" w:sz="0" w:space="0" w:color="auto"/>
                    <w:bottom w:val="single" w:sz="6" w:space="8" w:color="D0D0D0"/>
                    <w:right w:val="none" w:sz="0" w:space="0" w:color="auto"/>
                  </w:divBdr>
                  <w:divsChild>
                    <w:div w:id="1092043356">
                      <w:marLeft w:val="0"/>
                      <w:marRight w:val="0"/>
                      <w:marTop w:val="0"/>
                      <w:marBottom w:val="0"/>
                      <w:divBdr>
                        <w:top w:val="none" w:sz="0" w:space="0" w:color="auto"/>
                        <w:left w:val="none" w:sz="0" w:space="0" w:color="auto"/>
                        <w:bottom w:val="none" w:sz="0" w:space="0" w:color="auto"/>
                        <w:right w:val="none" w:sz="0" w:space="0" w:color="auto"/>
                      </w:divBdr>
                    </w:div>
                    <w:div w:id="20708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693">
              <w:marLeft w:val="0"/>
              <w:marRight w:val="0"/>
              <w:marTop w:val="0"/>
              <w:marBottom w:val="0"/>
              <w:divBdr>
                <w:top w:val="none" w:sz="0" w:space="0" w:color="auto"/>
                <w:left w:val="none" w:sz="0" w:space="0" w:color="auto"/>
                <w:bottom w:val="none" w:sz="0" w:space="0" w:color="auto"/>
                <w:right w:val="none" w:sz="0" w:space="0" w:color="auto"/>
              </w:divBdr>
              <w:divsChild>
                <w:div w:id="1322539372">
                  <w:marLeft w:val="0"/>
                  <w:marRight w:val="0"/>
                  <w:marTop w:val="0"/>
                  <w:marBottom w:val="0"/>
                  <w:divBdr>
                    <w:top w:val="none" w:sz="0" w:space="0" w:color="auto"/>
                    <w:left w:val="none" w:sz="0" w:space="0" w:color="auto"/>
                    <w:bottom w:val="none" w:sz="0" w:space="0" w:color="auto"/>
                    <w:right w:val="none" w:sz="0" w:space="0" w:color="auto"/>
                  </w:divBdr>
                  <w:divsChild>
                    <w:div w:id="1907914449">
                      <w:marLeft w:val="0"/>
                      <w:marRight w:val="0"/>
                      <w:marTop w:val="0"/>
                      <w:marBottom w:val="0"/>
                      <w:divBdr>
                        <w:top w:val="none" w:sz="0" w:space="0" w:color="auto"/>
                        <w:left w:val="none" w:sz="0" w:space="0" w:color="auto"/>
                        <w:bottom w:val="none" w:sz="0" w:space="0" w:color="auto"/>
                        <w:right w:val="none" w:sz="0" w:space="0" w:color="auto"/>
                      </w:divBdr>
                      <w:divsChild>
                        <w:div w:id="1289314934">
                          <w:marLeft w:val="0"/>
                          <w:marRight w:val="0"/>
                          <w:marTop w:val="0"/>
                          <w:marBottom w:val="0"/>
                          <w:divBdr>
                            <w:top w:val="none" w:sz="0" w:space="0" w:color="auto"/>
                            <w:left w:val="none" w:sz="0" w:space="0" w:color="auto"/>
                            <w:bottom w:val="none" w:sz="0" w:space="0" w:color="auto"/>
                            <w:right w:val="none" w:sz="0" w:space="0" w:color="auto"/>
                          </w:divBdr>
                          <w:divsChild>
                            <w:div w:id="3501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5676">
      <w:bodyDiv w:val="1"/>
      <w:marLeft w:val="0"/>
      <w:marRight w:val="0"/>
      <w:marTop w:val="0"/>
      <w:marBottom w:val="0"/>
      <w:divBdr>
        <w:top w:val="none" w:sz="0" w:space="0" w:color="auto"/>
        <w:left w:val="none" w:sz="0" w:space="0" w:color="auto"/>
        <w:bottom w:val="none" w:sz="0" w:space="0" w:color="auto"/>
        <w:right w:val="none" w:sz="0" w:space="0" w:color="auto"/>
      </w:divBdr>
      <w:divsChild>
        <w:div w:id="347146516">
          <w:marLeft w:val="0"/>
          <w:marRight w:val="0"/>
          <w:marTop w:val="0"/>
          <w:marBottom w:val="0"/>
          <w:divBdr>
            <w:top w:val="none" w:sz="0" w:space="0" w:color="auto"/>
            <w:left w:val="none" w:sz="0" w:space="0" w:color="auto"/>
            <w:bottom w:val="none" w:sz="0" w:space="0" w:color="auto"/>
            <w:right w:val="none" w:sz="0" w:space="0" w:color="auto"/>
          </w:divBdr>
          <w:divsChild>
            <w:div w:id="1993177754">
              <w:marLeft w:val="0"/>
              <w:marRight w:val="0"/>
              <w:marTop w:val="0"/>
              <w:marBottom w:val="0"/>
              <w:divBdr>
                <w:top w:val="none" w:sz="0" w:space="0" w:color="auto"/>
                <w:left w:val="none" w:sz="0" w:space="0" w:color="auto"/>
                <w:bottom w:val="none" w:sz="0" w:space="0" w:color="auto"/>
                <w:right w:val="none" w:sz="0" w:space="0" w:color="auto"/>
              </w:divBdr>
              <w:divsChild>
                <w:div w:id="1915820677">
                  <w:marLeft w:val="0"/>
                  <w:marRight w:val="0"/>
                  <w:marTop w:val="0"/>
                  <w:marBottom w:val="0"/>
                  <w:divBdr>
                    <w:top w:val="none" w:sz="0" w:space="0" w:color="auto"/>
                    <w:left w:val="none" w:sz="0" w:space="0" w:color="auto"/>
                    <w:bottom w:val="none" w:sz="0" w:space="0" w:color="auto"/>
                    <w:right w:val="none" w:sz="0" w:space="0" w:color="auto"/>
                  </w:divBdr>
                  <w:divsChild>
                    <w:div w:id="66151931">
                      <w:marLeft w:val="0"/>
                      <w:marRight w:val="0"/>
                      <w:marTop w:val="0"/>
                      <w:marBottom w:val="0"/>
                      <w:divBdr>
                        <w:top w:val="none" w:sz="0" w:space="0" w:color="auto"/>
                        <w:left w:val="none" w:sz="0" w:space="0" w:color="auto"/>
                        <w:bottom w:val="none" w:sz="0" w:space="0" w:color="auto"/>
                        <w:right w:val="none" w:sz="0" w:space="0" w:color="auto"/>
                      </w:divBdr>
                      <w:divsChild>
                        <w:div w:id="407117619">
                          <w:marLeft w:val="0"/>
                          <w:marRight w:val="0"/>
                          <w:marTop w:val="0"/>
                          <w:marBottom w:val="0"/>
                          <w:divBdr>
                            <w:top w:val="none" w:sz="0" w:space="0" w:color="auto"/>
                            <w:left w:val="none" w:sz="0" w:space="0" w:color="auto"/>
                            <w:bottom w:val="none" w:sz="0" w:space="0" w:color="auto"/>
                            <w:right w:val="none" w:sz="0" w:space="0" w:color="auto"/>
                          </w:divBdr>
                          <w:divsChild>
                            <w:div w:id="1815294263">
                              <w:marLeft w:val="0"/>
                              <w:marRight w:val="0"/>
                              <w:marTop w:val="0"/>
                              <w:marBottom w:val="0"/>
                              <w:divBdr>
                                <w:top w:val="none" w:sz="0" w:space="0" w:color="auto"/>
                                <w:left w:val="none" w:sz="0" w:space="0" w:color="auto"/>
                                <w:bottom w:val="none" w:sz="0" w:space="0" w:color="auto"/>
                                <w:right w:val="none" w:sz="0" w:space="0" w:color="auto"/>
                              </w:divBdr>
                              <w:divsChild>
                                <w:div w:id="1957448835">
                                  <w:marLeft w:val="0"/>
                                  <w:marRight w:val="0"/>
                                  <w:marTop w:val="0"/>
                                  <w:marBottom w:val="135"/>
                                  <w:divBdr>
                                    <w:top w:val="single" w:sz="6" w:space="0" w:color="DDDDDD"/>
                                    <w:left w:val="single" w:sz="6" w:space="0" w:color="DDDDDD"/>
                                    <w:bottom w:val="single" w:sz="6" w:space="2" w:color="DDDDDD"/>
                                    <w:right w:val="single" w:sz="6" w:space="0" w:color="DDDDDD"/>
                                  </w:divBdr>
                                  <w:divsChild>
                                    <w:div w:id="1619532591">
                                      <w:marLeft w:val="0"/>
                                      <w:marRight w:val="0"/>
                                      <w:marTop w:val="0"/>
                                      <w:marBottom w:val="0"/>
                                      <w:divBdr>
                                        <w:top w:val="none" w:sz="0" w:space="0" w:color="auto"/>
                                        <w:left w:val="none" w:sz="0" w:space="0" w:color="auto"/>
                                        <w:bottom w:val="none" w:sz="0" w:space="0" w:color="auto"/>
                                        <w:right w:val="none" w:sz="0" w:space="0" w:color="auto"/>
                                      </w:divBdr>
                                      <w:divsChild>
                                        <w:div w:id="1490974707">
                                          <w:marLeft w:val="0"/>
                                          <w:marRight w:val="0"/>
                                          <w:marTop w:val="0"/>
                                          <w:marBottom w:val="0"/>
                                          <w:divBdr>
                                            <w:top w:val="none" w:sz="0" w:space="0" w:color="auto"/>
                                            <w:left w:val="none" w:sz="0" w:space="0" w:color="auto"/>
                                            <w:bottom w:val="none" w:sz="0" w:space="0" w:color="auto"/>
                                            <w:right w:val="none" w:sz="0" w:space="0" w:color="auto"/>
                                          </w:divBdr>
                                          <w:divsChild>
                                            <w:div w:id="1290474946">
                                              <w:marLeft w:val="0"/>
                                              <w:marRight w:val="0"/>
                                              <w:marTop w:val="0"/>
                                              <w:marBottom w:val="0"/>
                                              <w:divBdr>
                                                <w:top w:val="none" w:sz="0" w:space="0" w:color="auto"/>
                                                <w:left w:val="none" w:sz="0" w:space="0" w:color="auto"/>
                                                <w:bottom w:val="none" w:sz="0" w:space="0" w:color="auto"/>
                                                <w:right w:val="none" w:sz="0" w:space="0" w:color="auto"/>
                                              </w:divBdr>
                                              <w:divsChild>
                                                <w:div w:id="316765197">
                                                  <w:marLeft w:val="0"/>
                                                  <w:marRight w:val="0"/>
                                                  <w:marTop w:val="0"/>
                                                  <w:marBottom w:val="0"/>
                                                  <w:divBdr>
                                                    <w:top w:val="none" w:sz="0" w:space="0" w:color="auto"/>
                                                    <w:left w:val="none" w:sz="0" w:space="0" w:color="auto"/>
                                                    <w:bottom w:val="none" w:sz="0" w:space="0" w:color="auto"/>
                                                    <w:right w:val="none" w:sz="0" w:space="0" w:color="auto"/>
                                                  </w:divBdr>
                                                  <w:divsChild>
                                                    <w:div w:id="2122651216">
                                                      <w:marLeft w:val="0"/>
                                                      <w:marRight w:val="0"/>
                                                      <w:marTop w:val="0"/>
                                                      <w:marBottom w:val="0"/>
                                                      <w:divBdr>
                                                        <w:top w:val="none" w:sz="0" w:space="0" w:color="auto"/>
                                                        <w:left w:val="none" w:sz="0" w:space="0" w:color="auto"/>
                                                        <w:bottom w:val="none" w:sz="0" w:space="0" w:color="auto"/>
                                                        <w:right w:val="none" w:sz="0" w:space="0" w:color="auto"/>
                                                      </w:divBdr>
                                                      <w:divsChild>
                                                        <w:div w:id="8304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68870">
                                          <w:marLeft w:val="0"/>
                                          <w:marRight w:val="0"/>
                                          <w:marTop w:val="0"/>
                                          <w:marBottom w:val="0"/>
                                          <w:divBdr>
                                            <w:top w:val="none" w:sz="0" w:space="0" w:color="auto"/>
                                            <w:left w:val="none" w:sz="0" w:space="0" w:color="auto"/>
                                            <w:bottom w:val="none" w:sz="0" w:space="0" w:color="auto"/>
                                            <w:right w:val="none" w:sz="0" w:space="0" w:color="auto"/>
                                          </w:divBdr>
                                          <w:divsChild>
                                            <w:div w:id="1307005192">
                                              <w:marLeft w:val="0"/>
                                              <w:marRight w:val="0"/>
                                              <w:marTop w:val="0"/>
                                              <w:marBottom w:val="300"/>
                                              <w:divBdr>
                                                <w:top w:val="none" w:sz="0" w:space="0" w:color="auto"/>
                                                <w:left w:val="none" w:sz="0" w:space="0" w:color="auto"/>
                                                <w:bottom w:val="single" w:sz="6" w:space="0" w:color="EEEEEE"/>
                                                <w:right w:val="none" w:sz="0" w:space="0" w:color="auto"/>
                                              </w:divBdr>
                                            </w:div>
                                            <w:div w:id="251202979">
                                              <w:marLeft w:val="0"/>
                                              <w:marRight w:val="0"/>
                                              <w:marTop w:val="0"/>
                                              <w:marBottom w:val="0"/>
                                              <w:divBdr>
                                                <w:top w:val="none" w:sz="0" w:space="0" w:color="auto"/>
                                                <w:left w:val="none" w:sz="0" w:space="0" w:color="auto"/>
                                                <w:bottom w:val="none" w:sz="0" w:space="0" w:color="auto"/>
                                                <w:right w:val="none" w:sz="0" w:space="0" w:color="auto"/>
                                              </w:divBdr>
                                              <w:divsChild>
                                                <w:div w:id="10740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3041034">
      <w:bodyDiv w:val="1"/>
      <w:marLeft w:val="0"/>
      <w:marRight w:val="0"/>
      <w:marTop w:val="0"/>
      <w:marBottom w:val="0"/>
      <w:divBdr>
        <w:top w:val="none" w:sz="0" w:space="0" w:color="auto"/>
        <w:left w:val="none" w:sz="0" w:space="0" w:color="auto"/>
        <w:bottom w:val="none" w:sz="0" w:space="0" w:color="auto"/>
        <w:right w:val="none" w:sz="0" w:space="0" w:color="auto"/>
      </w:divBdr>
      <w:divsChild>
        <w:div w:id="191696195">
          <w:marLeft w:val="0"/>
          <w:marRight w:val="0"/>
          <w:marTop w:val="0"/>
          <w:marBottom w:val="0"/>
          <w:divBdr>
            <w:top w:val="none" w:sz="0" w:space="0" w:color="auto"/>
            <w:left w:val="none" w:sz="0" w:space="0" w:color="auto"/>
            <w:bottom w:val="none" w:sz="0" w:space="0" w:color="auto"/>
            <w:right w:val="none" w:sz="0" w:space="0" w:color="auto"/>
          </w:divBdr>
          <w:divsChild>
            <w:div w:id="908730616">
              <w:marLeft w:val="0"/>
              <w:marRight w:val="0"/>
              <w:marTop w:val="0"/>
              <w:marBottom w:val="0"/>
              <w:divBdr>
                <w:top w:val="none" w:sz="0" w:space="0" w:color="auto"/>
                <w:left w:val="none" w:sz="0" w:space="0" w:color="auto"/>
                <w:bottom w:val="none" w:sz="0" w:space="0" w:color="auto"/>
                <w:right w:val="none" w:sz="0" w:space="0" w:color="auto"/>
              </w:divBdr>
              <w:divsChild>
                <w:div w:id="525407812">
                  <w:marLeft w:val="0"/>
                  <w:marRight w:val="0"/>
                  <w:marTop w:val="0"/>
                  <w:marBottom w:val="0"/>
                  <w:divBdr>
                    <w:top w:val="none" w:sz="0" w:space="0" w:color="auto"/>
                    <w:left w:val="none" w:sz="0" w:space="0" w:color="auto"/>
                    <w:bottom w:val="single" w:sz="6" w:space="12" w:color="909090"/>
                    <w:right w:val="none" w:sz="0" w:space="0" w:color="auto"/>
                  </w:divBdr>
                  <w:divsChild>
                    <w:div w:id="1343514121">
                      <w:marLeft w:val="0"/>
                      <w:marRight w:val="0"/>
                      <w:marTop w:val="0"/>
                      <w:marBottom w:val="0"/>
                      <w:divBdr>
                        <w:top w:val="none" w:sz="0" w:space="0" w:color="auto"/>
                        <w:left w:val="none" w:sz="0" w:space="0" w:color="auto"/>
                        <w:bottom w:val="none" w:sz="0" w:space="0" w:color="auto"/>
                        <w:right w:val="none" w:sz="0" w:space="0" w:color="auto"/>
                      </w:divBdr>
                      <w:divsChild>
                        <w:div w:id="1263688556">
                          <w:marLeft w:val="0"/>
                          <w:marRight w:val="0"/>
                          <w:marTop w:val="0"/>
                          <w:marBottom w:val="0"/>
                          <w:divBdr>
                            <w:top w:val="none" w:sz="0" w:space="0" w:color="auto"/>
                            <w:left w:val="none" w:sz="0" w:space="0" w:color="auto"/>
                            <w:bottom w:val="none" w:sz="0" w:space="0" w:color="auto"/>
                            <w:right w:val="none" w:sz="0" w:space="0" w:color="auto"/>
                          </w:divBdr>
                        </w:div>
                        <w:div w:id="5962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6712">
              <w:marLeft w:val="0"/>
              <w:marRight w:val="0"/>
              <w:marTop w:val="0"/>
              <w:marBottom w:val="0"/>
              <w:divBdr>
                <w:top w:val="none" w:sz="0" w:space="0" w:color="auto"/>
                <w:left w:val="none" w:sz="0" w:space="0" w:color="auto"/>
                <w:bottom w:val="none" w:sz="0" w:space="0" w:color="auto"/>
                <w:right w:val="none" w:sz="0" w:space="0" w:color="auto"/>
              </w:divBdr>
              <w:divsChild>
                <w:div w:id="1590503058">
                  <w:marLeft w:val="0"/>
                  <w:marRight w:val="0"/>
                  <w:marTop w:val="0"/>
                  <w:marBottom w:val="0"/>
                  <w:divBdr>
                    <w:top w:val="none" w:sz="0" w:space="0" w:color="auto"/>
                    <w:left w:val="none" w:sz="0" w:space="0" w:color="auto"/>
                    <w:bottom w:val="none" w:sz="0" w:space="0" w:color="auto"/>
                    <w:right w:val="none" w:sz="0" w:space="0" w:color="auto"/>
                  </w:divBdr>
                </w:div>
              </w:divsChild>
            </w:div>
            <w:div w:id="282077514">
              <w:marLeft w:val="0"/>
              <w:marRight w:val="0"/>
              <w:marTop w:val="0"/>
              <w:marBottom w:val="0"/>
              <w:divBdr>
                <w:top w:val="none" w:sz="0" w:space="0" w:color="auto"/>
                <w:left w:val="none" w:sz="0" w:space="0" w:color="auto"/>
                <w:bottom w:val="none" w:sz="0" w:space="0" w:color="auto"/>
                <w:right w:val="none" w:sz="0" w:space="0" w:color="auto"/>
              </w:divBdr>
              <w:divsChild>
                <w:div w:id="2089569656">
                  <w:marLeft w:val="0"/>
                  <w:marRight w:val="0"/>
                  <w:marTop w:val="0"/>
                  <w:marBottom w:val="0"/>
                  <w:divBdr>
                    <w:top w:val="none" w:sz="0" w:space="0" w:color="auto"/>
                    <w:left w:val="none" w:sz="0" w:space="0" w:color="auto"/>
                    <w:bottom w:val="none" w:sz="0" w:space="0" w:color="auto"/>
                    <w:right w:val="none" w:sz="0" w:space="0" w:color="auto"/>
                  </w:divBdr>
                  <w:divsChild>
                    <w:div w:id="1242911127">
                      <w:marLeft w:val="0"/>
                      <w:marRight w:val="0"/>
                      <w:marTop w:val="0"/>
                      <w:marBottom w:val="0"/>
                      <w:divBdr>
                        <w:top w:val="none" w:sz="0" w:space="0" w:color="auto"/>
                        <w:left w:val="none" w:sz="0" w:space="0" w:color="auto"/>
                        <w:bottom w:val="none" w:sz="0" w:space="0" w:color="auto"/>
                        <w:right w:val="none" w:sz="0" w:space="0" w:color="auto"/>
                      </w:divBdr>
                      <w:divsChild>
                        <w:div w:id="1221358601">
                          <w:marLeft w:val="300"/>
                          <w:marRight w:val="0"/>
                          <w:marTop w:val="0"/>
                          <w:marBottom w:val="0"/>
                          <w:divBdr>
                            <w:top w:val="none" w:sz="0" w:space="0" w:color="auto"/>
                            <w:left w:val="none" w:sz="0" w:space="0" w:color="auto"/>
                            <w:bottom w:val="none" w:sz="0" w:space="0" w:color="auto"/>
                            <w:right w:val="none" w:sz="0" w:space="0" w:color="auto"/>
                          </w:divBdr>
                        </w:div>
                      </w:divsChild>
                    </w:div>
                    <w:div w:id="7437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828633">
      <w:bodyDiv w:val="1"/>
      <w:marLeft w:val="0"/>
      <w:marRight w:val="0"/>
      <w:marTop w:val="0"/>
      <w:marBottom w:val="0"/>
      <w:divBdr>
        <w:top w:val="none" w:sz="0" w:space="0" w:color="auto"/>
        <w:left w:val="none" w:sz="0" w:space="0" w:color="auto"/>
        <w:bottom w:val="none" w:sz="0" w:space="0" w:color="auto"/>
        <w:right w:val="none" w:sz="0" w:space="0" w:color="auto"/>
      </w:divBdr>
      <w:divsChild>
        <w:div w:id="144707981">
          <w:marLeft w:val="0"/>
          <w:marRight w:val="0"/>
          <w:marTop w:val="0"/>
          <w:marBottom w:val="0"/>
          <w:divBdr>
            <w:top w:val="none" w:sz="0" w:space="0" w:color="auto"/>
            <w:left w:val="none" w:sz="0" w:space="0" w:color="auto"/>
            <w:bottom w:val="none" w:sz="0" w:space="0" w:color="auto"/>
            <w:right w:val="none" w:sz="0" w:space="0" w:color="auto"/>
          </w:divBdr>
          <w:divsChild>
            <w:div w:id="463161356">
              <w:marLeft w:val="0"/>
              <w:marRight w:val="0"/>
              <w:marTop w:val="0"/>
              <w:marBottom w:val="0"/>
              <w:divBdr>
                <w:top w:val="none" w:sz="0" w:space="0" w:color="auto"/>
                <w:left w:val="none" w:sz="0" w:space="0" w:color="auto"/>
                <w:bottom w:val="none" w:sz="0" w:space="0" w:color="auto"/>
                <w:right w:val="none" w:sz="0" w:space="0" w:color="auto"/>
              </w:divBdr>
              <w:divsChild>
                <w:div w:id="886767667">
                  <w:marLeft w:val="0"/>
                  <w:marRight w:val="0"/>
                  <w:marTop w:val="0"/>
                  <w:marBottom w:val="0"/>
                  <w:divBdr>
                    <w:top w:val="none" w:sz="0" w:space="0" w:color="auto"/>
                    <w:left w:val="none" w:sz="0" w:space="0" w:color="auto"/>
                    <w:bottom w:val="none" w:sz="0" w:space="0" w:color="auto"/>
                    <w:right w:val="none" w:sz="0" w:space="0" w:color="auto"/>
                  </w:divBdr>
                  <w:divsChild>
                    <w:div w:id="706873976">
                      <w:marLeft w:val="0"/>
                      <w:marRight w:val="0"/>
                      <w:marTop w:val="0"/>
                      <w:marBottom w:val="0"/>
                      <w:divBdr>
                        <w:top w:val="none" w:sz="0" w:space="0" w:color="auto"/>
                        <w:left w:val="none" w:sz="0" w:space="0" w:color="auto"/>
                        <w:bottom w:val="none" w:sz="0" w:space="0" w:color="auto"/>
                        <w:right w:val="none" w:sz="0" w:space="0" w:color="auto"/>
                      </w:divBdr>
                      <w:divsChild>
                        <w:div w:id="1769621483">
                          <w:marLeft w:val="0"/>
                          <w:marRight w:val="0"/>
                          <w:marTop w:val="0"/>
                          <w:marBottom w:val="0"/>
                          <w:divBdr>
                            <w:top w:val="none" w:sz="0" w:space="0" w:color="auto"/>
                            <w:left w:val="none" w:sz="0" w:space="0" w:color="auto"/>
                            <w:bottom w:val="none" w:sz="0" w:space="0" w:color="auto"/>
                            <w:right w:val="none" w:sz="0" w:space="0" w:color="auto"/>
                          </w:divBdr>
                          <w:divsChild>
                            <w:div w:id="1514108338">
                              <w:marLeft w:val="300"/>
                              <w:marRight w:val="300"/>
                              <w:marTop w:val="0"/>
                              <w:marBottom w:val="0"/>
                              <w:divBdr>
                                <w:top w:val="none" w:sz="0" w:space="0" w:color="auto"/>
                                <w:left w:val="none" w:sz="0" w:space="0" w:color="auto"/>
                                <w:bottom w:val="none" w:sz="0" w:space="0" w:color="auto"/>
                                <w:right w:val="none" w:sz="0" w:space="0" w:color="auto"/>
                              </w:divBdr>
                              <w:divsChild>
                                <w:div w:id="1905918838">
                                  <w:marLeft w:val="0"/>
                                  <w:marRight w:val="0"/>
                                  <w:marTop w:val="0"/>
                                  <w:marBottom w:val="0"/>
                                  <w:divBdr>
                                    <w:top w:val="none" w:sz="0" w:space="0" w:color="auto"/>
                                    <w:left w:val="none" w:sz="0" w:space="0" w:color="auto"/>
                                    <w:bottom w:val="none" w:sz="0" w:space="0" w:color="auto"/>
                                    <w:right w:val="none" w:sz="0" w:space="0" w:color="auto"/>
                                  </w:divBdr>
                                  <w:divsChild>
                                    <w:div w:id="1348484110">
                                      <w:marLeft w:val="0"/>
                                      <w:marRight w:val="0"/>
                                      <w:marTop w:val="0"/>
                                      <w:marBottom w:val="0"/>
                                      <w:divBdr>
                                        <w:top w:val="none" w:sz="0" w:space="0" w:color="auto"/>
                                        <w:left w:val="single" w:sz="6" w:space="0" w:color="E3E3E3"/>
                                        <w:bottom w:val="single" w:sz="6" w:space="0" w:color="E3E3E3"/>
                                        <w:right w:val="single" w:sz="6" w:space="0" w:color="E3E3E3"/>
                                      </w:divBdr>
                                      <w:divsChild>
                                        <w:div w:id="604927804">
                                          <w:marLeft w:val="420"/>
                                          <w:marRight w:val="0"/>
                                          <w:marTop w:val="300"/>
                                          <w:marBottom w:val="0"/>
                                          <w:divBdr>
                                            <w:top w:val="none" w:sz="0" w:space="0" w:color="auto"/>
                                            <w:left w:val="none" w:sz="0" w:space="0" w:color="auto"/>
                                            <w:bottom w:val="none" w:sz="0" w:space="0" w:color="auto"/>
                                            <w:right w:val="none" w:sz="0" w:space="0" w:color="auto"/>
                                          </w:divBdr>
                                          <w:divsChild>
                                            <w:div w:id="940919639">
                                              <w:marLeft w:val="0"/>
                                              <w:marRight w:val="0"/>
                                              <w:marTop w:val="0"/>
                                              <w:marBottom w:val="0"/>
                                              <w:divBdr>
                                                <w:top w:val="none" w:sz="0" w:space="0" w:color="auto"/>
                                                <w:left w:val="none" w:sz="0" w:space="0" w:color="auto"/>
                                                <w:bottom w:val="none" w:sz="0" w:space="0" w:color="auto"/>
                                                <w:right w:val="none" w:sz="0" w:space="0" w:color="auto"/>
                                              </w:divBdr>
                                            </w:div>
                                            <w:div w:id="1869636049">
                                              <w:marLeft w:val="0"/>
                                              <w:marRight w:val="0"/>
                                              <w:marTop w:val="0"/>
                                              <w:marBottom w:val="0"/>
                                              <w:divBdr>
                                                <w:top w:val="none" w:sz="0" w:space="0" w:color="auto"/>
                                                <w:left w:val="none" w:sz="0" w:space="0" w:color="auto"/>
                                                <w:bottom w:val="none" w:sz="0" w:space="0" w:color="auto"/>
                                                <w:right w:val="none" w:sz="0" w:space="0" w:color="auto"/>
                                              </w:divBdr>
                                            </w:div>
                                          </w:divsChild>
                                        </w:div>
                                        <w:div w:id="621348650">
                                          <w:marLeft w:val="420"/>
                                          <w:marRight w:val="0"/>
                                          <w:marTop w:val="300"/>
                                          <w:marBottom w:val="0"/>
                                          <w:divBdr>
                                            <w:top w:val="none" w:sz="0" w:space="0" w:color="auto"/>
                                            <w:left w:val="none" w:sz="0" w:space="0" w:color="auto"/>
                                            <w:bottom w:val="none" w:sz="0" w:space="0" w:color="auto"/>
                                            <w:right w:val="none" w:sz="0" w:space="0" w:color="auto"/>
                                          </w:divBdr>
                                          <w:divsChild>
                                            <w:div w:id="1955476560">
                                              <w:marLeft w:val="0"/>
                                              <w:marRight w:val="0"/>
                                              <w:marTop w:val="0"/>
                                              <w:marBottom w:val="0"/>
                                              <w:divBdr>
                                                <w:top w:val="none" w:sz="0" w:space="0" w:color="auto"/>
                                                <w:left w:val="none" w:sz="0" w:space="0" w:color="auto"/>
                                                <w:bottom w:val="none" w:sz="0" w:space="0" w:color="auto"/>
                                                <w:right w:val="none" w:sz="0" w:space="0" w:color="auto"/>
                                              </w:divBdr>
                                            </w:div>
                                            <w:div w:id="40138211">
                                              <w:marLeft w:val="0"/>
                                              <w:marRight w:val="0"/>
                                              <w:marTop w:val="0"/>
                                              <w:marBottom w:val="0"/>
                                              <w:divBdr>
                                                <w:top w:val="none" w:sz="0" w:space="0" w:color="auto"/>
                                                <w:left w:val="none" w:sz="0" w:space="0" w:color="auto"/>
                                                <w:bottom w:val="none" w:sz="0" w:space="0" w:color="auto"/>
                                                <w:right w:val="none" w:sz="0" w:space="0" w:color="auto"/>
                                              </w:divBdr>
                                            </w:div>
                                          </w:divsChild>
                                        </w:div>
                                        <w:div w:id="1957713638">
                                          <w:marLeft w:val="420"/>
                                          <w:marRight w:val="0"/>
                                          <w:marTop w:val="300"/>
                                          <w:marBottom w:val="0"/>
                                          <w:divBdr>
                                            <w:top w:val="none" w:sz="0" w:space="0" w:color="auto"/>
                                            <w:left w:val="none" w:sz="0" w:space="0" w:color="auto"/>
                                            <w:bottom w:val="none" w:sz="0" w:space="0" w:color="auto"/>
                                            <w:right w:val="none" w:sz="0" w:space="0" w:color="auto"/>
                                          </w:divBdr>
                                          <w:divsChild>
                                            <w:div w:id="1870994540">
                                              <w:marLeft w:val="0"/>
                                              <w:marRight w:val="0"/>
                                              <w:marTop w:val="0"/>
                                              <w:marBottom w:val="0"/>
                                              <w:divBdr>
                                                <w:top w:val="none" w:sz="0" w:space="0" w:color="auto"/>
                                                <w:left w:val="none" w:sz="0" w:space="0" w:color="auto"/>
                                                <w:bottom w:val="none" w:sz="0" w:space="0" w:color="auto"/>
                                                <w:right w:val="none" w:sz="0" w:space="0" w:color="auto"/>
                                              </w:divBdr>
                                            </w:div>
                                            <w:div w:id="1212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864571">
      <w:bodyDiv w:val="1"/>
      <w:marLeft w:val="0"/>
      <w:marRight w:val="0"/>
      <w:marTop w:val="0"/>
      <w:marBottom w:val="0"/>
      <w:divBdr>
        <w:top w:val="none" w:sz="0" w:space="0" w:color="auto"/>
        <w:left w:val="none" w:sz="0" w:space="0" w:color="auto"/>
        <w:bottom w:val="none" w:sz="0" w:space="0" w:color="auto"/>
        <w:right w:val="none" w:sz="0" w:space="0" w:color="auto"/>
      </w:divBdr>
      <w:divsChild>
        <w:div w:id="574171435">
          <w:marLeft w:val="0"/>
          <w:marRight w:val="0"/>
          <w:marTop w:val="0"/>
          <w:marBottom w:val="0"/>
          <w:divBdr>
            <w:top w:val="none" w:sz="0" w:space="0" w:color="auto"/>
            <w:left w:val="none" w:sz="0" w:space="0" w:color="auto"/>
            <w:bottom w:val="none" w:sz="0" w:space="0" w:color="auto"/>
            <w:right w:val="none" w:sz="0" w:space="0" w:color="auto"/>
          </w:divBdr>
          <w:divsChild>
            <w:div w:id="1450783151">
              <w:marLeft w:val="0"/>
              <w:marRight w:val="0"/>
              <w:marTop w:val="390"/>
              <w:marBottom w:val="0"/>
              <w:divBdr>
                <w:top w:val="none" w:sz="0" w:space="0" w:color="auto"/>
                <w:left w:val="none" w:sz="0" w:space="0" w:color="auto"/>
                <w:bottom w:val="none" w:sz="0" w:space="0" w:color="auto"/>
                <w:right w:val="none" w:sz="0" w:space="0" w:color="auto"/>
              </w:divBdr>
              <w:divsChild>
                <w:div w:id="700863036">
                  <w:marLeft w:val="0"/>
                  <w:marRight w:val="0"/>
                  <w:marTop w:val="285"/>
                  <w:marBottom w:val="0"/>
                  <w:divBdr>
                    <w:top w:val="none" w:sz="0" w:space="0" w:color="auto"/>
                    <w:left w:val="none" w:sz="0" w:space="0" w:color="auto"/>
                    <w:bottom w:val="none" w:sz="0" w:space="0" w:color="auto"/>
                    <w:right w:val="none" w:sz="0" w:space="0" w:color="auto"/>
                  </w:divBdr>
                  <w:divsChild>
                    <w:div w:id="921599572">
                      <w:marLeft w:val="0"/>
                      <w:marRight w:val="0"/>
                      <w:marTop w:val="0"/>
                      <w:marBottom w:val="0"/>
                      <w:divBdr>
                        <w:top w:val="none" w:sz="0" w:space="0" w:color="auto"/>
                        <w:left w:val="none" w:sz="0" w:space="0" w:color="auto"/>
                        <w:bottom w:val="none" w:sz="0" w:space="0" w:color="auto"/>
                        <w:right w:val="none" w:sz="0" w:space="0" w:color="auto"/>
                      </w:divBdr>
                    </w:div>
                    <w:div w:id="2145002886">
                      <w:marLeft w:val="0"/>
                      <w:marRight w:val="0"/>
                      <w:marTop w:val="225"/>
                      <w:marBottom w:val="0"/>
                      <w:divBdr>
                        <w:top w:val="single" w:sz="6" w:space="0" w:color="E9E9E9"/>
                        <w:left w:val="none" w:sz="0" w:space="0" w:color="auto"/>
                        <w:bottom w:val="single" w:sz="6" w:space="0" w:color="E9E9E9"/>
                        <w:right w:val="none" w:sz="0" w:space="0" w:color="auto"/>
                      </w:divBdr>
                      <w:divsChild>
                        <w:div w:id="286130949">
                          <w:marLeft w:val="150"/>
                          <w:marRight w:val="0"/>
                          <w:marTop w:val="0"/>
                          <w:marBottom w:val="0"/>
                          <w:divBdr>
                            <w:top w:val="single" w:sz="6" w:space="3" w:color="CAD1D8"/>
                            <w:left w:val="single" w:sz="6" w:space="8" w:color="CAD1D8"/>
                            <w:bottom w:val="single" w:sz="6" w:space="3" w:color="CAD1D8"/>
                            <w:right w:val="single" w:sz="6" w:space="0" w:color="CAD1D8"/>
                          </w:divBdr>
                        </w:div>
                        <w:div w:id="15688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7309">
                  <w:marLeft w:val="0"/>
                  <w:marRight w:val="0"/>
                  <w:marTop w:val="0"/>
                  <w:marBottom w:val="0"/>
                  <w:divBdr>
                    <w:top w:val="none" w:sz="0" w:space="0" w:color="auto"/>
                    <w:left w:val="none" w:sz="0" w:space="0" w:color="auto"/>
                    <w:bottom w:val="none" w:sz="0" w:space="0" w:color="auto"/>
                    <w:right w:val="none" w:sz="0" w:space="0" w:color="auto"/>
                  </w:divBdr>
                  <w:divsChild>
                    <w:div w:id="1634289957">
                      <w:marLeft w:val="0"/>
                      <w:marRight w:val="0"/>
                      <w:marTop w:val="0"/>
                      <w:marBottom w:val="0"/>
                      <w:divBdr>
                        <w:top w:val="none" w:sz="0" w:space="0" w:color="auto"/>
                        <w:left w:val="none" w:sz="0" w:space="0" w:color="auto"/>
                        <w:bottom w:val="none" w:sz="0" w:space="0" w:color="auto"/>
                        <w:right w:val="none" w:sz="0" w:space="0" w:color="auto"/>
                      </w:divBdr>
                    </w:div>
                    <w:div w:id="6633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8529">
      <w:bodyDiv w:val="1"/>
      <w:marLeft w:val="0"/>
      <w:marRight w:val="0"/>
      <w:marTop w:val="0"/>
      <w:marBottom w:val="0"/>
      <w:divBdr>
        <w:top w:val="none" w:sz="0" w:space="0" w:color="auto"/>
        <w:left w:val="none" w:sz="0" w:space="0" w:color="auto"/>
        <w:bottom w:val="none" w:sz="0" w:space="0" w:color="auto"/>
        <w:right w:val="none" w:sz="0" w:space="0" w:color="auto"/>
      </w:divBdr>
      <w:divsChild>
        <w:div w:id="1337921503">
          <w:marLeft w:val="0"/>
          <w:marRight w:val="0"/>
          <w:marTop w:val="0"/>
          <w:marBottom w:val="0"/>
          <w:divBdr>
            <w:top w:val="none" w:sz="0" w:space="0" w:color="auto"/>
            <w:left w:val="none" w:sz="0" w:space="0" w:color="auto"/>
            <w:bottom w:val="none" w:sz="0" w:space="0" w:color="auto"/>
            <w:right w:val="none" w:sz="0" w:space="0" w:color="auto"/>
          </w:divBdr>
          <w:divsChild>
            <w:div w:id="1989943161">
              <w:marLeft w:val="0"/>
              <w:marRight w:val="300"/>
              <w:marTop w:val="0"/>
              <w:marBottom w:val="0"/>
              <w:divBdr>
                <w:top w:val="none" w:sz="0" w:space="0" w:color="auto"/>
                <w:left w:val="none" w:sz="0" w:space="0" w:color="auto"/>
                <w:bottom w:val="none" w:sz="0" w:space="0" w:color="auto"/>
                <w:right w:val="none" w:sz="0" w:space="0" w:color="auto"/>
              </w:divBdr>
            </w:div>
            <w:div w:id="1135178940">
              <w:marLeft w:val="2325"/>
              <w:marRight w:val="0"/>
              <w:marTop w:val="0"/>
              <w:marBottom w:val="0"/>
              <w:divBdr>
                <w:top w:val="none" w:sz="0" w:space="0" w:color="auto"/>
                <w:left w:val="none" w:sz="0" w:space="0" w:color="auto"/>
                <w:bottom w:val="none" w:sz="0" w:space="0" w:color="auto"/>
                <w:right w:val="none" w:sz="0" w:space="0" w:color="auto"/>
              </w:divBdr>
              <w:divsChild>
                <w:div w:id="893664372">
                  <w:marLeft w:val="0"/>
                  <w:marRight w:val="0"/>
                  <w:marTop w:val="0"/>
                  <w:marBottom w:val="0"/>
                  <w:divBdr>
                    <w:top w:val="none" w:sz="0" w:space="0" w:color="auto"/>
                    <w:left w:val="none" w:sz="0" w:space="0" w:color="auto"/>
                    <w:bottom w:val="none" w:sz="0" w:space="0" w:color="auto"/>
                    <w:right w:val="none" w:sz="0" w:space="0" w:color="auto"/>
                  </w:divBdr>
                </w:div>
              </w:divsChild>
            </w:div>
            <w:div w:id="1133984395">
              <w:marLeft w:val="0"/>
              <w:marRight w:val="0"/>
              <w:marTop w:val="0"/>
              <w:marBottom w:val="0"/>
              <w:divBdr>
                <w:top w:val="single" w:sz="6" w:space="0" w:color="D7D7D7"/>
                <w:left w:val="single" w:sz="6" w:space="0" w:color="D7D7D7"/>
                <w:bottom w:val="single" w:sz="6" w:space="0" w:color="D7D7D7"/>
                <w:right w:val="single" w:sz="6" w:space="0" w:color="D7D7D7"/>
              </w:divBdr>
            </w:div>
            <w:div w:id="379136720">
              <w:marLeft w:val="0"/>
              <w:marRight w:val="0"/>
              <w:marTop w:val="0"/>
              <w:marBottom w:val="0"/>
              <w:divBdr>
                <w:top w:val="none" w:sz="0" w:space="0" w:color="auto"/>
                <w:left w:val="none" w:sz="0" w:space="0" w:color="auto"/>
                <w:bottom w:val="none" w:sz="0" w:space="0" w:color="auto"/>
                <w:right w:val="none" w:sz="0" w:space="0" w:color="auto"/>
              </w:divBdr>
            </w:div>
            <w:div w:id="1604918823">
              <w:marLeft w:val="300"/>
              <w:marRight w:val="0"/>
              <w:marTop w:val="0"/>
              <w:marBottom w:val="0"/>
              <w:divBdr>
                <w:top w:val="none" w:sz="0" w:space="0" w:color="auto"/>
                <w:left w:val="none" w:sz="0" w:space="0" w:color="auto"/>
                <w:bottom w:val="none" w:sz="0" w:space="0" w:color="auto"/>
                <w:right w:val="none" w:sz="0" w:space="0" w:color="auto"/>
              </w:divBdr>
              <w:divsChild>
                <w:div w:id="679545013">
                  <w:marLeft w:val="0"/>
                  <w:marRight w:val="0"/>
                  <w:marTop w:val="0"/>
                  <w:marBottom w:val="0"/>
                  <w:divBdr>
                    <w:top w:val="none" w:sz="0" w:space="0" w:color="auto"/>
                    <w:left w:val="none" w:sz="0" w:space="0" w:color="auto"/>
                    <w:bottom w:val="none" w:sz="0" w:space="0" w:color="auto"/>
                    <w:right w:val="none" w:sz="0" w:space="0" w:color="auto"/>
                  </w:divBdr>
                  <w:divsChild>
                    <w:div w:id="1889953216">
                      <w:marLeft w:val="0"/>
                      <w:marRight w:val="0"/>
                      <w:marTop w:val="0"/>
                      <w:marBottom w:val="0"/>
                      <w:divBdr>
                        <w:top w:val="none" w:sz="0" w:space="0" w:color="auto"/>
                        <w:left w:val="none" w:sz="0" w:space="0" w:color="auto"/>
                        <w:bottom w:val="none" w:sz="0" w:space="0" w:color="auto"/>
                        <w:right w:val="none" w:sz="0" w:space="0" w:color="auto"/>
                      </w:divBdr>
                    </w:div>
                  </w:divsChild>
                </w:div>
                <w:div w:id="341014743">
                  <w:marLeft w:val="0"/>
                  <w:marRight w:val="0"/>
                  <w:marTop w:val="0"/>
                  <w:marBottom w:val="300"/>
                  <w:divBdr>
                    <w:top w:val="none" w:sz="0" w:space="0" w:color="auto"/>
                    <w:left w:val="none" w:sz="0" w:space="0" w:color="auto"/>
                    <w:bottom w:val="none" w:sz="0" w:space="0" w:color="auto"/>
                    <w:right w:val="none" w:sz="0" w:space="0" w:color="auto"/>
                  </w:divBdr>
                </w:div>
                <w:div w:id="18004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4527">
      <w:bodyDiv w:val="1"/>
      <w:marLeft w:val="0"/>
      <w:marRight w:val="0"/>
      <w:marTop w:val="0"/>
      <w:marBottom w:val="0"/>
      <w:divBdr>
        <w:top w:val="none" w:sz="0" w:space="0" w:color="auto"/>
        <w:left w:val="none" w:sz="0" w:space="0" w:color="auto"/>
        <w:bottom w:val="none" w:sz="0" w:space="0" w:color="auto"/>
        <w:right w:val="none" w:sz="0" w:space="0" w:color="auto"/>
      </w:divBdr>
      <w:divsChild>
        <w:div w:id="726026355">
          <w:marLeft w:val="0"/>
          <w:marRight w:val="0"/>
          <w:marTop w:val="0"/>
          <w:marBottom w:val="0"/>
          <w:divBdr>
            <w:top w:val="none" w:sz="0" w:space="0" w:color="auto"/>
            <w:left w:val="none" w:sz="0" w:space="0" w:color="auto"/>
            <w:bottom w:val="none" w:sz="0" w:space="0" w:color="auto"/>
            <w:right w:val="none" w:sz="0" w:space="0" w:color="auto"/>
          </w:divBdr>
          <w:divsChild>
            <w:div w:id="909342299">
              <w:marLeft w:val="0"/>
              <w:marRight w:val="0"/>
              <w:marTop w:val="0"/>
              <w:marBottom w:val="0"/>
              <w:divBdr>
                <w:top w:val="none" w:sz="0" w:space="0" w:color="auto"/>
                <w:left w:val="none" w:sz="0" w:space="0" w:color="auto"/>
                <w:bottom w:val="none" w:sz="0" w:space="0" w:color="auto"/>
                <w:right w:val="none" w:sz="0" w:space="0" w:color="auto"/>
              </w:divBdr>
              <w:divsChild>
                <w:div w:id="137113264">
                  <w:marLeft w:val="0"/>
                  <w:marRight w:val="0"/>
                  <w:marTop w:val="0"/>
                  <w:marBottom w:val="0"/>
                  <w:divBdr>
                    <w:top w:val="none" w:sz="0" w:space="0" w:color="auto"/>
                    <w:left w:val="none" w:sz="0" w:space="0" w:color="auto"/>
                    <w:bottom w:val="none" w:sz="0" w:space="0" w:color="auto"/>
                    <w:right w:val="none" w:sz="0" w:space="0" w:color="auto"/>
                  </w:divBdr>
                  <w:divsChild>
                    <w:div w:id="1153789716">
                      <w:marLeft w:val="0"/>
                      <w:marRight w:val="0"/>
                      <w:marTop w:val="0"/>
                      <w:marBottom w:val="0"/>
                      <w:divBdr>
                        <w:top w:val="none" w:sz="0" w:space="0" w:color="auto"/>
                        <w:left w:val="none" w:sz="0" w:space="0" w:color="auto"/>
                        <w:bottom w:val="none" w:sz="0" w:space="0" w:color="auto"/>
                        <w:right w:val="none" w:sz="0" w:space="0" w:color="auto"/>
                      </w:divBdr>
                      <w:divsChild>
                        <w:div w:id="456224124">
                          <w:marLeft w:val="0"/>
                          <w:marRight w:val="0"/>
                          <w:marTop w:val="0"/>
                          <w:marBottom w:val="0"/>
                          <w:divBdr>
                            <w:top w:val="none" w:sz="0" w:space="0" w:color="auto"/>
                            <w:left w:val="none" w:sz="0" w:space="0" w:color="auto"/>
                            <w:bottom w:val="none" w:sz="0" w:space="0" w:color="auto"/>
                            <w:right w:val="none" w:sz="0" w:space="0" w:color="auto"/>
                          </w:divBdr>
                          <w:divsChild>
                            <w:div w:id="738209424">
                              <w:marLeft w:val="0"/>
                              <w:marRight w:val="0"/>
                              <w:marTop w:val="0"/>
                              <w:marBottom w:val="0"/>
                              <w:divBdr>
                                <w:top w:val="none" w:sz="0" w:space="0" w:color="auto"/>
                                <w:left w:val="none" w:sz="0" w:space="0" w:color="auto"/>
                                <w:bottom w:val="none" w:sz="0" w:space="0" w:color="auto"/>
                                <w:right w:val="none" w:sz="0" w:space="0" w:color="auto"/>
                              </w:divBdr>
                              <w:divsChild>
                                <w:div w:id="2088336873">
                                  <w:marLeft w:val="0"/>
                                  <w:marRight w:val="0"/>
                                  <w:marTop w:val="0"/>
                                  <w:marBottom w:val="0"/>
                                  <w:divBdr>
                                    <w:top w:val="none" w:sz="0" w:space="0" w:color="auto"/>
                                    <w:left w:val="none" w:sz="0" w:space="0" w:color="auto"/>
                                    <w:bottom w:val="none" w:sz="0" w:space="0" w:color="auto"/>
                                    <w:right w:val="none" w:sz="0" w:space="0" w:color="auto"/>
                                  </w:divBdr>
                                  <w:divsChild>
                                    <w:div w:id="1601252657">
                                      <w:marLeft w:val="0"/>
                                      <w:marRight w:val="0"/>
                                      <w:marTop w:val="0"/>
                                      <w:marBottom w:val="0"/>
                                      <w:divBdr>
                                        <w:top w:val="none" w:sz="0" w:space="0" w:color="auto"/>
                                        <w:left w:val="none" w:sz="0" w:space="0" w:color="auto"/>
                                        <w:bottom w:val="none" w:sz="0" w:space="0" w:color="auto"/>
                                        <w:right w:val="none" w:sz="0" w:space="0" w:color="auto"/>
                                      </w:divBdr>
                                    </w:div>
                                    <w:div w:id="2057970183">
                                      <w:marLeft w:val="225"/>
                                      <w:marRight w:val="0"/>
                                      <w:marTop w:val="0"/>
                                      <w:marBottom w:val="0"/>
                                      <w:divBdr>
                                        <w:top w:val="none" w:sz="0" w:space="0" w:color="auto"/>
                                        <w:left w:val="none" w:sz="0" w:space="0" w:color="auto"/>
                                        <w:bottom w:val="none" w:sz="0" w:space="0" w:color="auto"/>
                                        <w:right w:val="none" w:sz="0" w:space="0" w:color="auto"/>
                                      </w:divBdr>
                                    </w:div>
                                  </w:divsChild>
                                </w:div>
                                <w:div w:id="200438223">
                                  <w:marLeft w:val="0"/>
                                  <w:marRight w:val="0"/>
                                  <w:marTop w:val="150"/>
                                  <w:marBottom w:val="0"/>
                                  <w:divBdr>
                                    <w:top w:val="none" w:sz="0" w:space="0" w:color="auto"/>
                                    <w:left w:val="none" w:sz="0" w:space="0" w:color="auto"/>
                                    <w:bottom w:val="none" w:sz="0" w:space="0" w:color="auto"/>
                                    <w:right w:val="none" w:sz="0" w:space="0" w:color="auto"/>
                                  </w:divBdr>
                                </w:div>
                              </w:divsChild>
                            </w:div>
                            <w:div w:id="2042392071">
                              <w:marLeft w:val="0"/>
                              <w:marRight w:val="0"/>
                              <w:marTop w:val="0"/>
                              <w:marBottom w:val="0"/>
                              <w:divBdr>
                                <w:top w:val="none" w:sz="0" w:space="0" w:color="auto"/>
                                <w:left w:val="none" w:sz="0" w:space="0" w:color="auto"/>
                                <w:bottom w:val="none" w:sz="0" w:space="0" w:color="auto"/>
                                <w:right w:val="none" w:sz="0" w:space="0" w:color="auto"/>
                              </w:divBdr>
                              <w:divsChild>
                                <w:div w:id="361174467">
                                  <w:marLeft w:val="0"/>
                                  <w:marRight w:val="0"/>
                                  <w:marTop w:val="0"/>
                                  <w:marBottom w:val="0"/>
                                  <w:divBdr>
                                    <w:top w:val="none" w:sz="0" w:space="0" w:color="auto"/>
                                    <w:left w:val="none" w:sz="0" w:space="0" w:color="auto"/>
                                    <w:bottom w:val="none" w:sz="0" w:space="0" w:color="auto"/>
                                    <w:right w:val="none" w:sz="0" w:space="0" w:color="auto"/>
                                  </w:divBdr>
                                  <w:divsChild>
                                    <w:div w:id="589436279">
                                      <w:marLeft w:val="0"/>
                                      <w:marRight w:val="0"/>
                                      <w:marTop w:val="0"/>
                                      <w:marBottom w:val="0"/>
                                      <w:divBdr>
                                        <w:top w:val="none" w:sz="0" w:space="0" w:color="auto"/>
                                        <w:left w:val="none" w:sz="0" w:space="0" w:color="auto"/>
                                        <w:bottom w:val="none" w:sz="0" w:space="0" w:color="auto"/>
                                        <w:right w:val="none" w:sz="0" w:space="0" w:color="auto"/>
                                      </w:divBdr>
                                      <w:divsChild>
                                        <w:div w:id="356153778">
                                          <w:marLeft w:val="0"/>
                                          <w:marRight w:val="0"/>
                                          <w:marTop w:val="0"/>
                                          <w:marBottom w:val="0"/>
                                          <w:divBdr>
                                            <w:top w:val="none" w:sz="0" w:space="0" w:color="auto"/>
                                            <w:left w:val="none" w:sz="0" w:space="0" w:color="auto"/>
                                            <w:bottom w:val="none" w:sz="0" w:space="0" w:color="auto"/>
                                            <w:right w:val="none" w:sz="0" w:space="0" w:color="auto"/>
                                          </w:divBdr>
                                          <w:divsChild>
                                            <w:div w:id="2008090652">
                                              <w:marLeft w:val="0"/>
                                              <w:marRight w:val="0"/>
                                              <w:marTop w:val="0"/>
                                              <w:marBottom w:val="0"/>
                                              <w:divBdr>
                                                <w:top w:val="none" w:sz="0" w:space="0" w:color="auto"/>
                                                <w:left w:val="none" w:sz="0" w:space="0" w:color="auto"/>
                                                <w:bottom w:val="none" w:sz="0" w:space="0" w:color="auto"/>
                                                <w:right w:val="none" w:sz="0" w:space="0" w:color="auto"/>
                                              </w:divBdr>
                                            </w:div>
                                          </w:divsChild>
                                        </w:div>
                                        <w:div w:id="466238880">
                                          <w:marLeft w:val="0"/>
                                          <w:marRight w:val="0"/>
                                          <w:marTop w:val="0"/>
                                          <w:marBottom w:val="0"/>
                                          <w:divBdr>
                                            <w:top w:val="none" w:sz="0" w:space="0" w:color="auto"/>
                                            <w:left w:val="none" w:sz="0" w:space="0" w:color="auto"/>
                                            <w:bottom w:val="none" w:sz="0" w:space="0" w:color="auto"/>
                                            <w:right w:val="none" w:sz="0" w:space="0" w:color="auto"/>
                                          </w:divBdr>
                                          <w:divsChild>
                                            <w:div w:id="1470173813">
                                              <w:marLeft w:val="0"/>
                                              <w:marRight w:val="0"/>
                                              <w:marTop w:val="0"/>
                                              <w:marBottom w:val="0"/>
                                              <w:divBdr>
                                                <w:top w:val="none" w:sz="0" w:space="0" w:color="auto"/>
                                                <w:left w:val="none" w:sz="0" w:space="0" w:color="auto"/>
                                                <w:bottom w:val="none" w:sz="0" w:space="0" w:color="auto"/>
                                                <w:right w:val="none" w:sz="0" w:space="0" w:color="auto"/>
                                              </w:divBdr>
                                              <w:divsChild>
                                                <w:div w:id="14528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89">
                                          <w:marLeft w:val="0"/>
                                          <w:marRight w:val="0"/>
                                          <w:marTop w:val="0"/>
                                          <w:marBottom w:val="0"/>
                                          <w:divBdr>
                                            <w:top w:val="none" w:sz="0" w:space="0" w:color="auto"/>
                                            <w:left w:val="none" w:sz="0" w:space="0" w:color="auto"/>
                                            <w:bottom w:val="none" w:sz="0" w:space="0" w:color="auto"/>
                                            <w:right w:val="none" w:sz="0" w:space="0" w:color="auto"/>
                                          </w:divBdr>
                                          <w:divsChild>
                                            <w:div w:id="52849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49386">
                                  <w:marLeft w:val="0"/>
                                  <w:marRight w:val="0"/>
                                  <w:marTop w:val="0"/>
                                  <w:marBottom w:val="0"/>
                                  <w:divBdr>
                                    <w:top w:val="none" w:sz="0" w:space="0" w:color="auto"/>
                                    <w:left w:val="none" w:sz="0" w:space="0" w:color="auto"/>
                                    <w:bottom w:val="none" w:sz="0" w:space="0" w:color="auto"/>
                                    <w:right w:val="none" w:sz="0" w:space="0" w:color="auto"/>
                                  </w:divBdr>
                                  <w:divsChild>
                                    <w:div w:id="1551114341">
                                      <w:marLeft w:val="0"/>
                                      <w:marRight w:val="0"/>
                                      <w:marTop w:val="0"/>
                                      <w:marBottom w:val="0"/>
                                      <w:divBdr>
                                        <w:top w:val="none" w:sz="0" w:space="0" w:color="auto"/>
                                        <w:left w:val="none" w:sz="0" w:space="0" w:color="auto"/>
                                        <w:bottom w:val="none" w:sz="0" w:space="0" w:color="auto"/>
                                        <w:right w:val="none" w:sz="0" w:space="0" w:color="auto"/>
                                      </w:divBdr>
                                    </w:div>
                                    <w:div w:id="769667842">
                                      <w:marLeft w:val="225"/>
                                      <w:marRight w:val="0"/>
                                      <w:marTop w:val="0"/>
                                      <w:marBottom w:val="0"/>
                                      <w:divBdr>
                                        <w:top w:val="none" w:sz="0" w:space="0" w:color="auto"/>
                                        <w:left w:val="none" w:sz="0" w:space="0" w:color="auto"/>
                                        <w:bottom w:val="none" w:sz="0" w:space="0" w:color="auto"/>
                                        <w:right w:val="none" w:sz="0" w:space="0" w:color="auto"/>
                                      </w:divBdr>
                                    </w:div>
                                  </w:divsChild>
                                </w:div>
                                <w:div w:id="20908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879381">
      <w:bodyDiv w:val="1"/>
      <w:marLeft w:val="0"/>
      <w:marRight w:val="0"/>
      <w:marTop w:val="0"/>
      <w:marBottom w:val="0"/>
      <w:divBdr>
        <w:top w:val="none" w:sz="0" w:space="0" w:color="auto"/>
        <w:left w:val="none" w:sz="0" w:space="0" w:color="auto"/>
        <w:bottom w:val="none" w:sz="0" w:space="0" w:color="auto"/>
        <w:right w:val="none" w:sz="0" w:space="0" w:color="auto"/>
      </w:divBdr>
      <w:divsChild>
        <w:div w:id="487551180">
          <w:marLeft w:val="0"/>
          <w:marRight w:val="0"/>
          <w:marTop w:val="0"/>
          <w:marBottom w:val="0"/>
          <w:divBdr>
            <w:top w:val="none" w:sz="0" w:space="0" w:color="auto"/>
            <w:left w:val="none" w:sz="0" w:space="0" w:color="auto"/>
            <w:bottom w:val="none" w:sz="0" w:space="0" w:color="auto"/>
            <w:right w:val="none" w:sz="0" w:space="0" w:color="auto"/>
          </w:divBdr>
          <w:divsChild>
            <w:div w:id="2059550341">
              <w:marLeft w:val="2520"/>
              <w:marRight w:val="0"/>
              <w:marTop w:val="0"/>
              <w:marBottom w:val="0"/>
              <w:divBdr>
                <w:top w:val="none" w:sz="0" w:space="0" w:color="auto"/>
                <w:left w:val="none" w:sz="0" w:space="0" w:color="auto"/>
                <w:bottom w:val="none" w:sz="0" w:space="0" w:color="auto"/>
                <w:right w:val="none" w:sz="0" w:space="0" w:color="auto"/>
              </w:divBdr>
              <w:divsChild>
                <w:div w:id="1425420925">
                  <w:marLeft w:val="0"/>
                  <w:marRight w:val="0"/>
                  <w:marTop w:val="0"/>
                  <w:marBottom w:val="0"/>
                  <w:divBdr>
                    <w:top w:val="none" w:sz="0" w:space="0" w:color="auto"/>
                    <w:left w:val="none" w:sz="0" w:space="0" w:color="auto"/>
                    <w:bottom w:val="none" w:sz="0" w:space="0" w:color="auto"/>
                    <w:right w:val="none" w:sz="0" w:space="0" w:color="auto"/>
                  </w:divBdr>
                  <w:divsChild>
                    <w:div w:id="1714772770">
                      <w:marLeft w:val="0"/>
                      <w:marRight w:val="0"/>
                      <w:marTop w:val="0"/>
                      <w:marBottom w:val="0"/>
                      <w:divBdr>
                        <w:top w:val="none" w:sz="0" w:space="0" w:color="auto"/>
                        <w:left w:val="none" w:sz="0" w:space="0" w:color="auto"/>
                        <w:bottom w:val="none" w:sz="0" w:space="0" w:color="auto"/>
                        <w:right w:val="none" w:sz="0" w:space="0" w:color="auto"/>
                      </w:divBdr>
                      <w:divsChild>
                        <w:div w:id="1943876014">
                          <w:marLeft w:val="0"/>
                          <w:marRight w:val="0"/>
                          <w:marTop w:val="450"/>
                          <w:marBottom w:val="150"/>
                          <w:divBdr>
                            <w:top w:val="none" w:sz="0" w:space="0" w:color="auto"/>
                            <w:left w:val="none" w:sz="0" w:space="0" w:color="auto"/>
                            <w:bottom w:val="none" w:sz="0" w:space="0" w:color="auto"/>
                            <w:right w:val="none" w:sz="0" w:space="0" w:color="auto"/>
                          </w:divBdr>
                          <w:divsChild>
                            <w:div w:id="1207644760">
                              <w:marLeft w:val="0"/>
                              <w:marRight w:val="0"/>
                              <w:marTop w:val="0"/>
                              <w:marBottom w:val="0"/>
                              <w:divBdr>
                                <w:top w:val="none" w:sz="0" w:space="0" w:color="auto"/>
                                <w:left w:val="none" w:sz="0" w:space="0" w:color="auto"/>
                                <w:bottom w:val="none" w:sz="0" w:space="0" w:color="auto"/>
                                <w:right w:val="none" w:sz="0" w:space="0" w:color="auto"/>
                              </w:divBdr>
                            </w:div>
                          </w:divsChild>
                        </w:div>
                        <w:div w:id="9230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00822">
      <w:bodyDiv w:val="1"/>
      <w:marLeft w:val="0"/>
      <w:marRight w:val="0"/>
      <w:marTop w:val="0"/>
      <w:marBottom w:val="0"/>
      <w:divBdr>
        <w:top w:val="none" w:sz="0" w:space="0" w:color="auto"/>
        <w:left w:val="none" w:sz="0" w:space="0" w:color="auto"/>
        <w:bottom w:val="none" w:sz="0" w:space="0" w:color="auto"/>
        <w:right w:val="none" w:sz="0" w:space="0" w:color="auto"/>
      </w:divBdr>
      <w:divsChild>
        <w:div w:id="249508680">
          <w:marLeft w:val="0"/>
          <w:marRight w:val="0"/>
          <w:marTop w:val="0"/>
          <w:marBottom w:val="0"/>
          <w:divBdr>
            <w:top w:val="none" w:sz="0" w:space="0" w:color="auto"/>
            <w:left w:val="none" w:sz="0" w:space="0" w:color="auto"/>
            <w:bottom w:val="none" w:sz="0" w:space="0" w:color="auto"/>
            <w:right w:val="none" w:sz="0" w:space="0" w:color="auto"/>
          </w:divBdr>
          <w:divsChild>
            <w:div w:id="1813056323">
              <w:marLeft w:val="0"/>
              <w:marRight w:val="0"/>
              <w:marTop w:val="0"/>
              <w:marBottom w:val="0"/>
              <w:divBdr>
                <w:top w:val="none" w:sz="0" w:space="0" w:color="auto"/>
                <w:left w:val="none" w:sz="0" w:space="0" w:color="auto"/>
                <w:bottom w:val="single" w:sz="6" w:space="0" w:color="DFDFDF"/>
                <w:right w:val="none" w:sz="0" w:space="0" w:color="auto"/>
              </w:divBdr>
              <w:divsChild>
                <w:div w:id="1556045436">
                  <w:marLeft w:val="0"/>
                  <w:marRight w:val="0"/>
                  <w:marTop w:val="0"/>
                  <w:marBottom w:val="0"/>
                  <w:divBdr>
                    <w:top w:val="none" w:sz="0" w:space="0" w:color="auto"/>
                    <w:left w:val="none" w:sz="0" w:space="0" w:color="auto"/>
                    <w:bottom w:val="none" w:sz="0" w:space="0" w:color="auto"/>
                    <w:right w:val="none" w:sz="0" w:space="0" w:color="auto"/>
                  </w:divBdr>
                  <w:divsChild>
                    <w:div w:id="1098254589">
                      <w:marLeft w:val="0"/>
                      <w:marRight w:val="0"/>
                      <w:marTop w:val="0"/>
                      <w:marBottom w:val="0"/>
                      <w:divBdr>
                        <w:top w:val="single" w:sz="12" w:space="22" w:color="000000"/>
                        <w:left w:val="none" w:sz="0" w:space="0" w:color="auto"/>
                        <w:bottom w:val="single" w:sz="6" w:space="22" w:color="777777"/>
                        <w:right w:val="none" w:sz="0" w:space="0" w:color="auto"/>
                      </w:divBdr>
                      <w:divsChild>
                        <w:div w:id="775755324">
                          <w:marLeft w:val="0"/>
                          <w:marRight w:val="0"/>
                          <w:marTop w:val="0"/>
                          <w:marBottom w:val="0"/>
                          <w:divBdr>
                            <w:top w:val="none" w:sz="0" w:space="0" w:color="auto"/>
                            <w:left w:val="none" w:sz="0" w:space="0" w:color="auto"/>
                            <w:bottom w:val="none" w:sz="0" w:space="0" w:color="auto"/>
                            <w:right w:val="none" w:sz="0" w:space="0" w:color="auto"/>
                          </w:divBdr>
                        </w:div>
                        <w:div w:id="2074506016">
                          <w:marLeft w:val="0"/>
                          <w:marRight w:val="0"/>
                          <w:marTop w:val="450"/>
                          <w:marBottom w:val="0"/>
                          <w:divBdr>
                            <w:top w:val="none" w:sz="0" w:space="0" w:color="auto"/>
                            <w:left w:val="none" w:sz="0" w:space="0" w:color="auto"/>
                            <w:bottom w:val="none" w:sz="0" w:space="0" w:color="auto"/>
                            <w:right w:val="none" w:sz="0" w:space="0" w:color="auto"/>
                          </w:divBdr>
                        </w:div>
                        <w:div w:id="24630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010877">
      <w:bodyDiv w:val="1"/>
      <w:marLeft w:val="0"/>
      <w:marRight w:val="0"/>
      <w:marTop w:val="0"/>
      <w:marBottom w:val="0"/>
      <w:divBdr>
        <w:top w:val="none" w:sz="0" w:space="0" w:color="auto"/>
        <w:left w:val="none" w:sz="0" w:space="0" w:color="auto"/>
        <w:bottom w:val="none" w:sz="0" w:space="0" w:color="auto"/>
        <w:right w:val="none" w:sz="0" w:space="0" w:color="auto"/>
      </w:divBdr>
      <w:divsChild>
        <w:div w:id="1079212033">
          <w:marLeft w:val="0"/>
          <w:marRight w:val="0"/>
          <w:marTop w:val="0"/>
          <w:marBottom w:val="0"/>
          <w:divBdr>
            <w:top w:val="none" w:sz="0" w:space="0" w:color="auto"/>
            <w:left w:val="none" w:sz="0" w:space="0" w:color="auto"/>
            <w:bottom w:val="none" w:sz="0" w:space="0" w:color="auto"/>
            <w:right w:val="none" w:sz="0" w:space="0" w:color="auto"/>
          </w:divBdr>
          <w:divsChild>
            <w:div w:id="626817081">
              <w:marLeft w:val="0"/>
              <w:marRight w:val="0"/>
              <w:marTop w:val="0"/>
              <w:marBottom w:val="0"/>
              <w:divBdr>
                <w:top w:val="none" w:sz="0" w:space="0" w:color="auto"/>
                <w:left w:val="none" w:sz="0" w:space="0" w:color="auto"/>
                <w:bottom w:val="single" w:sz="6" w:space="0" w:color="DFDFDF"/>
                <w:right w:val="none" w:sz="0" w:space="0" w:color="auto"/>
              </w:divBdr>
              <w:divsChild>
                <w:div w:id="2145151555">
                  <w:marLeft w:val="0"/>
                  <w:marRight w:val="0"/>
                  <w:marTop w:val="0"/>
                  <w:marBottom w:val="0"/>
                  <w:divBdr>
                    <w:top w:val="none" w:sz="0" w:space="0" w:color="auto"/>
                    <w:left w:val="none" w:sz="0" w:space="0" w:color="auto"/>
                    <w:bottom w:val="none" w:sz="0" w:space="0" w:color="auto"/>
                    <w:right w:val="none" w:sz="0" w:space="0" w:color="auto"/>
                  </w:divBdr>
                  <w:divsChild>
                    <w:div w:id="149953931">
                      <w:marLeft w:val="0"/>
                      <w:marRight w:val="0"/>
                      <w:marTop w:val="0"/>
                      <w:marBottom w:val="0"/>
                      <w:divBdr>
                        <w:top w:val="none" w:sz="0" w:space="0" w:color="auto"/>
                        <w:left w:val="none" w:sz="0" w:space="0" w:color="auto"/>
                        <w:bottom w:val="none" w:sz="0" w:space="0" w:color="auto"/>
                        <w:right w:val="single" w:sz="6" w:space="0" w:color="DFDFDF"/>
                      </w:divBdr>
                      <w:divsChild>
                        <w:div w:id="1071194301">
                          <w:marLeft w:val="0"/>
                          <w:marRight w:val="0"/>
                          <w:marTop w:val="0"/>
                          <w:marBottom w:val="0"/>
                          <w:divBdr>
                            <w:top w:val="none" w:sz="0" w:space="0" w:color="auto"/>
                            <w:left w:val="none" w:sz="0" w:space="0" w:color="auto"/>
                            <w:bottom w:val="none" w:sz="0" w:space="0" w:color="auto"/>
                            <w:right w:val="single" w:sz="6" w:space="31" w:color="DFDFDF"/>
                          </w:divBdr>
                          <w:divsChild>
                            <w:div w:id="2143889502">
                              <w:marLeft w:val="0"/>
                              <w:marRight w:val="0"/>
                              <w:marTop w:val="0"/>
                              <w:marBottom w:val="0"/>
                              <w:divBdr>
                                <w:top w:val="none" w:sz="0" w:space="0" w:color="auto"/>
                                <w:left w:val="none" w:sz="0" w:space="0" w:color="auto"/>
                                <w:bottom w:val="none" w:sz="0" w:space="0" w:color="auto"/>
                                <w:right w:val="none" w:sz="0" w:space="0" w:color="auto"/>
                              </w:divBdr>
                              <w:divsChild>
                                <w:div w:id="516427311">
                                  <w:marLeft w:val="0"/>
                                  <w:marRight w:val="0"/>
                                  <w:marTop w:val="0"/>
                                  <w:marBottom w:val="0"/>
                                  <w:divBdr>
                                    <w:top w:val="none" w:sz="0" w:space="0" w:color="auto"/>
                                    <w:left w:val="none" w:sz="0" w:space="0" w:color="auto"/>
                                    <w:bottom w:val="none" w:sz="0" w:space="0" w:color="auto"/>
                                    <w:right w:val="none" w:sz="0" w:space="0" w:color="auto"/>
                                  </w:divBdr>
                                  <w:divsChild>
                                    <w:div w:id="156462382">
                                      <w:marLeft w:val="0"/>
                                      <w:marRight w:val="0"/>
                                      <w:marTop w:val="30"/>
                                      <w:marBottom w:val="30"/>
                                      <w:divBdr>
                                        <w:top w:val="none" w:sz="0" w:space="0" w:color="auto"/>
                                        <w:left w:val="none" w:sz="0" w:space="0" w:color="auto"/>
                                        <w:bottom w:val="none" w:sz="0" w:space="0" w:color="auto"/>
                                        <w:right w:val="none" w:sz="0" w:space="0" w:color="auto"/>
                                      </w:divBdr>
                                      <w:divsChild>
                                        <w:div w:id="10023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272081">
      <w:bodyDiv w:val="1"/>
      <w:marLeft w:val="0"/>
      <w:marRight w:val="0"/>
      <w:marTop w:val="0"/>
      <w:marBottom w:val="0"/>
      <w:divBdr>
        <w:top w:val="none" w:sz="0" w:space="0" w:color="auto"/>
        <w:left w:val="none" w:sz="0" w:space="0" w:color="auto"/>
        <w:bottom w:val="none" w:sz="0" w:space="0" w:color="auto"/>
        <w:right w:val="none" w:sz="0" w:space="0" w:color="auto"/>
      </w:divBdr>
      <w:divsChild>
        <w:div w:id="1540051376">
          <w:marLeft w:val="0"/>
          <w:marRight w:val="0"/>
          <w:marTop w:val="0"/>
          <w:marBottom w:val="0"/>
          <w:divBdr>
            <w:top w:val="none" w:sz="0" w:space="0" w:color="auto"/>
            <w:left w:val="none" w:sz="0" w:space="0" w:color="auto"/>
            <w:bottom w:val="none" w:sz="0" w:space="0" w:color="auto"/>
            <w:right w:val="none" w:sz="0" w:space="0" w:color="auto"/>
          </w:divBdr>
          <w:divsChild>
            <w:div w:id="1398358006">
              <w:marLeft w:val="0"/>
              <w:marRight w:val="0"/>
              <w:marTop w:val="0"/>
              <w:marBottom w:val="0"/>
              <w:divBdr>
                <w:top w:val="none" w:sz="0" w:space="0" w:color="auto"/>
                <w:left w:val="none" w:sz="0" w:space="0" w:color="auto"/>
                <w:bottom w:val="none" w:sz="0" w:space="0" w:color="auto"/>
                <w:right w:val="none" w:sz="0" w:space="0" w:color="auto"/>
              </w:divBdr>
              <w:divsChild>
                <w:div w:id="1233201944">
                  <w:marLeft w:val="0"/>
                  <w:marRight w:val="0"/>
                  <w:marTop w:val="0"/>
                  <w:marBottom w:val="0"/>
                  <w:divBdr>
                    <w:top w:val="none" w:sz="0" w:space="0" w:color="auto"/>
                    <w:left w:val="none" w:sz="0" w:space="0" w:color="auto"/>
                    <w:bottom w:val="none" w:sz="0" w:space="0" w:color="auto"/>
                    <w:right w:val="none" w:sz="0" w:space="0" w:color="auto"/>
                  </w:divBdr>
                  <w:divsChild>
                    <w:div w:id="1262294987">
                      <w:marLeft w:val="0"/>
                      <w:marRight w:val="0"/>
                      <w:marTop w:val="0"/>
                      <w:marBottom w:val="0"/>
                      <w:divBdr>
                        <w:top w:val="none" w:sz="0" w:space="0" w:color="auto"/>
                        <w:left w:val="none" w:sz="0" w:space="0" w:color="auto"/>
                        <w:bottom w:val="none" w:sz="0" w:space="0" w:color="auto"/>
                        <w:right w:val="none" w:sz="0" w:space="0" w:color="auto"/>
                      </w:divBdr>
                      <w:divsChild>
                        <w:div w:id="1936749324">
                          <w:marLeft w:val="0"/>
                          <w:marRight w:val="0"/>
                          <w:marTop w:val="0"/>
                          <w:marBottom w:val="0"/>
                          <w:divBdr>
                            <w:top w:val="none" w:sz="0" w:space="0" w:color="auto"/>
                            <w:left w:val="none" w:sz="0" w:space="0" w:color="auto"/>
                            <w:bottom w:val="none" w:sz="0" w:space="0" w:color="auto"/>
                            <w:right w:val="none" w:sz="0" w:space="0" w:color="auto"/>
                          </w:divBdr>
                          <w:divsChild>
                            <w:div w:id="2102145888">
                              <w:marLeft w:val="0"/>
                              <w:marRight w:val="0"/>
                              <w:marTop w:val="0"/>
                              <w:marBottom w:val="0"/>
                              <w:divBdr>
                                <w:top w:val="none" w:sz="0" w:space="0" w:color="auto"/>
                                <w:left w:val="none" w:sz="0" w:space="0" w:color="auto"/>
                                <w:bottom w:val="none" w:sz="0" w:space="0" w:color="auto"/>
                                <w:right w:val="none" w:sz="0" w:space="0" w:color="auto"/>
                              </w:divBdr>
                              <w:divsChild>
                                <w:div w:id="625044656">
                                  <w:marLeft w:val="0"/>
                                  <w:marRight w:val="0"/>
                                  <w:marTop w:val="0"/>
                                  <w:marBottom w:val="0"/>
                                  <w:divBdr>
                                    <w:top w:val="none" w:sz="0" w:space="0" w:color="auto"/>
                                    <w:left w:val="none" w:sz="0" w:space="0" w:color="auto"/>
                                    <w:bottom w:val="none" w:sz="0" w:space="0" w:color="auto"/>
                                    <w:right w:val="none" w:sz="0" w:space="0" w:color="auto"/>
                                  </w:divBdr>
                                </w:div>
                                <w:div w:id="1291549084">
                                  <w:marLeft w:val="0"/>
                                  <w:marRight w:val="0"/>
                                  <w:marTop w:val="0"/>
                                  <w:marBottom w:val="0"/>
                                  <w:divBdr>
                                    <w:top w:val="none" w:sz="0" w:space="0" w:color="auto"/>
                                    <w:left w:val="none" w:sz="0" w:space="0" w:color="auto"/>
                                    <w:bottom w:val="none" w:sz="0" w:space="0" w:color="auto"/>
                                    <w:right w:val="none" w:sz="0" w:space="0" w:color="auto"/>
                                  </w:divBdr>
                                </w:div>
                              </w:divsChild>
                            </w:div>
                            <w:div w:id="148596379">
                              <w:marLeft w:val="0"/>
                              <w:marRight w:val="0"/>
                              <w:marTop w:val="0"/>
                              <w:marBottom w:val="0"/>
                              <w:divBdr>
                                <w:top w:val="none" w:sz="0" w:space="0" w:color="auto"/>
                                <w:left w:val="none" w:sz="0" w:space="0" w:color="auto"/>
                                <w:bottom w:val="none" w:sz="0" w:space="0" w:color="auto"/>
                                <w:right w:val="none" w:sz="0" w:space="0" w:color="auto"/>
                              </w:divBdr>
                            </w:div>
                            <w:div w:id="1635984936">
                              <w:marLeft w:val="0"/>
                              <w:marRight w:val="0"/>
                              <w:marTop w:val="0"/>
                              <w:marBottom w:val="0"/>
                              <w:divBdr>
                                <w:top w:val="none" w:sz="0" w:space="0" w:color="auto"/>
                                <w:left w:val="none" w:sz="0" w:space="0" w:color="auto"/>
                                <w:bottom w:val="none" w:sz="0" w:space="0" w:color="auto"/>
                                <w:right w:val="none" w:sz="0" w:space="0" w:color="auto"/>
                              </w:divBdr>
                            </w:div>
                            <w:div w:id="1403016514">
                              <w:marLeft w:val="0"/>
                              <w:marRight w:val="0"/>
                              <w:marTop w:val="0"/>
                              <w:marBottom w:val="0"/>
                              <w:divBdr>
                                <w:top w:val="none" w:sz="0" w:space="0" w:color="auto"/>
                                <w:left w:val="none" w:sz="0" w:space="0" w:color="auto"/>
                                <w:bottom w:val="none" w:sz="0" w:space="0" w:color="auto"/>
                                <w:right w:val="none" w:sz="0" w:space="0" w:color="auto"/>
                              </w:divBdr>
                              <w:divsChild>
                                <w:div w:id="1902404071">
                                  <w:marLeft w:val="0"/>
                                  <w:marRight w:val="0"/>
                                  <w:marTop w:val="0"/>
                                  <w:marBottom w:val="0"/>
                                  <w:divBdr>
                                    <w:top w:val="none" w:sz="0" w:space="0" w:color="auto"/>
                                    <w:left w:val="none" w:sz="0" w:space="0" w:color="auto"/>
                                    <w:bottom w:val="none" w:sz="0" w:space="0" w:color="auto"/>
                                    <w:right w:val="none" w:sz="0" w:space="0" w:color="auto"/>
                                  </w:divBdr>
                                </w:div>
                              </w:divsChild>
                            </w:div>
                            <w:div w:id="14387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ck.daum.net/quote/kospi200.daum" TargetMode="External"/><Relationship Id="rId21" Type="http://schemas.openxmlformats.org/officeDocument/2006/relationships/hyperlink" Target="http://stock.daum.net/quote/kospi.daum" TargetMode="External"/><Relationship Id="rId34" Type="http://schemas.openxmlformats.org/officeDocument/2006/relationships/image" Target="media/image10.jpeg"/><Relationship Id="rId42" Type="http://schemas.openxmlformats.org/officeDocument/2006/relationships/image" Target="media/image16.jpeg"/><Relationship Id="rId47" Type="http://schemas.openxmlformats.org/officeDocument/2006/relationships/hyperlink" Target="mailto:hjyoo@zdnet.co.kr" TargetMode="External"/><Relationship Id="rId50" Type="http://schemas.openxmlformats.org/officeDocument/2006/relationships/image" Target="media/image22.jpeg"/><Relationship Id="rId55" Type="http://schemas.openxmlformats.org/officeDocument/2006/relationships/hyperlink" Target="http://www.newsmaker.or.kr/news/mailto.html?mail=choipress@newsmaker.or.kr" TargetMode="External"/><Relationship Id="rId63" Type="http://schemas.openxmlformats.org/officeDocument/2006/relationships/image" Target="media/image31.jpeg"/><Relationship Id="rId68" Type="http://schemas.openxmlformats.org/officeDocument/2006/relationships/hyperlink" Target="http://news.joins.com/reporter/1353" TargetMode="External"/><Relationship Id="rId76" Type="http://schemas.openxmlformats.org/officeDocument/2006/relationships/hyperlink" Target="http://www.sedaily.com/Journalist/pressk" TargetMode="External"/><Relationship Id="rId84" Type="http://schemas.openxmlformats.org/officeDocument/2006/relationships/image" Target="media/image45.jpeg"/><Relationship Id="rId89" Type="http://schemas.openxmlformats.org/officeDocument/2006/relationships/image" Target="media/image48.jpeg"/><Relationship Id="rId97" Type="http://schemas.openxmlformats.org/officeDocument/2006/relationships/image" Target="media/image54.png"/><Relationship Id="rId7" Type="http://schemas.openxmlformats.org/officeDocument/2006/relationships/hyperlink" Target="https://search.daum.net/search?w=tot&amp;q=%EC%97%94%ED%99%98%EC%9C%A8" TargetMode="External"/><Relationship Id="rId71" Type="http://schemas.openxmlformats.org/officeDocument/2006/relationships/image" Target="media/image36.jpeg"/><Relationship Id="rId92" Type="http://schemas.openxmlformats.org/officeDocument/2006/relationships/hyperlink" Target="http://search.chosun.com/search/newsSearch.jsp?detailFlag=1&amp;searchTermWriter=&#44285;&#49688;&#44540;%20&#49324;&#54924;&#51221;&#52293;&#48512;%20&#44592;&#51088;"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6.jpeg"/><Relationship Id="rId11" Type="http://schemas.openxmlformats.org/officeDocument/2006/relationships/hyperlink" Target="javascript:;" TargetMode="External"/><Relationship Id="rId24" Type="http://schemas.openxmlformats.org/officeDocument/2006/relationships/hyperlink" Target="http://stock.daum.net/quote/kosdaq.daum" TargetMode="External"/><Relationship Id="rId32" Type="http://schemas.openxmlformats.org/officeDocument/2006/relationships/image" Target="media/image8.jpeg"/><Relationship Id="rId37" Type="http://schemas.openxmlformats.org/officeDocument/2006/relationships/hyperlink" Target="mailto:silverkim@dt.co.kr" TargetMode="External"/><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hyperlink" Target="http://news.joins.com/reporter/1353" TargetMode="External"/><Relationship Id="rId74" Type="http://schemas.openxmlformats.org/officeDocument/2006/relationships/image" Target="media/image38.jpeg"/><Relationship Id="rId79" Type="http://schemas.openxmlformats.org/officeDocument/2006/relationships/image" Target="media/image42.jpeg"/><Relationship Id="rId87" Type="http://schemas.openxmlformats.org/officeDocument/2006/relationships/hyperlink" Target="http://news.joins.com/reporter/1110"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news.joins.com/reporter/1090" TargetMode="External"/><Relationship Id="rId90" Type="http://schemas.openxmlformats.org/officeDocument/2006/relationships/image" Target="media/image49.jpeg"/><Relationship Id="rId95" Type="http://schemas.openxmlformats.org/officeDocument/2006/relationships/hyperlink" Target="javascript:;" TargetMode="External"/><Relationship Id="rId19" Type="http://schemas.openxmlformats.org/officeDocument/2006/relationships/hyperlink" Target="http://finance.daum.net/exchange/exchangeDetail.daum?code=USD" TargetMode="External"/><Relationship Id="rId14" Type="http://schemas.openxmlformats.org/officeDocument/2006/relationships/hyperlink" Target="javascript:;" TargetMode="External"/><Relationship Id="rId22" Type="http://schemas.openxmlformats.org/officeDocument/2006/relationships/image" Target="media/image3.png"/><Relationship Id="rId27" Type="http://schemas.openxmlformats.org/officeDocument/2006/relationships/hyperlink" Target="http://stock.daum.net/quote/kospi200.daum" TargetMode="External"/><Relationship Id="rId30" Type="http://schemas.openxmlformats.org/officeDocument/2006/relationships/hyperlink" Target="mailto:seul@dt.co.kr" TargetMode="External"/><Relationship Id="rId35" Type="http://schemas.openxmlformats.org/officeDocument/2006/relationships/image" Target="media/image11.gif"/><Relationship Id="rId43" Type="http://schemas.openxmlformats.org/officeDocument/2006/relationships/image" Target="media/image17.jpeg"/><Relationship Id="rId48" Type="http://schemas.openxmlformats.org/officeDocument/2006/relationships/hyperlink" Target="http://news.donga.com/search?check_news=1&amp;more=1&amp;sorting=1&amp;search_date=1&amp;query=jarrett@donga.com" TargetMode="External"/><Relationship Id="rId56" Type="http://schemas.openxmlformats.org/officeDocument/2006/relationships/image" Target="media/image26.gif"/><Relationship Id="rId64" Type="http://schemas.openxmlformats.org/officeDocument/2006/relationships/image" Target="media/image32.jpeg"/><Relationship Id="rId69" Type="http://schemas.openxmlformats.org/officeDocument/2006/relationships/image" Target="media/image35.jpeg"/><Relationship Id="rId77" Type="http://schemas.openxmlformats.org/officeDocument/2006/relationships/image" Target="media/image40.jpeg"/><Relationship Id="rId8" Type="http://schemas.openxmlformats.org/officeDocument/2006/relationships/hyperlink" Target="https://search.daum.net/search?w=tot&amp;q=%EC%9C%A0%EB%A1%9C%ED%99%98%EC%9C%A8" TargetMode="External"/><Relationship Id="rId51" Type="http://schemas.openxmlformats.org/officeDocument/2006/relationships/hyperlink" Target="http://www.sedaily.com/Journalist/kbgo" TargetMode="External"/><Relationship Id="rId72" Type="http://schemas.openxmlformats.org/officeDocument/2006/relationships/image" Target="media/image37.png"/><Relationship Id="rId80" Type="http://schemas.openxmlformats.org/officeDocument/2006/relationships/hyperlink" Target="http://search.chosun.com/search/newsSearch.jsp?detailFlag=1&amp;searchTermWriter=&#51060;&#44221;&#48124;%20&#44592;&#51088;" TargetMode="External"/><Relationship Id="rId85" Type="http://schemas.openxmlformats.org/officeDocument/2006/relationships/hyperlink" Target="http://news.joins.com/reporter/1110" TargetMode="External"/><Relationship Id="rId93" Type="http://schemas.openxmlformats.org/officeDocument/2006/relationships/image" Target="media/image51.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javascript:;" TargetMode="External"/><Relationship Id="rId17" Type="http://schemas.openxmlformats.org/officeDocument/2006/relationships/hyperlink" Target="http://search.daum.net/search?w=tot&amp;DA=UME&amp;t__nil_searchbox=suggest&amp;sug=&amp;sugo=15&amp;sq=%ED%99%98&amp;o=2&amp;q=%ED%99%98%EC%9C%A8%EC%A1%B0%ED%9A%8C&amp;rurl=http://finance.daum.net/exchange/exchangeDetail.daum?code=USD" TargetMode="External"/><Relationship Id="rId25" Type="http://schemas.openxmlformats.org/officeDocument/2006/relationships/image" Target="media/image4.png"/><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image" Target="media/image29.gif"/><Relationship Id="rId67" Type="http://schemas.openxmlformats.org/officeDocument/2006/relationships/image" Target="media/image34.jpeg"/><Relationship Id="rId20" Type="http://schemas.openxmlformats.org/officeDocument/2006/relationships/hyperlink" Target="http://stock.daum.net/quote/kospi.daum" TargetMode="External"/><Relationship Id="rId41" Type="http://schemas.openxmlformats.org/officeDocument/2006/relationships/hyperlink" Target="http://news.joins.com/reporter/1858" TargetMode="External"/><Relationship Id="rId54" Type="http://schemas.openxmlformats.org/officeDocument/2006/relationships/image" Target="media/image25.gif"/><Relationship Id="rId62" Type="http://schemas.openxmlformats.org/officeDocument/2006/relationships/hyperlink" Target="http://www.edaily.co.kr/searchcenter/search_jong.asp?stockcd=204320" TargetMode="External"/><Relationship Id="rId70" Type="http://schemas.openxmlformats.org/officeDocument/2006/relationships/hyperlink" Target="mailto:bongchu@dt.co.kr" TargetMode="External"/><Relationship Id="rId75" Type="http://schemas.openxmlformats.org/officeDocument/2006/relationships/image" Target="media/image39.jpeg"/><Relationship Id="rId83" Type="http://schemas.openxmlformats.org/officeDocument/2006/relationships/image" Target="media/image44.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hyperlink" Target="https://search.daum.net/search?w=tot&amp;q=%EB%8B%AC%EB%9F%AC%ED%99%98%EC%9C%A8" TargetMode="External"/><Relationship Id="rId15" Type="http://schemas.openxmlformats.org/officeDocument/2006/relationships/hyperlink" Target="http://finance.daum.net/exchange/exchangeDetail.daum?code=USD" TargetMode="External"/><Relationship Id="rId23" Type="http://schemas.openxmlformats.org/officeDocument/2006/relationships/hyperlink" Target="http://stock.daum.net/quote/kosdaq.daum" TargetMode="External"/><Relationship Id="rId28" Type="http://schemas.openxmlformats.org/officeDocument/2006/relationships/image" Target="media/image5.png"/><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image" Target="media/image27.gif"/><Relationship Id="rId10" Type="http://schemas.openxmlformats.org/officeDocument/2006/relationships/hyperlink" Target="https://search.daum.net/search?w=tot&amp;q=%ED%98%B8%EC%A3%BC%EB%8B%AC%EB%9F%AC%ED%99%98%EC%9C%A8" TargetMode="External"/><Relationship Id="rId31" Type="http://schemas.openxmlformats.org/officeDocument/2006/relationships/image" Target="media/image7.jpeg"/><Relationship Id="rId44" Type="http://schemas.openxmlformats.org/officeDocument/2006/relationships/image" Target="media/image18.jpeg"/><Relationship Id="rId52" Type="http://schemas.openxmlformats.org/officeDocument/2006/relationships/image" Target="media/image23.jpeg"/><Relationship Id="rId60" Type="http://schemas.openxmlformats.org/officeDocument/2006/relationships/hyperlink" Target="http://www.newsmaker.or.kr/news/articleList.html?sc_area=I&amp;sc_word=choipress" TargetMode="External"/><Relationship Id="rId65" Type="http://schemas.openxmlformats.org/officeDocument/2006/relationships/image" Target="media/image33.jpeg"/><Relationship Id="rId73" Type="http://schemas.openxmlformats.org/officeDocument/2006/relationships/hyperlink" Target="http://news.hankyung.com/reporter/yeon" TargetMode="External"/><Relationship Id="rId78" Type="http://schemas.openxmlformats.org/officeDocument/2006/relationships/image" Target="media/image41.jpeg"/><Relationship Id="rId81" Type="http://schemas.openxmlformats.org/officeDocument/2006/relationships/image" Target="media/image43.jpeg"/><Relationship Id="rId86" Type="http://schemas.openxmlformats.org/officeDocument/2006/relationships/image" Target="media/image46.png"/><Relationship Id="rId94" Type="http://schemas.openxmlformats.org/officeDocument/2006/relationships/image" Target="media/image52.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arch.daum.net/search?w=tot&amp;q=%EC%9C%84%EC%95%88%ED%99%98%EC%9C%A8" TargetMode="External"/><Relationship Id="rId13" Type="http://schemas.openxmlformats.org/officeDocument/2006/relationships/hyperlink" Target="javascript:;" TargetMode="External"/><Relationship Id="rId18" Type="http://schemas.openxmlformats.org/officeDocument/2006/relationships/image" Target="media/image2.png"/><Relationship Id="rId39" Type="http://schemas.openxmlformats.org/officeDocument/2006/relationships/image" Target="media/image14.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71</Pages>
  <Words>8921</Words>
  <Characters>50851</Characters>
  <Application>Microsoft Office Word</Application>
  <DocSecurity>0</DocSecurity>
  <Lines>423</Lines>
  <Paragraphs>119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LG</cp:lastModifiedBy>
  <cp:revision>54</cp:revision>
  <dcterms:created xsi:type="dcterms:W3CDTF">2017-09-14T20:22:00Z</dcterms:created>
  <dcterms:modified xsi:type="dcterms:W3CDTF">2017-09-17T19:32:00Z</dcterms:modified>
</cp:coreProperties>
</file>